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1">
      <w:pPr>
        <w:spacing w:after="200" w:line="276" w:lineRule="auto"/>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2">
      <w:pPr>
        <w:spacing w:after="200" w:line="276" w:lineRule="auto"/>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3">
      <w:pPr>
        <w:spacing w:after="200" w:line="276" w:lineRule="auto"/>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4">
      <w:pPr>
        <w:spacing w:after="200" w:line="276" w:lineRule="auto"/>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5">
      <w:pPr>
        <w:spacing w:after="200" w:line="276" w:lineRule="auto"/>
        <w:contextualSpacing w:val="0"/>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(pubblicata sul BURP Regione Puglia n. 72 suppl. del 22.06.2017) </w:t>
      </w:r>
    </w:p>
    <w:p w:rsidR="00000000" w:rsidDel="00000000" w:rsidP="00000000" w:rsidRDefault="00000000" w:rsidRPr="00000000" w14:paraId="00000006">
      <w:pPr>
        <w:ind w:firstLine="709"/>
        <w:contextualSpacing w:val="0"/>
        <w:rPr>
          <w:rFonts w:ascii="Arial" w:cs="Arial" w:eastAsia="Arial" w:hAnsi="Arial"/>
          <w:b w:val="1"/>
          <w:color w:val="000000"/>
          <w:sz w:val="28"/>
          <w:szCs w:val="28"/>
        </w:rPr>
      </w:pPr>
      <w:r w:rsidDel="00000000" w:rsidR="00000000" w:rsidRPr="00000000">
        <w:rPr>
          <w:rFonts w:ascii="Arial" w:cs="Arial" w:eastAsia="Arial" w:hAnsi="Arial"/>
          <w:b w:val="1"/>
          <w:color w:val="000000"/>
          <w:sz w:val="28"/>
          <w:szCs w:val="28"/>
          <w:rtl w:val="0"/>
        </w:rPr>
        <w:t xml:space="preserve">B1. SEGNALAZIONE CERTIFICATA DI INIZIO ATTIVITA’</w:t>
      </w:r>
    </w:p>
    <w:p w:rsidR="00000000" w:rsidDel="00000000" w:rsidP="00000000" w:rsidRDefault="00000000" w:rsidRPr="00000000" w14:paraId="00000007">
      <w:pPr>
        <w:ind w:firstLine="709"/>
        <w:contextualSpacing w:val="0"/>
        <w:rPr>
          <w:rFonts w:ascii="Arial" w:cs="Arial" w:eastAsia="Arial" w:hAnsi="Arial"/>
          <w:b w:val="1"/>
          <w:color w:val="000000"/>
          <w:sz w:val="28"/>
          <w:szCs w:val="28"/>
        </w:rPr>
      </w:pPr>
      <w:r w:rsidDel="00000000" w:rsidR="00000000" w:rsidRPr="00000000">
        <w:rPr>
          <w:rtl w:val="0"/>
        </w:rPr>
      </w:r>
    </w:p>
    <w:p w:rsidR="00000000" w:rsidDel="00000000" w:rsidP="00000000" w:rsidRDefault="00000000" w:rsidRPr="00000000" w14:paraId="00000008">
      <w:pPr>
        <w:keepNext w:val="0"/>
        <w:keepLines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720" w:right="0" w:firstLine="709"/>
        <w:contextualSpacing w:val="1"/>
        <w:jc w:val="left"/>
        <w:rPr>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SCIA - PARTE DEL TITOLARE</w:t>
      </w:r>
    </w:p>
    <w:p w:rsidR="00000000" w:rsidDel="00000000" w:rsidP="00000000" w:rsidRDefault="00000000" w:rsidRPr="00000000" w14:paraId="00000009">
      <w:pPr>
        <w:keepNext w:val="0"/>
        <w:keepLines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720" w:right="0" w:firstLine="709"/>
        <w:contextualSpacing w:val="1"/>
        <w:jc w:val="left"/>
        <w:rPr>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RELAZIONE DI ASSEVERAZIONE</w:t>
      </w:r>
    </w:p>
    <w:p w:rsidR="00000000" w:rsidDel="00000000" w:rsidP="00000000" w:rsidRDefault="00000000" w:rsidRPr="00000000" w14:paraId="0000000A">
      <w:pPr>
        <w:keepNext w:val="0"/>
        <w:keepLines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720" w:right="0" w:firstLine="709"/>
        <w:contextualSpacing w:val="1"/>
        <w:jc w:val="left"/>
        <w:rPr>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QUADRO RIEPILOGATIVO DELLA DOCUMENTAZIONE</w:t>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center"/>
        <w:rPr>
          <w:rFonts w:ascii="Arial" w:cs="Arial" w:eastAsia="Arial" w:hAnsi="Arial"/>
          <w:b w:val="0"/>
          <w:i w:val="0"/>
          <w:smallCaps w:val="0"/>
          <w:strike w:val="0"/>
          <w:color w:val="000000"/>
          <w:sz w:val="23"/>
          <w:szCs w:val="23"/>
          <w:u w:val="single"/>
          <w:shd w:fill="auto" w:val="clear"/>
          <w:vertAlign w:val="baseline"/>
        </w:rPr>
      </w:pPr>
      <w:r w:rsidDel="00000000" w:rsidR="00000000" w:rsidRPr="00000000">
        <w:rPr>
          <w:rFonts w:ascii="Arial" w:cs="Arial" w:eastAsia="Arial" w:hAnsi="Arial"/>
          <w:b w:val="0"/>
          <w:i w:val="0"/>
          <w:smallCaps w:val="0"/>
          <w:strike w:val="0"/>
          <w:color w:val="000000"/>
          <w:sz w:val="23"/>
          <w:szCs w:val="23"/>
          <w:u w:val="single"/>
          <w:shd w:fill="auto" w:val="clear"/>
          <w:vertAlign w:val="baseline"/>
          <w:rtl w:val="0"/>
        </w:rPr>
        <w:t xml:space="preserve">(COMPLETA DELL’ALLEGATO “D”  – SOGGETTI COINVOLTI)</w:t>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spacing w:after="200" w:line="276" w:lineRule="auto"/>
        <w:contextualSpacing w:val="0"/>
        <w:rPr>
          <w:rFonts w:ascii="Arial" w:cs="Arial" w:eastAsia="Arial" w:hAnsi="Arial"/>
          <w:color w:val="000000"/>
        </w:rPr>
      </w:pPr>
      <w:r w:rsidDel="00000000" w:rsidR="00000000" w:rsidRPr="00000000">
        <w:br w:type="page"/>
      </w:r>
      <w:r w:rsidDel="00000000" w:rsidR="00000000" w:rsidRPr="00000000">
        <w:rPr>
          <w:rtl w:val="0"/>
        </w:rPr>
      </w:r>
    </w:p>
    <w:tbl>
      <w:tblPr>
        <w:tblStyle w:val="Table1"/>
        <w:tblW w:w="10349.0" w:type="dxa"/>
        <w:jc w:val="left"/>
        <w:tblInd w:w="-318.0" w:type="dxa"/>
        <w:tblLayout w:type="fixed"/>
        <w:tblLook w:val="0000"/>
      </w:tblPr>
      <w:tblGrid>
        <w:gridCol w:w="5216"/>
        <w:gridCol w:w="5133"/>
        <w:tblGridChange w:id="0">
          <w:tblGrid>
            <w:gridCol w:w="5216"/>
            <w:gridCol w:w="5133"/>
          </w:tblGrid>
        </w:tblGridChange>
      </w:tblGrid>
      <w:tr>
        <w:trPr>
          <w:trHeight w:val="540" w:hRule="atLeast"/>
        </w:trPr>
        <w:tc>
          <w:tcPr>
            <w:vMerge w:val="restart"/>
            <w:tcBorders>
              <w:top w:color="000000" w:space="0" w:sz="4" w:val="single"/>
              <w:left w:color="000000" w:space="0" w:sz="4" w:val="single"/>
            </w:tcBorders>
            <w:shd w:fill="auto" w:val="clear"/>
            <w:vAlign w:val="center"/>
          </w:tcPr>
          <w:p w:rsidR="00000000" w:rsidDel="00000000" w:rsidP="00000000" w:rsidRDefault="00000000" w:rsidRPr="00000000" w14:paraId="0000000F">
            <w:pPr>
              <w:spacing w:before="240" w:line="480" w:lineRule="auto"/>
              <w:contextualSpacing w:val="0"/>
              <w:rPr>
                <w:rFonts w:ascii="Arial" w:cs="Arial" w:eastAsia="Arial" w:hAnsi="Arial"/>
                <w:sz w:val="16"/>
                <w:szCs w:val="16"/>
              </w:rPr>
            </w:pPr>
            <w:r w:rsidDel="00000000" w:rsidR="00000000" w:rsidRPr="00000000">
              <w:rPr>
                <w:rFonts w:ascii="Arial" w:cs="Arial" w:eastAsia="Arial" w:hAnsi="Arial"/>
                <w:sz w:val="16"/>
                <w:szCs w:val="16"/>
              </w:rPr>
              <w:drawing>
                <wp:inline distB="0" distT="0" distL="0" distR="0">
                  <wp:extent cx="276806" cy="364688"/>
                  <wp:effectExtent b="0" l="0" r="0" t="0"/>
                  <wp:docPr id="1" name="image2.jpg"/>
                  <a:graphic>
                    <a:graphicData uri="http://schemas.openxmlformats.org/drawingml/2006/picture">
                      <pic:pic>
                        <pic:nvPicPr>
                          <pic:cNvPr id="0" name="image2.jpg"/>
                          <pic:cNvPicPr preferRelativeResize="0"/>
                        </pic:nvPicPr>
                        <pic:blipFill>
                          <a:blip r:embed="rId7"/>
                          <a:srcRect b="0" l="0" r="0" t="0"/>
                          <a:stretch>
                            <a:fillRect/>
                          </a:stretch>
                        </pic:blipFill>
                        <pic:spPr>
                          <a:xfrm>
                            <a:off x="0" y="0"/>
                            <a:ext cx="276806" cy="364688"/>
                          </a:xfrm>
                          <a:prstGeom prst="rect"/>
                          <a:ln/>
                        </pic:spPr>
                      </pic:pic>
                    </a:graphicData>
                  </a:graphic>
                </wp:inline>
              </w:drawing>
            </w:r>
            <w:r w:rsidDel="00000000" w:rsidR="00000000" w:rsidRPr="00000000">
              <w:rPr>
                <w:rFonts w:ascii="Arial" w:cs="Arial" w:eastAsia="Arial" w:hAnsi="Arial"/>
                <w:sz w:val="16"/>
                <w:szCs w:val="16"/>
                <w:rtl w:val="0"/>
              </w:rPr>
              <w:t xml:space="preserve">  Al Comune di   </w:t>
            </w:r>
            <w:r w:rsidDel="00000000" w:rsidR="00000000" w:rsidRPr="00000000">
              <w:rPr>
                <w:rFonts w:ascii="Arial Black" w:cs="Arial Black" w:eastAsia="Arial Black" w:hAnsi="Arial Black"/>
                <w:sz w:val="28"/>
                <w:szCs w:val="28"/>
                <w:rtl w:val="0"/>
              </w:rPr>
              <w:t xml:space="preserve">LATIANO</w:t>
            </w:r>
            <w:r w:rsidDel="00000000" w:rsidR="00000000" w:rsidRPr="00000000">
              <w:rPr>
                <w:rtl w:val="0"/>
              </w:rPr>
            </w:r>
          </w:p>
          <w:p w:rsidR="00000000" w:rsidDel="00000000" w:rsidP="00000000" w:rsidRDefault="00000000" w:rsidRPr="00000000" w14:paraId="00000010">
            <w:pPr>
              <w:spacing w:line="480" w:lineRule="auto"/>
              <w:contextualSpacing w:val="0"/>
              <w:rPr>
                <w:rFonts w:ascii="Arial" w:cs="Arial" w:eastAsia="Arial" w:hAnsi="Arial"/>
                <w:sz w:val="16"/>
                <w:szCs w:val="16"/>
              </w:rPr>
            </w:pPr>
            <w:r w:rsidDel="00000000" w:rsidR="00000000" w:rsidRPr="00000000">
              <w:rPr>
                <w:rFonts w:ascii="Wingdings" w:cs="Wingdings" w:eastAsia="Wingdings" w:hAnsi="Wingdings"/>
                <w:sz w:val="16"/>
                <w:szCs w:val="16"/>
                <w:rtl w:val="0"/>
              </w:rPr>
              <w:t xml:space="preserve">◻</w:t>
            </w:r>
            <w:r w:rsidDel="00000000" w:rsidR="00000000" w:rsidRPr="00000000">
              <w:rPr>
                <w:rFonts w:ascii="Arial" w:cs="Arial" w:eastAsia="Arial" w:hAnsi="Arial"/>
                <w:sz w:val="16"/>
                <w:szCs w:val="16"/>
                <w:rtl w:val="0"/>
              </w:rPr>
              <w:t xml:space="preserve"> SUAP </w:t>
            </w:r>
          </w:p>
          <w:p w:rsidR="00000000" w:rsidDel="00000000" w:rsidP="00000000" w:rsidRDefault="00000000" w:rsidRPr="00000000" w14:paraId="00000011">
            <w:pPr>
              <w:spacing w:line="480" w:lineRule="auto"/>
              <w:contextualSpacing w:val="0"/>
              <w:rPr>
                <w:rFonts w:ascii="Arial Black" w:cs="Arial Black" w:eastAsia="Arial Black" w:hAnsi="Arial Black"/>
                <w:sz w:val="14"/>
                <w:szCs w:val="14"/>
              </w:rPr>
            </w:pPr>
            <w:r w:rsidDel="00000000" w:rsidR="00000000" w:rsidRPr="00000000">
              <w:rPr>
                <w:rFonts w:ascii="Wingdings" w:cs="Wingdings" w:eastAsia="Wingdings" w:hAnsi="Wingdings"/>
                <w:sz w:val="16"/>
                <w:szCs w:val="16"/>
                <w:rtl w:val="0"/>
              </w:rPr>
              <w:t xml:space="preserve">◻</w:t>
            </w:r>
            <w:r w:rsidDel="00000000" w:rsidR="00000000" w:rsidRPr="00000000">
              <w:rPr>
                <w:rFonts w:ascii="Arial" w:cs="Arial" w:eastAsia="Arial" w:hAnsi="Arial"/>
                <w:sz w:val="16"/>
                <w:szCs w:val="16"/>
                <w:rtl w:val="0"/>
              </w:rPr>
              <w:t xml:space="preserve"> </w:t>
            </w:r>
            <w:r w:rsidDel="00000000" w:rsidR="00000000" w:rsidRPr="00000000">
              <w:rPr>
                <w:rFonts w:ascii="Arial Black" w:cs="Arial Black" w:eastAsia="Arial Black" w:hAnsi="Arial Black"/>
                <w:sz w:val="16"/>
                <w:szCs w:val="16"/>
                <w:rtl w:val="0"/>
              </w:rPr>
              <w:t xml:space="preserve">SUE</w:t>
            </w:r>
            <w:r w:rsidDel="00000000" w:rsidR="00000000" w:rsidRPr="00000000">
              <w:rPr>
                <w:rFonts w:ascii="Arial" w:cs="Arial" w:eastAsia="Arial" w:hAnsi="Arial"/>
                <w:sz w:val="16"/>
                <w:szCs w:val="16"/>
                <w:rtl w:val="0"/>
              </w:rPr>
              <w:t xml:space="preserve">    </w:t>
            </w:r>
            <w:r w:rsidDel="00000000" w:rsidR="00000000" w:rsidRPr="00000000">
              <w:rPr>
                <w:rFonts w:ascii="Arial" w:cs="Arial" w:eastAsia="Arial" w:hAnsi="Arial"/>
                <w:i w:val="1"/>
                <w:color w:val="808080"/>
                <w:sz w:val="16"/>
                <w:szCs w:val="16"/>
                <w:rtl w:val="0"/>
              </w:rPr>
              <w:t xml:space="preserve">Indirizzo:  </w:t>
            </w:r>
            <w:r w:rsidDel="00000000" w:rsidR="00000000" w:rsidRPr="00000000">
              <w:rPr>
                <w:rFonts w:ascii="Arial Black" w:cs="Arial Black" w:eastAsia="Arial Black" w:hAnsi="Arial Black"/>
                <w:sz w:val="14"/>
                <w:szCs w:val="14"/>
                <w:rtl w:val="0"/>
              </w:rPr>
              <w:t xml:space="preserve">via Cesare Battisti n.4 – 72022 LATIANO (BR)</w:t>
            </w:r>
          </w:p>
          <w:p w:rsidR="00000000" w:rsidDel="00000000" w:rsidP="00000000" w:rsidRDefault="00000000" w:rsidRPr="00000000" w14:paraId="00000012">
            <w:pPr>
              <w:spacing w:line="360" w:lineRule="auto"/>
              <w:ind w:left="-392" w:firstLine="392"/>
              <w:contextualSpacing w:val="0"/>
              <w:rPr>
                <w:rFonts w:ascii="Arial" w:cs="Arial" w:eastAsia="Arial" w:hAnsi="Arial"/>
                <w:sz w:val="18"/>
                <w:szCs w:val="18"/>
              </w:rPr>
            </w:pPr>
            <w:r w:rsidDel="00000000" w:rsidR="00000000" w:rsidRPr="00000000">
              <w:rPr>
                <w:rFonts w:ascii="Arial" w:cs="Arial" w:eastAsia="Arial" w:hAnsi="Arial"/>
                <w:i w:val="1"/>
                <w:color w:val="808080"/>
                <w:sz w:val="16"/>
                <w:szCs w:val="16"/>
                <w:rtl w:val="0"/>
              </w:rPr>
              <w:t xml:space="preserve">  </w:t>
            </w:r>
            <w:r w:rsidDel="00000000" w:rsidR="00000000" w:rsidRPr="00000000">
              <w:rPr>
                <w:rFonts w:ascii="Arial" w:cs="Arial" w:eastAsia="Arial" w:hAnsi="Arial"/>
                <w:i w:val="1"/>
                <w:color w:val="808080"/>
                <w:sz w:val="18"/>
                <w:szCs w:val="18"/>
                <w:rtl w:val="0"/>
              </w:rPr>
              <w:t xml:space="preserve">PEC: urbanistica@pec.comune.latiano.br.it </w:t>
            </w:r>
            <w:r w:rsidDel="00000000" w:rsidR="00000000" w:rsidRPr="00000000">
              <w:rPr>
                <w:rtl w:val="0"/>
              </w:rPr>
            </w:r>
          </w:p>
        </w:tc>
        <w:tc>
          <w:tcPr>
            <w:tcBorders>
              <w:top w:color="000000" w:space="0" w:sz="4" w:val="single"/>
              <w:left w:color="000000" w:space="0" w:sz="4" w:val="single"/>
              <w:right w:color="000000" w:space="0" w:sz="4" w:val="single"/>
            </w:tcBorders>
            <w:shd w:fill="auto" w:val="clear"/>
            <w:vAlign w:val="bottom"/>
          </w:tcPr>
          <w:p w:rsidR="00000000" w:rsidDel="00000000" w:rsidP="00000000" w:rsidRDefault="00000000" w:rsidRPr="00000000" w14:paraId="00000013">
            <w:pPr>
              <w:spacing w:before="40" w:lineRule="auto"/>
              <w:contextualSpacing w:val="0"/>
              <w:rPr>
                <w:rFonts w:ascii="Arial" w:cs="Arial" w:eastAsia="Arial" w:hAnsi="Arial"/>
                <w:sz w:val="18"/>
                <w:szCs w:val="18"/>
              </w:rPr>
            </w:pPr>
            <w:r w:rsidDel="00000000" w:rsidR="00000000" w:rsidRPr="00000000">
              <w:rPr>
                <w:rtl w:val="0"/>
              </w:rPr>
            </w:r>
          </w:p>
        </w:tc>
      </w:tr>
      <w:tr>
        <w:trPr>
          <w:trHeight w:val="3560" w:hRule="atLeast"/>
        </w:trPr>
        <w:tc>
          <w:tcPr>
            <w:vMerge w:val="continue"/>
            <w:tcBorders>
              <w:top w:color="000000" w:space="0" w:sz="4" w:val="single"/>
              <w:left w:color="000000" w:space="0" w:sz="4" w:val="single"/>
            </w:tcBorders>
            <w:shd w:fill="auto" w:val="clear"/>
            <w:vAlign w:val="center"/>
          </w:tcPr>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8"/>
                <w:szCs w:val="18"/>
              </w:rPr>
            </w:pPr>
            <w:r w:rsidDel="00000000" w:rsidR="00000000" w:rsidRPr="00000000">
              <w:rPr>
                <w:rtl w:val="0"/>
              </w:rPr>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15">
            <w:pPr>
              <w:spacing w:before="240"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Pratica edilizia </w:t>
            </w:r>
            <w:r w:rsidDel="00000000" w:rsidR="00000000" w:rsidRPr="00000000">
              <w:rPr>
                <w:rFonts w:ascii="Arial" w:cs="Arial" w:eastAsia="Arial" w:hAnsi="Arial"/>
                <w:i w:val="1"/>
                <w:color w:val="808080"/>
                <w:sz w:val="18"/>
                <w:szCs w:val="18"/>
                <w:rtl w:val="0"/>
              </w:rPr>
              <w:t xml:space="preserve">____________________</w:t>
            </w:r>
            <w:r w:rsidDel="00000000" w:rsidR="00000000" w:rsidRPr="00000000">
              <w:rPr>
                <w:rtl w:val="0"/>
              </w:rPr>
            </w:r>
          </w:p>
          <w:p w:rsidR="00000000" w:rsidDel="00000000" w:rsidP="00000000" w:rsidRDefault="00000000" w:rsidRPr="00000000" w14:paraId="00000016">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Del </w:t>
            </w:r>
            <w:r w:rsidDel="00000000" w:rsidR="00000000" w:rsidRPr="00000000">
              <w:rPr>
                <w:rFonts w:ascii="Arial" w:cs="Arial" w:eastAsia="Arial" w:hAnsi="Arial"/>
                <w:i w:val="1"/>
                <w:color w:val="808080"/>
                <w:sz w:val="18"/>
                <w:szCs w:val="18"/>
                <w:rtl w:val="0"/>
              </w:rPr>
              <w:t xml:space="preserve">|__|__|__|__|__|__|__|__|</w:t>
            </w:r>
            <w:r w:rsidDel="00000000" w:rsidR="00000000" w:rsidRPr="00000000">
              <w:rPr>
                <w:rtl w:val="0"/>
              </w:rPr>
            </w:r>
          </w:p>
          <w:p w:rsidR="00000000" w:rsidDel="00000000" w:rsidP="00000000" w:rsidRDefault="00000000" w:rsidRPr="00000000" w14:paraId="00000017">
            <w:pPr>
              <w:spacing w:before="240"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Protocollo </w:t>
            </w:r>
            <w:r w:rsidDel="00000000" w:rsidR="00000000" w:rsidRPr="00000000">
              <w:rPr>
                <w:rFonts w:ascii="Arial" w:cs="Arial" w:eastAsia="Arial" w:hAnsi="Arial"/>
                <w:i w:val="1"/>
                <w:color w:val="808080"/>
                <w:sz w:val="18"/>
                <w:szCs w:val="18"/>
                <w:rtl w:val="0"/>
              </w:rPr>
              <w:t xml:space="preserve">_______________________</w:t>
            </w:r>
            <w:r w:rsidDel="00000000" w:rsidR="00000000" w:rsidRPr="00000000">
              <w:rPr>
                <w:rtl w:val="0"/>
              </w:rPr>
            </w:r>
          </w:p>
          <w:p w:rsidR="00000000" w:rsidDel="00000000" w:rsidP="00000000" w:rsidRDefault="00000000" w:rsidRPr="00000000" w14:paraId="00000018">
            <w:pPr>
              <w:spacing w:line="360" w:lineRule="auto"/>
              <w:contextualSpacing w:val="0"/>
              <w:rPr>
                <w:rFonts w:ascii="Noto Sans Symbols" w:cs="Noto Sans Symbols" w:eastAsia="Noto Sans Symbols" w:hAnsi="Noto Sans Symbols"/>
                <w:sz w:val="18"/>
                <w:szCs w:val="18"/>
              </w:rPr>
            </w:pPr>
            <w:r w:rsidDel="00000000" w:rsidR="00000000" w:rsidRPr="00000000">
              <w:rPr>
                <w:rFonts w:ascii="Noto Sans Symbols" w:cs="Noto Sans Symbols" w:eastAsia="Noto Sans Symbols" w:hAnsi="Noto Sans Symbols"/>
                <w:sz w:val="18"/>
                <w:szCs w:val="18"/>
                <w:rtl w:val="0"/>
              </w:rPr>
              <w:t xml:space="preserve">◻</w:t>
            </w:r>
            <w:r w:rsidDel="00000000" w:rsidR="00000000" w:rsidRPr="00000000">
              <w:rPr>
                <w:rFonts w:ascii="Arial" w:cs="Arial" w:eastAsia="Arial" w:hAnsi="Arial"/>
                <w:sz w:val="18"/>
                <w:szCs w:val="18"/>
                <w:rtl w:val="0"/>
              </w:rPr>
              <w:t xml:space="preserve"> SCIA </w:t>
            </w:r>
            <w:r w:rsidDel="00000000" w:rsidR="00000000" w:rsidRPr="00000000">
              <w:rPr>
                <w:rtl w:val="0"/>
              </w:rPr>
            </w:r>
          </w:p>
          <w:p w:rsidR="00000000" w:rsidDel="00000000" w:rsidP="00000000" w:rsidRDefault="00000000" w:rsidRPr="00000000" w14:paraId="00000019">
            <w:pPr>
              <w:spacing w:line="360" w:lineRule="auto"/>
              <w:contextualSpacing w:val="0"/>
              <w:rPr>
                <w:rFonts w:ascii="Noto Sans Symbols" w:cs="Noto Sans Symbols" w:eastAsia="Noto Sans Symbols" w:hAnsi="Noto Sans Symbols"/>
                <w:sz w:val="18"/>
                <w:szCs w:val="18"/>
              </w:rPr>
            </w:pPr>
            <w:r w:rsidDel="00000000" w:rsidR="00000000" w:rsidRPr="00000000">
              <w:rPr>
                <w:rFonts w:ascii="Noto Sans Symbols" w:cs="Noto Sans Symbols" w:eastAsia="Noto Sans Symbols" w:hAnsi="Noto Sans Symbols"/>
                <w:sz w:val="18"/>
                <w:szCs w:val="18"/>
                <w:rtl w:val="0"/>
              </w:rPr>
              <w:t xml:space="preserve">◻</w:t>
            </w:r>
            <w:r w:rsidDel="00000000" w:rsidR="00000000" w:rsidRPr="00000000">
              <w:rPr>
                <w:rFonts w:ascii="Arial" w:cs="Arial" w:eastAsia="Arial" w:hAnsi="Arial"/>
                <w:sz w:val="18"/>
                <w:szCs w:val="18"/>
                <w:rtl w:val="0"/>
              </w:rPr>
              <w:t xml:space="preserve"> SCIA UNICA (SCIA più altre segnalazioni , comunicazioni e notifiche) </w:t>
            </w:r>
            <w:r w:rsidDel="00000000" w:rsidR="00000000" w:rsidRPr="00000000">
              <w:rPr>
                <w:rtl w:val="0"/>
              </w:rPr>
            </w:r>
          </w:p>
          <w:p w:rsidR="00000000" w:rsidDel="00000000" w:rsidP="00000000" w:rsidRDefault="00000000" w:rsidRPr="00000000" w14:paraId="0000001A">
            <w:pPr>
              <w:spacing w:line="360" w:lineRule="auto"/>
              <w:contextualSpacing w:val="0"/>
              <w:rPr>
                <w:rFonts w:ascii="Arial" w:cs="Arial" w:eastAsia="Arial" w:hAnsi="Arial"/>
                <w:i w:val="1"/>
                <w:color w:val="808080"/>
                <w:sz w:val="18"/>
                <w:szCs w:val="18"/>
              </w:rPr>
            </w:pPr>
            <w:r w:rsidDel="00000000" w:rsidR="00000000" w:rsidRPr="00000000">
              <w:rPr>
                <w:rFonts w:ascii="Noto Sans Symbols" w:cs="Noto Sans Symbols" w:eastAsia="Noto Sans Symbols" w:hAnsi="Noto Sans Symbols"/>
                <w:sz w:val="18"/>
                <w:szCs w:val="18"/>
                <w:rtl w:val="0"/>
              </w:rPr>
              <w:t xml:space="preserve">◻</w:t>
            </w:r>
            <w:r w:rsidDel="00000000" w:rsidR="00000000" w:rsidRPr="00000000">
              <w:rPr>
                <w:rFonts w:ascii="Arial" w:cs="Arial" w:eastAsia="Arial" w:hAnsi="Arial"/>
                <w:sz w:val="18"/>
                <w:szCs w:val="18"/>
                <w:rtl w:val="0"/>
              </w:rPr>
              <w:t xml:space="preserve"> SCIA CONDIZIONATA (SCIA più istanze per acquisire atti di assenso) </w:t>
            </w:r>
            <w:r w:rsidDel="00000000" w:rsidR="00000000" w:rsidRPr="00000000">
              <w:rPr>
                <w:rtl w:val="0"/>
              </w:rPr>
            </w:r>
          </w:p>
          <w:p w:rsidR="00000000" w:rsidDel="00000000" w:rsidP="00000000" w:rsidRDefault="00000000" w:rsidRPr="00000000" w14:paraId="0000001B">
            <w:pPr>
              <w:spacing w:line="360" w:lineRule="auto"/>
              <w:contextualSpacing w:val="0"/>
              <w:rPr>
                <w:sz w:val="18"/>
                <w:szCs w:val="18"/>
              </w:rPr>
            </w:pPr>
            <w:r w:rsidDel="00000000" w:rsidR="00000000" w:rsidRPr="00000000">
              <w:rPr>
                <w:rFonts w:ascii="Arial" w:cs="Arial" w:eastAsia="Arial" w:hAnsi="Arial"/>
                <w:i w:val="1"/>
                <w:color w:val="808080"/>
                <w:sz w:val="18"/>
                <w:szCs w:val="18"/>
                <w:rtl w:val="0"/>
              </w:rPr>
              <w:t xml:space="preserve">                 da compilare a cura del SUE/SUAP</w:t>
            </w:r>
            <w:r w:rsidDel="00000000" w:rsidR="00000000" w:rsidRPr="00000000">
              <w:rPr>
                <w:rtl w:val="0"/>
              </w:rPr>
            </w:r>
          </w:p>
        </w:tc>
      </w:tr>
    </w:tbl>
    <w:p w:rsidR="00000000" w:rsidDel="00000000" w:rsidP="00000000" w:rsidRDefault="00000000" w:rsidRPr="00000000" w14:paraId="0000001C">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D">
      <w:pPr>
        <w:pStyle w:val="Heading1"/>
        <w:ind w:left="432" w:hanging="432"/>
        <w:contextualSpacing w:val="0"/>
        <w:rPr>
          <w:rFonts w:ascii="Arial" w:cs="Arial" w:eastAsia="Arial" w:hAnsi="Arial"/>
          <w:sz w:val="16"/>
          <w:szCs w:val="16"/>
        </w:rPr>
      </w:pPr>
      <w:r w:rsidDel="00000000" w:rsidR="00000000" w:rsidRPr="00000000">
        <w:rPr>
          <w:rFonts w:ascii="Arial" w:cs="Arial" w:eastAsia="Arial" w:hAnsi="Arial"/>
          <w:b w:val="0"/>
          <w:smallCaps w:val="1"/>
          <w:sz w:val="40"/>
          <w:szCs w:val="40"/>
          <w:rtl w:val="0"/>
        </w:rPr>
        <w:t xml:space="preserve">Segnalazione Certificata di Inizio Attività</w:t>
      </w:r>
      <w:r w:rsidDel="00000000" w:rsidR="00000000" w:rsidRPr="00000000">
        <w:rPr>
          <w:rtl w:val="0"/>
        </w:rPr>
      </w:r>
    </w:p>
    <w:p w:rsidR="00000000" w:rsidDel="00000000" w:rsidP="00000000" w:rsidRDefault="00000000" w:rsidRPr="00000000" w14:paraId="0000001E">
      <w:pPr>
        <w:contextualSpacing w:val="0"/>
        <w:jc w:val="center"/>
        <w:rPr>
          <w:rFonts w:ascii="Arial" w:cs="Arial" w:eastAsia="Arial" w:hAnsi="Arial"/>
          <w:sz w:val="16"/>
          <w:szCs w:val="16"/>
        </w:rPr>
      </w:pPr>
      <w:r w:rsidDel="00000000" w:rsidR="00000000" w:rsidRPr="00000000">
        <w:rPr>
          <w:rFonts w:ascii="Arial" w:cs="Arial" w:eastAsia="Arial" w:hAnsi="Arial"/>
          <w:b w:val="1"/>
          <w:sz w:val="16"/>
          <w:szCs w:val="16"/>
          <w:rtl w:val="0"/>
        </w:rPr>
        <w:t xml:space="preserve">(art. 22 , d.P.R. 6 giugno 2001, n. 380 - art. 19, 19-bis l. 7 agosto 1990, n. 241 – artt. 5, 6 e 7, d.P.R. 7 settembre 2010, n. 160)</w:t>
      </w:r>
      <w:r w:rsidDel="00000000" w:rsidR="00000000" w:rsidRPr="00000000">
        <w:rPr>
          <w:rtl w:val="0"/>
        </w:rPr>
      </w:r>
    </w:p>
    <w:p w:rsidR="00000000" w:rsidDel="00000000" w:rsidP="00000000" w:rsidRDefault="00000000" w:rsidRPr="00000000" w14:paraId="0000001F">
      <w:pPr>
        <w:contextualSpacing w:val="0"/>
        <w:jc w:val="center"/>
        <w:rPr>
          <w:rFonts w:ascii="Arial" w:cs="Arial" w:eastAsia="Arial" w:hAnsi="Arial"/>
          <w:sz w:val="16"/>
          <w:szCs w:val="16"/>
        </w:rPr>
      </w:pPr>
      <w:r w:rsidDel="00000000" w:rsidR="00000000" w:rsidRPr="00000000">
        <w:rPr>
          <w:rtl w:val="0"/>
        </w:rPr>
      </w:r>
    </w:p>
    <w:tbl>
      <w:tblPr>
        <w:tblStyle w:val="Table2"/>
        <w:tblW w:w="10632.0" w:type="dxa"/>
        <w:jc w:val="left"/>
        <w:tblInd w:w="-459.0" w:type="dxa"/>
        <w:tblLayout w:type="fixed"/>
        <w:tblLook w:val="0000"/>
      </w:tblPr>
      <w:tblGrid>
        <w:gridCol w:w="141"/>
        <w:gridCol w:w="10349"/>
        <w:gridCol w:w="142"/>
        <w:tblGridChange w:id="0">
          <w:tblGrid>
            <w:gridCol w:w="141"/>
            <w:gridCol w:w="10349"/>
            <w:gridCol w:w="142"/>
          </w:tblGrid>
        </w:tblGridChange>
      </w:tblGrid>
      <w:tr>
        <w:trPr>
          <w:trHeight w:val="320" w:hRule="atLeast"/>
        </w:trPr>
        <w:tc>
          <w:tcPr>
            <w:gridSpan w:val="3"/>
            <w:shd w:fill="auto" w:val="clear"/>
            <w:vAlign w:val="center"/>
          </w:tcPr>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bl>
            <w:tblPr>
              <w:tblStyle w:val="Table3"/>
              <w:tblW w:w="10382.0" w:type="dxa"/>
              <w:jc w:val="left"/>
              <w:tblLayout w:type="fixed"/>
              <w:tblLook w:val="0000"/>
            </w:tblPr>
            <w:tblGrid>
              <w:gridCol w:w="10382"/>
              <w:tblGridChange w:id="0">
                <w:tblGrid>
                  <w:gridCol w:w="10382"/>
                </w:tblGrid>
              </w:tblGridChange>
            </w:tblGrid>
            <w:tr>
              <w:trPr>
                <w:trHeight w:val="300" w:hRule="atLeast"/>
              </w:trPr>
              <w:tc>
                <w:tcPr>
                  <w:shd w:fill="e6e6e6" w:val="clear"/>
                  <w:vAlign w:val="center"/>
                </w:tcPr>
                <w:p w:rsidR="00000000" w:rsidDel="00000000" w:rsidP="00000000" w:rsidRDefault="00000000" w:rsidRPr="00000000" w14:paraId="00000021">
                  <w:pPr>
                    <w:contextualSpacing w:val="0"/>
                    <w:jc w:val="both"/>
                    <w:rPr/>
                  </w:pPr>
                  <w:r w:rsidDel="00000000" w:rsidR="00000000" w:rsidRPr="00000000">
                    <w:rPr>
                      <w:rFonts w:ascii="Arial" w:cs="Arial" w:eastAsia="Arial" w:hAnsi="Arial"/>
                      <w:b w:val="1"/>
                      <w:i w:val="1"/>
                      <w:sz w:val="22"/>
                      <w:szCs w:val="22"/>
                      <w:rtl w:val="0"/>
                    </w:rPr>
                    <w:t xml:space="preserve">DATI DEL TITOLARE  </w:t>
                  </w:r>
                  <w:r w:rsidDel="00000000" w:rsidR="00000000" w:rsidRPr="00000000">
                    <w:rPr>
                      <w:rFonts w:ascii="Arial" w:cs="Arial" w:eastAsia="Arial" w:hAnsi="Arial"/>
                      <w:b w:val="1"/>
                      <w:i w:val="1"/>
                      <w:color w:val="808080"/>
                      <w:sz w:val="20"/>
                      <w:szCs w:val="20"/>
                      <w:rtl w:val="0"/>
                    </w:rPr>
                    <w:t xml:space="preserve">(in caso di più titolari, la sezione è ripetibile nell’allegato “</w:t>
                  </w:r>
                  <w:r w:rsidDel="00000000" w:rsidR="00000000" w:rsidRPr="00000000">
                    <w:rPr>
                      <w:rFonts w:ascii="Arial" w:cs="Arial" w:eastAsia="Arial" w:hAnsi="Arial"/>
                      <w:b w:val="1"/>
                      <w:i w:val="1"/>
                      <w:smallCaps w:val="1"/>
                      <w:color w:val="808080"/>
                      <w:sz w:val="20"/>
                      <w:szCs w:val="20"/>
                      <w:rtl w:val="0"/>
                    </w:rPr>
                    <w:t xml:space="preserve">Soggetti coinvolti</w:t>
                  </w:r>
                  <w:r w:rsidDel="00000000" w:rsidR="00000000" w:rsidRPr="00000000">
                    <w:rPr>
                      <w:rFonts w:ascii="Arial" w:cs="Arial" w:eastAsia="Arial" w:hAnsi="Arial"/>
                      <w:b w:val="1"/>
                      <w:i w:val="1"/>
                      <w:color w:val="808080"/>
                      <w:sz w:val="20"/>
                      <w:szCs w:val="20"/>
                      <w:rtl w:val="0"/>
                    </w:rPr>
                    <w:t xml:space="preserve">”)</w:t>
                  </w:r>
                  <w:r w:rsidDel="00000000" w:rsidR="00000000" w:rsidRPr="00000000">
                    <w:rPr>
                      <w:rtl w:val="0"/>
                    </w:rPr>
                  </w:r>
                </w:p>
              </w:tc>
            </w:tr>
          </w:tbl>
          <w:p w:rsidR="00000000" w:rsidDel="00000000" w:rsidP="00000000" w:rsidRDefault="00000000" w:rsidRPr="00000000" w14:paraId="00000022">
            <w:pPr>
              <w:contextualSpacing w:val="0"/>
              <w:rPr>
                <w:rFonts w:ascii="Arial" w:cs="Arial" w:eastAsia="Arial" w:hAnsi="Arial"/>
                <w:sz w:val="20"/>
                <w:szCs w:val="20"/>
              </w:rPr>
            </w:pPr>
            <w:r w:rsidDel="00000000" w:rsidR="00000000" w:rsidRPr="00000000">
              <w:rPr>
                <w:rtl w:val="0"/>
              </w:rPr>
            </w:r>
          </w:p>
          <w:tbl>
            <w:tblPr>
              <w:tblStyle w:val="Table4"/>
              <w:tblW w:w="10377.000000000004" w:type="dxa"/>
              <w:jc w:val="left"/>
              <w:tblLayout w:type="fixed"/>
              <w:tblLook w:val="0000"/>
            </w:tblPr>
            <w:tblGrid>
              <w:gridCol w:w="1838"/>
              <w:gridCol w:w="2688"/>
              <w:gridCol w:w="856"/>
              <w:gridCol w:w="877"/>
              <w:gridCol w:w="857"/>
              <w:gridCol w:w="3261"/>
              <w:tblGridChange w:id="0">
                <w:tblGrid>
                  <w:gridCol w:w="1838"/>
                  <w:gridCol w:w="2688"/>
                  <w:gridCol w:w="856"/>
                  <w:gridCol w:w="877"/>
                  <w:gridCol w:w="857"/>
                  <w:gridCol w:w="3261"/>
                </w:tblGrid>
              </w:tblGridChange>
            </w:tblGrid>
            <w:tr>
              <w:tc>
                <w:tcPr>
                  <w:tcBorders>
                    <w:top w:color="000000" w:space="0" w:sz="4" w:val="single"/>
                    <w:left w:color="000000" w:space="0" w:sz="4" w:val="single"/>
                  </w:tcBorders>
                  <w:shd w:fill="auto" w:val="clear"/>
                  <w:vAlign w:val="bottom"/>
                </w:tcPr>
                <w:p w:rsidR="00000000" w:rsidDel="00000000" w:rsidP="00000000" w:rsidRDefault="00000000" w:rsidRPr="00000000" w14:paraId="00000023">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Cognome e Nome</w:t>
                  </w:r>
                  <w:r w:rsidDel="00000000" w:rsidR="00000000" w:rsidRPr="00000000">
                    <w:rPr>
                      <w:rtl w:val="0"/>
                    </w:rPr>
                  </w:r>
                </w:p>
              </w:tc>
              <w:tc>
                <w:tcPr>
                  <w:gridSpan w:val="5"/>
                  <w:tcBorders>
                    <w:top w:color="000000" w:space="0" w:sz="4" w:val="single"/>
                    <w:right w:color="000000" w:space="0" w:sz="4" w:val="single"/>
                  </w:tcBorders>
                  <w:shd w:fill="auto" w:val="clear"/>
                  <w:vAlign w:val="bottom"/>
                </w:tcPr>
                <w:p w:rsidR="00000000" w:rsidDel="00000000" w:rsidP="00000000" w:rsidRDefault="00000000" w:rsidRPr="00000000" w14:paraId="00000024">
                  <w:pPr>
                    <w:spacing w:after="60" w:before="60" w:lineRule="auto"/>
                    <w:contextualSpacing w:val="0"/>
                    <w:rPr>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____________________________________________________________________</w:t>
                  </w:r>
                  <w:r w:rsidDel="00000000" w:rsidR="00000000" w:rsidRPr="00000000">
                    <w:rPr>
                      <w:rtl w:val="0"/>
                    </w:rPr>
                  </w:r>
                </w:p>
              </w:tc>
            </w:tr>
            <w:tr>
              <w:tc>
                <w:tcPr>
                  <w:tcBorders>
                    <w:left w:color="000000" w:space="0" w:sz="4" w:val="single"/>
                  </w:tcBorders>
                  <w:shd w:fill="auto" w:val="clear"/>
                  <w:vAlign w:val="bottom"/>
                </w:tcPr>
                <w:p w:rsidR="00000000" w:rsidDel="00000000" w:rsidP="00000000" w:rsidRDefault="00000000" w:rsidRPr="00000000" w14:paraId="00000029">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codice fiscale</w:t>
                  </w:r>
                  <w:r w:rsidDel="00000000" w:rsidR="00000000" w:rsidRPr="00000000">
                    <w:rPr>
                      <w:rtl w:val="0"/>
                    </w:rPr>
                  </w:r>
                </w:p>
              </w:tc>
              <w:tc>
                <w:tcPr>
                  <w:gridSpan w:val="5"/>
                  <w:tcBorders>
                    <w:right w:color="000000" w:space="0" w:sz="4" w:val="single"/>
                  </w:tcBorders>
                  <w:shd w:fill="auto" w:val="clear"/>
                  <w:vAlign w:val="bottom"/>
                </w:tcPr>
                <w:p w:rsidR="00000000" w:rsidDel="00000000" w:rsidP="00000000" w:rsidRDefault="00000000" w:rsidRPr="00000000" w14:paraId="0000002A">
                  <w:pPr>
                    <w:spacing w:after="60" w:before="60" w:lineRule="auto"/>
                    <w:contextualSpacing w:val="0"/>
                    <w:rPr>
                      <w:sz w:val="20"/>
                      <w:szCs w:val="20"/>
                    </w:rPr>
                  </w:pPr>
                  <w:r w:rsidDel="00000000" w:rsidR="00000000" w:rsidRPr="00000000">
                    <w:rPr>
                      <w:rFonts w:ascii="Arial" w:cs="Arial" w:eastAsia="Arial" w:hAnsi="Arial"/>
                      <w:i w:val="1"/>
                      <w:color w:val="808080"/>
                      <w:sz w:val="20"/>
                      <w:szCs w:val="20"/>
                      <w:rtl w:val="0"/>
                    </w:rPr>
                    <w:t xml:space="preserve">|__|__|__|__|__|__|__|__|__|__|__|__|__|__|__|__|</w:t>
                  </w:r>
                  <w:r w:rsidDel="00000000" w:rsidR="00000000" w:rsidRPr="00000000">
                    <w:rPr>
                      <w:rtl w:val="0"/>
                    </w:rPr>
                  </w:r>
                </w:p>
              </w:tc>
            </w:tr>
            <w:tr>
              <w:tc>
                <w:tcPr>
                  <w:tcBorders>
                    <w:left w:color="000000" w:space="0" w:sz="4" w:val="single"/>
                  </w:tcBorders>
                  <w:shd w:fill="auto" w:val="clear"/>
                  <w:vAlign w:val="bottom"/>
                </w:tcPr>
                <w:p w:rsidR="00000000" w:rsidDel="00000000" w:rsidP="00000000" w:rsidRDefault="00000000" w:rsidRPr="00000000" w14:paraId="0000002F">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nato a</w:t>
                  </w:r>
                  <w:r w:rsidDel="00000000" w:rsidR="00000000" w:rsidRPr="00000000">
                    <w:rPr>
                      <w:rtl w:val="0"/>
                    </w:rPr>
                  </w:r>
                </w:p>
              </w:tc>
              <w:tc>
                <w:tcPr>
                  <w:shd w:fill="auto" w:val="clear"/>
                  <w:vAlign w:val="bottom"/>
                </w:tcPr>
                <w:p w:rsidR="00000000" w:rsidDel="00000000" w:rsidP="00000000" w:rsidRDefault="00000000" w:rsidRPr="00000000" w14:paraId="00000030">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w:t>
                  </w:r>
                  <w:r w:rsidDel="00000000" w:rsidR="00000000" w:rsidRPr="00000000">
                    <w:rPr>
                      <w:rtl w:val="0"/>
                    </w:rPr>
                  </w:r>
                </w:p>
              </w:tc>
              <w:tc>
                <w:tcPr>
                  <w:shd w:fill="auto" w:val="clear"/>
                  <w:vAlign w:val="bottom"/>
                </w:tcPr>
                <w:p w:rsidR="00000000" w:rsidDel="00000000" w:rsidP="00000000" w:rsidRDefault="00000000" w:rsidRPr="00000000" w14:paraId="00000031">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prov.</w:t>
                  </w:r>
                  <w:r w:rsidDel="00000000" w:rsidR="00000000" w:rsidRPr="00000000">
                    <w:rPr>
                      <w:rtl w:val="0"/>
                    </w:rPr>
                  </w:r>
                </w:p>
              </w:tc>
              <w:tc>
                <w:tcPr>
                  <w:shd w:fill="auto" w:val="clear"/>
                  <w:vAlign w:val="bottom"/>
                </w:tcPr>
                <w:p w:rsidR="00000000" w:rsidDel="00000000" w:rsidP="00000000" w:rsidRDefault="00000000" w:rsidRPr="00000000" w14:paraId="00000032">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w:t>
                  </w:r>
                  <w:r w:rsidDel="00000000" w:rsidR="00000000" w:rsidRPr="00000000">
                    <w:rPr>
                      <w:rtl w:val="0"/>
                    </w:rPr>
                  </w:r>
                </w:p>
              </w:tc>
              <w:tc>
                <w:tcPr>
                  <w:shd w:fill="auto" w:val="clear"/>
                  <w:vAlign w:val="bottom"/>
                </w:tcPr>
                <w:p w:rsidR="00000000" w:rsidDel="00000000" w:rsidP="00000000" w:rsidRDefault="00000000" w:rsidRPr="00000000" w14:paraId="00000033">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stato </w:t>
                  </w:r>
                  <w:r w:rsidDel="00000000" w:rsidR="00000000" w:rsidRPr="00000000">
                    <w:rPr>
                      <w:rtl w:val="0"/>
                    </w:rPr>
                  </w:r>
                </w:p>
              </w:tc>
              <w:tc>
                <w:tcPr>
                  <w:tcBorders>
                    <w:right w:color="000000" w:space="0" w:sz="4" w:val="single"/>
                  </w:tcBorders>
                  <w:shd w:fill="auto" w:val="clear"/>
                  <w:vAlign w:val="bottom"/>
                </w:tcPr>
                <w:p w:rsidR="00000000" w:rsidDel="00000000" w:rsidP="00000000" w:rsidRDefault="00000000" w:rsidRPr="00000000" w14:paraId="00000034">
                  <w:pPr>
                    <w:spacing w:after="60" w:before="60" w:lineRule="auto"/>
                    <w:contextualSpacing w:val="0"/>
                    <w:jc w:val="center"/>
                    <w:rPr>
                      <w:sz w:val="20"/>
                      <w:szCs w:val="20"/>
                    </w:rPr>
                  </w:pPr>
                  <w:r w:rsidDel="00000000" w:rsidR="00000000" w:rsidRPr="00000000">
                    <w:rPr>
                      <w:rFonts w:ascii="Arial" w:cs="Arial" w:eastAsia="Arial" w:hAnsi="Arial"/>
                      <w:i w:val="1"/>
                      <w:color w:val="808080"/>
                      <w:sz w:val="20"/>
                      <w:szCs w:val="20"/>
                      <w:rtl w:val="0"/>
                    </w:rPr>
                    <w:t xml:space="preserve">________________________</w:t>
                  </w:r>
                  <w:r w:rsidDel="00000000" w:rsidR="00000000" w:rsidRPr="00000000">
                    <w:rPr>
                      <w:rtl w:val="0"/>
                    </w:rPr>
                  </w:r>
                </w:p>
              </w:tc>
            </w:tr>
            <w:tr>
              <w:tc>
                <w:tcPr>
                  <w:tcBorders>
                    <w:left w:color="000000" w:space="0" w:sz="4" w:val="single"/>
                  </w:tcBorders>
                  <w:shd w:fill="auto" w:val="clear"/>
                  <w:vAlign w:val="bottom"/>
                </w:tcPr>
                <w:p w:rsidR="00000000" w:rsidDel="00000000" w:rsidP="00000000" w:rsidRDefault="00000000" w:rsidRPr="00000000" w14:paraId="00000035">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nato il</w:t>
                  </w:r>
                  <w:r w:rsidDel="00000000" w:rsidR="00000000" w:rsidRPr="00000000">
                    <w:rPr>
                      <w:rtl w:val="0"/>
                    </w:rPr>
                  </w:r>
                </w:p>
              </w:tc>
              <w:tc>
                <w:tcPr>
                  <w:shd w:fill="auto" w:val="clear"/>
                  <w:vAlign w:val="bottom"/>
                </w:tcPr>
                <w:p w:rsidR="00000000" w:rsidDel="00000000" w:rsidP="00000000" w:rsidRDefault="00000000" w:rsidRPr="00000000" w14:paraId="00000036">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w:t>
                  </w:r>
                  <w:r w:rsidDel="00000000" w:rsidR="00000000" w:rsidRPr="00000000">
                    <w:rPr>
                      <w:rtl w:val="0"/>
                    </w:rPr>
                  </w:r>
                </w:p>
              </w:tc>
              <w:tc>
                <w:tcPr>
                  <w:shd w:fill="auto" w:val="clear"/>
                  <w:vAlign w:val="bottom"/>
                </w:tcPr>
                <w:p w:rsidR="00000000" w:rsidDel="00000000" w:rsidP="00000000" w:rsidRDefault="00000000" w:rsidRPr="00000000" w14:paraId="00000037">
                  <w:pPr>
                    <w:spacing w:after="60" w:before="60" w:lineRule="auto"/>
                    <w:contextualSpacing w:val="0"/>
                    <w:rPr>
                      <w:rFonts w:ascii="Arial" w:cs="Arial" w:eastAsia="Arial" w:hAnsi="Arial"/>
                      <w:sz w:val="20"/>
                      <w:szCs w:val="20"/>
                    </w:rPr>
                  </w:pPr>
                  <w:r w:rsidDel="00000000" w:rsidR="00000000" w:rsidRPr="00000000">
                    <w:rPr>
                      <w:rtl w:val="0"/>
                    </w:rPr>
                  </w:r>
                </w:p>
              </w:tc>
              <w:tc>
                <w:tcPr>
                  <w:shd w:fill="auto" w:val="clear"/>
                  <w:vAlign w:val="bottom"/>
                </w:tcPr>
                <w:p w:rsidR="00000000" w:rsidDel="00000000" w:rsidP="00000000" w:rsidRDefault="00000000" w:rsidRPr="00000000" w14:paraId="00000038">
                  <w:pPr>
                    <w:spacing w:after="60" w:before="60" w:lineRule="auto"/>
                    <w:contextualSpacing w:val="0"/>
                    <w:rPr>
                      <w:rFonts w:ascii="Arial" w:cs="Arial" w:eastAsia="Arial" w:hAnsi="Arial"/>
                      <w:i w:val="1"/>
                      <w:color w:val="808080"/>
                      <w:sz w:val="20"/>
                      <w:szCs w:val="20"/>
                    </w:rPr>
                  </w:pPr>
                  <w:r w:rsidDel="00000000" w:rsidR="00000000" w:rsidRPr="00000000">
                    <w:rPr>
                      <w:rtl w:val="0"/>
                    </w:rPr>
                  </w:r>
                </w:p>
              </w:tc>
              <w:tc>
                <w:tcPr>
                  <w:shd w:fill="auto" w:val="clear"/>
                  <w:vAlign w:val="bottom"/>
                </w:tcPr>
                <w:p w:rsidR="00000000" w:rsidDel="00000000" w:rsidP="00000000" w:rsidRDefault="00000000" w:rsidRPr="00000000" w14:paraId="00000039">
                  <w:pPr>
                    <w:spacing w:after="60" w:before="60" w:lineRule="auto"/>
                    <w:contextualSpacing w:val="0"/>
                    <w:rPr>
                      <w:rFonts w:ascii="Arial" w:cs="Arial" w:eastAsia="Arial" w:hAnsi="Arial"/>
                      <w:sz w:val="20"/>
                      <w:szCs w:val="20"/>
                    </w:rPr>
                  </w:pPr>
                  <w:r w:rsidDel="00000000" w:rsidR="00000000" w:rsidRPr="00000000">
                    <w:rPr>
                      <w:rtl w:val="0"/>
                    </w:rPr>
                  </w:r>
                </w:p>
              </w:tc>
              <w:tc>
                <w:tcPr>
                  <w:tcBorders>
                    <w:right w:color="000000" w:space="0" w:sz="4" w:val="single"/>
                  </w:tcBorders>
                  <w:shd w:fill="auto" w:val="clear"/>
                  <w:vAlign w:val="bottom"/>
                </w:tcPr>
                <w:p w:rsidR="00000000" w:rsidDel="00000000" w:rsidP="00000000" w:rsidRDefault="00000000" w:rsidRPr="00000000" w14:paraId="0000003A">
                  <w:pPr>
                    <w:spacing w:after="60" w:before="60" w:lineRule="auto"/>
                    <w:contextualSpacing w:val="0"/>
                    <w:rPr>
                      <w:rFonts w:ascii="Arial" w:cs="Arial" w:eastAsia="Arial" w:hAnsi="Arial"/>
                      <w:i w:val="1"/>
                      <w:color w:val="808080"/>
                      <w:sz w:val="20"/>
                      <w:szCs w:val="20"/>
                    </w:rPr>
                  </w:pPr>
                  <w:r w:rsidDel="00000000" w:rsidR="00000000" w:rsidRPr="00000000">
                    <w:rPr>
                      <w:rtl w:val="0"/>
                    </w:rPr>
                  </w:r>
                </w:p>
              </w:tc>
            </w:tr>
            <w:tr>
              <w:tc>
                <w:tcPr>
                  <w:tcBorders>
                    <w:left w:color="000000" w:space="0" w:sz="4" w:val="single"/>
                  </w:tcBorders>
                  <w:shd w:fill="auto" w:val="clear"/>
                  <w:vAlign w:val="bottom"/>
                </w:tcPr>
                <w:p w:rsidR="00000000" w:rsidDel="00000000" w:rsidP="00000000" w:rsidRDefault="00000000" w:rsidRPr="00000000" w14:paraId="0000003B">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residente in</w:t>
                  </w:r>
                  <w:r w:rsidDel="00000000" w:rsidR="00000000" w:rsidRPr="00000000">
                    <w:rPr>
                      <w:rtl w:val="0"/>
                    </w:rPr>
                  </w:r>
                </w:p>
              </w:tc>
              <w:tc>
                <w:tcPr>
                  <w:shd w:fill="auto" w:val="clear"/>
                  <w:vAlign w:val="bottom"/>
                </w:tcPr>
                <w:p w:rsidR="00000000" w:rsidDel="00000000" w:rsidP="00000000" w:rsidRDefault="00000000" w:rsidRPr="00000000" w14:paraId="0000003C">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w:t>
                  </w:r>
                  <w:r w:rsidDel="00000000" w:rsidR="00000000" w:rsidRPr="00000000">
                    <w:rPr>
                      <w:rtl w:val="0"/>
                    </w:rPr>
                  </w:r>
                </w:p>
              </w:tc>
              <w:tc>
                <w:tcPr>
                  <w:shd w:fill="auto" w:val="clear"/>
                  <w:vAlign w:val="bottom"/>
                </w:tcPr>
                <w:p w:rsidR="00000000" w:rsidDel="00000000" w:rsidP="00000000" w:rsidRDefault="00000000" w:rsidRPr="00000000" w14:paraId="0000003D">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prov.</w:t>
                  </w:r>
                  <w:r w:rsidDel="00000000" w:rsidR="00000000" w:rsidRPr="00000000">
                    <w:rPr>
                      <w:rtl w:val="0"/>
                    </w:rPr>
                  </w:r>
                </w:p>
              </w:tc>
              <w:tc>
                <w:tcPr>
                  <w:shd w:fill="auto" w:val="clear"/>
                  <w:vAlign w:val="bottom"/>
                </w:tcPr>
                <w:p w:rsidR="00000000" w:rsidDel="00000000" w:rsidP="00000000" w:rsidRDefault="00000000" w:rsidRPr="00000000" w14:paraId="0000003E">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w:t>
                  </w:r>
                  <w:r w:rsidDel="00000000" w:rsidR="00000000" w:rsidRPr="00000000">
                    <w:rPr>
                      <w:rtl w:val="0"/>
                    </w:rPr>
                  </w:r>
                </w:p>
              </w:tc>
              <w:tc>
                <w:tcPr>
                  <w:shd w:fill="auto" w:val="clear"/>
                  <w:vAlign w:val="bottom"/>
                </w:tcPr>
                <w:p w:rsidR="00000000" w:rsidDel="00000000" w:rsidP="00000000" w:rsidRDefault="00000000" w:rsidRPr="00000000" w14:paraId="0000003F">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Stato</w:t>
                  </w:r>
                  <w:r w:rsidDel="00000000" w:rsidR="00000000" w:rsidRPr="00000000">
                    <w:rPr>
                      <w:rtl w:val="0"/>
                    </w:rPr>
                  </w:r>
                </w:p>
              </w:tc>
              <w:tc>
                <w:tcPr>
                  <w:tcBorders>
                    <w:right w:color="000000" w:space="0" w:sz="4" w:val="single"/>
                  </w:tcBorders>
                  <w:shd w:fill="auto" w:val="clear"/>
                  <w:vAlign w:val="bottom"/>
                </w:tcPr>
                <w:p w:rsidR="00000000" w:rsidDel="00000000" w:rsidP="00000000" w:rsidRDefault="00000000" w:rsidRPr="00000000" w14:paraId="00000040">
                  <w:pPr>
                    <w:spacing w:after="60" w:before="60" w:lineRule="auto"/>
                    <w:contextualSpacing w:val="0"/>
                    <w:rPr>
                      <w:sz w:val="20"/>
                      <w:szCs w:val="20"/>
                    </w:rPr>
                  </w:pPr>
                  <w:r w:rsidDel="00000000" w:rsidR="00000000" w:rsidRPr="00000000">
                    <w:rPr>
                      <w:rFonts w:ascii="Arial" w:cs="Arial" w:eastAsia="Arial" w:hAnsi="Arial"/>
                      <w:i w:val="1"/>
                      <w:color w:val="808080"/>
                      <w:sz w:val="20"/>
                      <w:szCs w:val="20"/>
                      <w:rtl w:val="0"/>
                    </w:rPr>
                    <w:t xml:space="preserve">________________________</w:t>
                  </w:r>
                  <w:r w:rsidDel="00000000" w:rsidR="00000000" w:rsidRPr="00000000">
                    <w:rPr>
                      <w:rtl w:val="0"/>
                    </w:rPr>
                  </w:r>
                </w:p>
              </w:tc>
            </w:tr>
            <w:tr>
              <w:tc>
                <w:tcPr>
                  <w:tcBorders>
                    <w:left w:color="000000" w:space="0" w:sz="4" w:val="single"/>
                  </w:tcBorders>
                  <w:shd w:fill="auto" w:val="clear"/>
                  <w:vAlign w:val="bottom"/>
                </w:tcPr>
                <w:p w:rsidR="00000000" w:rsidDel="00000000" w:rsidP="00000000" w:rsidRDefault="00000000" w:rsidRPr="00000000" w14:paraId="00000041">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indirizzo</w:t>
                  </w:r>
                  <w:r w:rsidDel="00000000" w:rsidR="00000000" w:rsidRPr="00000000">
                    <w:rPr>
                      <w:rtl w:val="0"/>
                    </w:rPr>
                  </w:r>
                </w:p>
              </w:tc>
              <w:tc>
                <w:tcPr>
                  <w:gridSpan w:val="4"/>
                  <w:shd w:fill="auto" w:val="clear"/>
                  <w:vAlign w:val="bottom"/>
                </w:tcPr>
                <w:p w:rsidR="00000000" w:rsidDel="00000000" w:rsidP="00000000" w:rsidRDefault="00000000" w:rsidRPr="00000000" w14:paraId="00000042">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___________________________________ </w:t>
                  </w:r>
                  <w:r w:rsidDel="00000000" w:rsidR="00000000" w:rsidRPr="00000000">
                    <w:rPr>
                      <w:rFonts w:ascii="Arial" w:cs="Arial" w:eastAsia="Arial" w:hAnsi="Arial"/>
                      <w:sz w:val="20"/>
                      <w:szCs w:val="20"/>
                      <w:rtl w:val="0"/>
                    </w:rPr>
                    <w:t xml:space="preserve">n. ___</w:t>
                  </w:r>
                </w:p>
              </w:tc>
              <w:tc>
                <w:tcPr>
                  <w:tcBorders>
                    <w:right w:color="000000" w:space="0" w:sz="4" w:val="single"/>
                  </w:tcBorders>
                  <w:shd w:fill="auto" w:val="clear"/>
                  <w:vAlign w:val="bottom"/>
                </w:tcPr>
                <w:p w:rsidR="00000000" w:rsidDel="00000000" w:rsidP="00000000" w:rsidRDefault="00000000" w:rsidRPr="00000000" w14:paraId="00000046">
                  <w:pPr>
                    <w:spacing w:after="60" w:before="60" w:lineRule="auto"/>
                    <w:contextualSpacing w:val="0"/>
                    <w:jc w:val="center"/>
                    <w:rPr>
                      <w:sz w:val="20"/>
                      <w:szCs w:val="20"/>
                    </w:rPr>
                  </w:pPr>
                  <w:r w:rsidDel="00000000" w:rsidR="00000000" w:rsidRPr="00000000">
                    <w:rPr>
                      <w:rFonts w:ascii="Arial" w:cs="Arial" w:eastAsia="Arial" w:hAnsi="Arial"/>
                      <w:sz w:val="20"/>
                      <w:szCs w:val="20"/>
                      <w:rtl w:val="0"/>
                    </w:rPr>
                    <w:t xml:space="preserve">C.A.P  </w:t>
                  </w:r>
                  <w:r w:rsidDel="00000000" w:rsidR="00000000" w:rsidRPr="00000000">
                    <w:rPr>
                      <w:rFonts w:ascii="Arial" w:cs="Arial" w:eastAsia="Arial" w:hAnsi="Arial"/>
                      <w:i w:val="1"/>
                      <w:color w:val="808080"/>
                      <w:sz w:val="20"/>
                      <w:szCs w:val="20"/>
                      <w:rtl w:val="0"/>
                    </w:rPr>
                    <w:t xml:space="preserve">|__|__|__|__|__|</w:t>
                  </w:r>
                  <w:r w:rsidDel="00000000" w:rsidR="00000000" w:rsidRPr="00000000">
                    <w:rPr>
                      <w:rtl w:val="0"/>
                    </w:rPr>
                  </w:r>
                </w:p>
              </w:tc>
            </w:tr>
            <w:tr>
              <w:tc>
                <w:tcPr>
                  <w:tcBorders>
                    <w:left w:color="000000" w:space="0" w:sz="4" w:val="single"/>
                  </w:tcBorders>
                  <w:shd w:fill="auto" w:val="clear"/>
                  <w:vAlign w:val="bottom"/>
                </w:tcPr>
                <w:p w:rsidR="00000000" w:rsidDel="00000000" w:rsidP="00000000" w:rsidRDefault="00000000" w:rsidRPr="00000000" w14:paraId="00000047">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PEC / posta elettronica</w:t>
                  </w:r>
                  <w:r w:rsidDel="00000000" w:rsidR="00000000" w:rsidRPr="00000000">
                    <w:rPr>
                      <w:rtl w:val="0"/>
                    </w:rPr>
                  </w:r>
                </w:p>
              </w:tc>
              <w:tc>
                <w:tcPr>
                  <w:gridSpan w:val="4"/>
                  <w:shd w:fill="auto" w:val="clear"/>
                  <w:vAlign w:val="bottom"/>
                </w:tcPr>
                <w:p w:rsidR="00000000" w:rsidDel="00000000" w:rsidP="00000000" w:rsidRDefault="00000000" w:rsidRPr="00000000" w14:paraId="00000048">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_____________________________________________</w:t>
                  </w:r>
                  <w:r w:rsidDel="00000000" w:rsidR="00000000" w:rsidRPr="00000000">
                    <w:rPr>
                      <w:rtl w:val="0"/>
                    </w:rPr>
                  </w:r>
                </w:p>
              </w:tc>
              <w:tc>
                <w:tcPr>
                  <w:tcBorders>
                    <w:right w:color="000000" w:space="0" w:sz="4" w:val="single"/>
                  </w:tcBorders>
                  <w:shd w:fill="auto" w:val="clear"/>
                  <w:vAlign w:val="bottom"/>
                </w:tcPr>
                <w:p w:rsidR="00000000" w:rsidDel="00000000" w:rsidP="00000000" w:rsidRDefault="00000000" w:rsidRPr="00000000" w14:paraId="0000004C">
                  <w:pPr>
                    <w:spacing w:after="60" w:before="60" w:lineRule="auto"/>
                    <w:contextualSpacing w:val="0"/>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D">
                  <w:pPr>
                    <w:spacing w:after="60" w:before="60" w:lineRule="auto"/>
                    <w:contextualSpacing w:val="0"/>
                    <w:jc w:val="center"/>
                    <w:rPr>
                      <w:rFonts w:ascii="Arial" w:cs="Arial" w:eastAsia="Arial" w:hAnsi="Arial"/>
                      <w:sz w:val="20"/>
                      <w:szCs w:val="20"/>
                    </w:rPr>
                  </w:pPr>
                  <w:r w:rsidDel="00000000" w:rsidR="00000000" w:rsidRPr="00000000">
                    <w:rPr>
                      <w:rtl w:val="0"/>
                    </w:rPr>
                  </w:r>
                </w:p>
              </w:tc>
            </w:tr>
            <w:tr>
              <w:tc>
                <w:tcPr>
                  <w:tcBorders>
                    <w:left w:color="000000" w:space="0" w:sz="4" w:val="single"/>
                    <w:bottom w:color="000000" w:space="0" w:sz="4" w:val="single"/>
                  </w:tcBorders>
                  <w:shd w:fill="auto" w:val="clear"/>
                  <w:vAlign w:val="center"/>
                </w:tcPr>
                <w:p w:rsidR="00000000" w:rsidDel="00000000" w:rsidP="00000000" w:rsidRDefault="00000000" w:rsidRPr="00000000" w14:paraId="0000004E">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Telefono fisso / cellulare</w:t>
                  </w:r>
                  <w:r w:rsidDel="00000000" w:rsidR="00000000" w:rsidRPr="00000000">
                    <w:rPr>
                      <w:rtl w:val="0"/>
                    </w:rPr>
                  </w:r>
                </w:p>
              </w:tc>
              <w:tc>
                <w:tcPr>
                  <w:gridSpan w:val="4"/>
                  <w:tcBorders>
                    <w:bottom w:color="000000" w:space="0" w:sz="4" w:val="single"/>
                  </w:tcBorders>
                  <w:shd w:fill="auto" w:val="clear"/>
                  <w:vAlign w:val="center"/>
                </w:tcPr>
                <w:p w:rsidR="00000000" w:rsidDel="00000000" w:rsidP="00000000" w:rsidRDefault="00000000" w:rsidRPr="00000000" w14:paraId="0000004F">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_____________________________________________</w:t>
                  </w:r>
                  <w:r w:rsidDel="00000000" w:rsidR="00000000" w:rsidRPr="00000000">
                    <w:rPr>
                      <w:rtl w:val="0"/>
                    </w:rPr>
                  </w:r>
                </w:p>
              </w:tc>
              <w:tc>
                <w:tcPr>
                  <w:tcBorders>
                    <w:bottom w:color="000000" w:space="0" w:sz="4" w:val="single"/>
                    <w:right w:color="000000" w:space="0" w:sz="4" w:val="single"/>
                  </w:tcBorders>
                  <w:shd w:fill="auto" w:val="clear"/>
                  <w:vAlign w:val="center"/>
                </w:tcPr>
                <w:p w:rsidR="00000000" w:rsidDel="00000000" w:rsidP="00000000" w:rsidRDefault="00000000" w:rsidRPr="00000000" w14:paraId="00000053">
                  <w:pPr>
                    <w:spacing w:after="60" w:before="60" w:lineRule="auto"/>
                    <w:contextualSpacing w:val="0"/>
                    <w:jc w:val="center"/>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054">
            <w:pPr>
              <w:contextualSpacing w:val="0"/>
              <w:rPr>
                <w:rFonts w:ascii="Arial" w:cs="Arial" w:eastAsia="Arial" w:hAnsi="Arial"/>
                <w:sz w:val="28"/>
                <w:szCs w:val="28"/>
              </w:rPr>
            </w:pPr>
            <w:r w:rsidDel="00000000" w:rsidR="00000000" w:rsidRPr="00000000">
              <w:rPr>
                <w:rtl w:val="0"/>
              </w:rPr>
            </w:r>
          </w:p>
          <w:tbl>
            <w:tblPr>
              <w:tblStyle w:val="Table5"/>
              <w:tblW w:w="10382.0" w:type="dxa"/>
              <w:jc w:val="left"/>
              <w:tblLayout w:type="fixed"/>
              <w:tblLook w:val="0000"/>
            </w:tblPr>
            <w:tblGrid>
              <w:gridCol w:w="10382"/>
              <w:tblGridChange w:id="0">
                <w:tblGrid>
                  <w:gridCol w:w="10382"/>
                </w:tblGrid>
              </w:tblGridChange>
            </w:tblGrid>
            <w:tr>
              <w:trPr>
                <w:trHeight w:val="300" w:hRule="atLeast"/>
              </w:trPr>
              <w:tc>
                <w:tcPr>
                  <w:shd w:fill="e6e6e6" w:val="clear"/>
                  <w:vAlign w:val="center"/>
                </w:tcPr>
                <w:p w:rsidR="00000000" w:rsidDel="00000000" w:rsidP="00000000" w:rsidRDefault="00000000" w:rsidRPr="00000000" w14:paraId="00000055">
                  <w:pPr>
                    <w:contextualSpacing w:val="0"/>
                    <w:rPr/>
                  </w:pPr>
                  <w:r w:rsidDel="00000000" w:rsidR="00000000" w:rsidRPr="00000000">
                    <w:rPr>
                      <w:rFonts w:ascii="Arial" w:cs="Arial" w:eastAsia="Arial" w:hAnsi="Arial"/>
                      <w:b w:val="1"/>
                      <w:i w:val="1"/>
                      <w:sz w:val="22"/>
                      <w:szCs w:val="22"/>
                      <w:rtl w:val="0"/>
                    </w:rPr>
                    <w:t xml:space="preserve">DATI DELLA DITTA O SOCIETA’</w:t>
                  </w:r>
                  <w:r w:rsidDel="00000000" w:rsidR="00000000" w:rsidRPr="00000000">
                    <w:rPr>
                      <w:rFonts w:ascii="Arial" w:cs="Arial" w:eastAsia="Arial" w:hAnsi="Arial"/>
                      <w:b w:val="1"/>
                      <w:i w:val="1"/>
                      <w:rtl w:val="0"/>
                    </w:rPr>
                    <w:t xml:space="preserve"> </w:t>
                    <w:tab/>
                    <w:tab/>
                    <w:tab/>
                    <w:tab/>
                    <w:tab/>
                    <w:tab/>
                    <w:tab/>
                    <w:tab/>
                  </w:r>
                  <w:r w:rsidDel="00000000" w:rsidR="00000000" w:rsidRPr="00000000">
                    <w:rPr>
                      <w:rFonts w:ascii="Arial" w:cs="Arial" w:eastAsia="Arial" w:hAnsi="Arial"/>
                      <w:b w:val="1"/>
                      <w:i w:val="1"/>
                      <w:color w:val="808080"/>
                      <w:sz w:val="20"/>
                      <w:szCs w:val="20"/>
                      <w:rtl w:val="0"/>
                    </w:rPr>
                    <w:t xml:space="preserve">(eventuale)</w:t>
                  </w:r>
                  <w:r w:rsidDel="00000000" w:rsidR="00000000" w:rsidRPr="00000000">
                    <w:rPr>
                      <w:rtl w:val="0"/>
                    </w:rPr>
                  </w:r>
                </w:p>
              </w:tc>
            </w:tr>
          </w:tbl>
          <w:p w:rsidR="00000000" w:rsidDel="00000000" w:rsidP="00000000" w:rsidRDefault="00000000" w:rsidRPr="00000000" w14:paraId="00000056">
            <w:pPr>
              <w:contextualSpacing w:val="0"/>
              <w:rPr>
                <w:rFonts w:ascii="Arial" w:cs="Arial" w:eastAsia="Arial" w:hAnsi="Arial"/>
                <w:sz w:val="20"/>
                <w:szCs w:val="20"/>
              </w:rPr>
            </w:pPr>
            <w:r w:rsidDel="00000000" w:rsidR="00000000" w:rsidRPr="00000000">
              <w:rPr>
                <w:rtl w:val="0"/>
              </w:rPr>
            </w:r>
          </w:p>
          <w:tbl>
            <w:tblPr>
              <w:tblStyle w:val="Table6"/>
              <w:tblW w:w="10376.999999999998" w:type="dxa"/>
              <w:jc w:val="left"/>
              <w:tblLayout w:type="fixed"/>
              <w:tblLook w:val="0000"/>
            </w:tblPr>
            <w:tblGrid>
              <w:gridCol w:w="1696"/>
              <w:gridCol w:w="2665"/>
              <w:gridCol w:w="658"/>
              <w:gridCol w:w="931"/>
              <w:gridCol w:w="1133"/>
              <w:gridCol w:w="3294"/>
              <w:tblGridChange w:id="0">
                <w:tblGrid>
                  <w:gridCol w:w="1696"/>
                  <w:gridCol w:w="2665"/>
                  <w:gridCol w:w="658"/>
                  <w:gridCol w:w="931"/>
                  <w:gridCol w:w="1133"/>
                  <w:gridCol w:w="3294"/>
                </w:tblGrid>
              </w:tblGridChange>
            </w:tblGrid>
            <w:tr>
              <w:trPr>
                <w:trHeight w:val="380" w:hRule="atLeast"/>
              </w:trPr>
              <w:tc>
                <w:tcPr>
                  <w:tcBorders>
                    <w:top w:color="000000" w:space="0" w:sz="4" w:val="single"/>
                    <w:left w:color="000000" w:space="0" w:sz="4" w:val="single"/>
                  </w:tcBorders>
                  <w:shd w:fill="auto" w:val="clear"/>
                  <w:vAlign w:val="bottom"/>
                </w:tcPr>
                <w:p w:rsidR="00000000" w:rsidDel="00000000" w:rsidP="00000000" w:rsidRDefault="00000000" w:rsidRPr="00000000" w14:paraId="00000057">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in qualità di</w:t>
                  </w:r>
                  <w:r w:rsidDel="00000000" w:rsidR="00000000" w:rsidRPr="00000000">
                    <w:rPr>
                      <w:rtl w:val="0"/>
                    </w:rPr>
                  </w:r>
                </w:p>
              </w:tc>
              <w:tc>
                <w:tcPr>
                  <w:gridSpan w:val="5"/>
                  <w:tcBorders>
                    <w:top w:color="000000" w:space="0" w:sz="4" w:val="single"/>
                    <w:right w:color="000000" w:space="0" w:sz="4" w:val="single"/>
                  </w:tcBorders>
                  <w:shd w:fill="auto" w:val="clear"/>
                  <w:vAlign w:val="bottom"/>
                </w:tcPr>
                <w:p w:rsidR="00000000" w:rsidDel="00000000" w:rsidP="00000000" w:rsidRDefault="00000000" w:rsidRPr="00000000" w14:paraId="00000058">
                  <w:pPr>
                    <w:spacing w:after="60" w:before="60" w:lineRule="auto"/>
                    <w:contextualSpacing w:val="0"/>
                    <w:rPr>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____________________________________________________________________________________</w:t>
                  </w:r>
                  <w:r w:rsidDel="00000000" w:rsidR="00000000" w:rsidRPr="00000000">
                    <w:rPr>
                      <w:rtl w:val="0"/>
                    </w:rPr>
                  </w:r>
                </w:p>
              </w:tc>
            </w:tr>
            <w:tr>
              <w:trPr>
                <w:trHeight w:val="380" w:hRule="atLeast"/>
              </w:trPr>
              <w:tc>
                <w:tcPr>
                  <w:tcBorders>
                    <w:left w:color="000000" w:space="0" w:sz="4" w:val="single"/>
                  </w:tcBorders>
                  <w:shd w:fill="auto" w:val="clear"/>
                  <w:vAlign w:val="bottom"/>
                </w:tcPr>
                <w:p w:rsidR="00000000" w:rsidDel="00000000" w:rsidP="00000000" w:rsidRDefault="00000000" w:rsidRPr="00000000" w14:paraId="0000005D">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della ditta / società</w:t>
                  </w:r>
                  <w:r w:rsidDel="00000000" w:rsidR="00000000" w:rsidRPr="00000000">
                    <w:rPr>
                      <w:rtl w:val="0"/>
                    </w:rPr>
                  </w:r>
                </w:p>
              </w:tc>
              <w:tc>
                <w:tcPr>
                  <w:gridSpan w:val="5"/>
                  <w:tcBorders>
                    <w:right w:color="000000" w:space="0" w:sz="4" w:val="single"/>
                  </w:tcBorders>
                  <w:shd w:fill="auto" w:val="clear"/>
                  <w:vAlign w:val="bottom"/>
                </w:tcPr>
                <w:p w:rsidR="00000000" w:rsidDel="00000000" w:rsidP="00000000" w:rsidRDefault="00000000" w:rsidRPr="00000000" w14:paraId="0000005E">
                  <w:pPr>
                    <w:spacing w:after="60" w:before="60" w:lineRule="auto"/>
                    <w:contextualSpacing w:val="0"/>
                    <w:rPr>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____________________________________________________________________________________</w:t>
                  </w:r>
                  <w:r w:rsidDel="00000000" w:rsidR="00000000" w:rsidRPr="00000000">
                    <w:rPr>
                      <w:rtl w:val="0"/>
                    </w:rPr>
                  </w:r>
                </w:p>
              </w:tc>
            </w:tr>
            <w:tr>
              <w:trPr>
                <w:trHeight w:val="380" w:hRule="atLeast"/>
              </w:trPr>
              <w:tc>
                <w:tcPr>
                  <w:tcBorders>
                    <w:left w:color="000000" w:space="0" w:sz="4" w:val="single"/>
                  </w:tcBorders>
                  <w:shd w:fill="auto" w:val="clear"/>
                  <w:vAlign w:val="bottom"/>
                </w:tcPr>
                <w:p w:rsidR="00000000" w:rsidDel="00000000" w:rsidP="00000000" w:rsidRDefault="00000000" w:rsidRPr="00000000" w14:paraId="00000063">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codice fiscale / </w:t>
                    <w:br w:type="textWrapping"/>
                    <w:t xml:space="preserve">p. IVA</w:t>
                  </w:r>
                  <w:r w:rsidDel="00000000" w:rsidR="00000000" w:rsidRPr="00000000">
                    <w:rPr>
                      <w:rtl w:val="0"/>
                    </w:rPr>
                  </w:r>
                </w:p>
              </w:tc>
              <w:tc>
                <w:tcPr>
                  <w:gridSpan w:val="5"/>
                  <w:tcBorders>
                    <w:right w:color="000000" w:space="0" w:sz="4" w:val="single"/>
                  </w:tcBorders>
                  <w:shd w:fill="auto" w:val="clear"/>
                  <w:vAlign w:val="bottom"/>
                </w:tcPr>
                <w:p w:rsidR="00000000" w:rsidDel="00000000" w:rsidP="00000000" w:rsidRDefault="00000000" w:rsidRPr="00000000" w14:paraId="00000064">
                  <w:pPr>
                    <w:spacing w:after="60" w:before="60" w:lineRule="auto"/>
                    <w:contextualSpacing w:val="0"/>
                    <w:rPr>
                      <w:sz w:val="20"/>
                      <w:szCs w:val="20"/>
                    </w:rPr>
                  </w:pPr>
                  <w:r w:rsidDel="00000000" w:rsidR="00000000" w:rsidRPr="00000000">
                    <w:rPr>
                      <w:rFonts w:ascii="Arial" w:cs="Arial" w:eastAsia="Arial" w:hAnsi="Arial"/>
                      <w:i w:val="1"/>
                      <w:color w:val="808080"/>
                      <w:sz w:val="20"/>
                      <w:szCs w:val="20"/>
                      <w:rtl w:val="0"/>
                    </w:rPr>
                    <w:t xml:space="preserve">|__|__|__|__|__|__|__|__|__|__|__|__|__|__|__|__|</w:t>
                  </w:r>
                  <w:r w:rsidDel="00000000" w:rsidR="00000000" w:rsidRPr="00000000">
                    <w:rPr>
                      <w:rtl w:val="0"/>
                    </w:rPr>
                  </w:r>
                </w:p>
              </w:tc>
            </w:tr>
            <w:tr>
              <w:trPr>
                <w:trHeight w:val="380" w:hRule="atLeast"/>
              </w:trPr>
              <w:tc>
                <w:tcPr>
                  <w:tcBorders>
                    <w:left w:color="000000" w:space="0" w:sz="4" w:val="single"/>
                  </w:tcBorders>
                  <w:shd w:fill="auto" w:val="clear"/>
                  <w:vAlign w:val="bottom"/>
                </w:tcPr>
                <w:p w:rsidR="00000000" w:rsidDel="00000000" w:rsidP="00000000" w:rsidRDefault="00000000" w:rsidRPr="00000000" w14:paraId="00000069">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Iscritta alla C.C.I.A.A. di</w:t>
                  </w:r>
                  <w:r w:rsidDel="00000000" w:rsidR="00000000" w:rsidRPr="00000000">
                    <w:rPr>
                      <w:rtl w:val="0"/>
                    </w:rPr>
                  </w:r>
                </w:p>
              </w:tc>
              <w:tc>
                <w:tcPr>
                  <w:shd w:fill="auto" w:val="clear"/>
                  <w:vAlign w:val="bottom"/>
                </w:tcPr>
                <w:p w:rsidR="00000000" w:rsidDel="00000000" w:rsidP="00000000" w:rsidRDefault="00000000" w:rsidRPr="00000000" w14:paraId="0000006A">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w:t>
                  </w:r>
                  <w:r w:rsidDel="00000000" w:rsidR="00000000" w:rsidRPr="00000000">
                    <w:rPr>
                      <w:rtl w:val="0"/>
                    </w:rPr>
                  </w:r>
                </w:p>
              </w:tc>
              <w:tc>
                <w:tcPr>
                  <w:shd w:fill="auto" w:val="clear"/>
                  <w:vAlign w:val="bottom"/>
                </w:tcPr>
                <w:p w:rsidR="00000000" w:rsidDel="00000000" w:rsidP="00000000" w:rsidRDefault="00000000" w:rsidRPr="00000000" w14:paraId="0000006B">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prov</w:t>
                  </w:r>
                  <w:r w:rsidDel="00000000" w:rsidR="00000000" w:rsidRPr="00000000">
                    <w:rPr>
                      <w:rtl w:val="0"/>
                    </w:rPr>
                  </w:r>
                </w:p>
              </w:tc>
              <w:tc>
                <w:tcPr>
                  <w:shd w:fill="auto" w:val="clear"/>
                  <w:vAlign w:val="bottom"/>
                </w:tcPr>
                <w:p w:rsidR="00000000" w:rsidDel="00000000" w:rsidP="00000000" w:rsidRDefault="00000000" w:rsidRPr="00000000" w14:paraId="0000006C">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w:t>
                  </w:r>
                  <w:r w:rsidDel="00000000" w:rsidR="00000000" w:rsidRPr="00000000">
                    <w:rPr>
                      <w:rtl w:val="0"/>
                    </w:rPr>
                  </w:r>
                </w:p>
              </w:tc>
              <w:tc>
                <w:tcPr>
                  <w:gridSpan w:val="2"/>
                  <w:tcBorders>
                    <w:right w:color="000000" w:space="0" w:sz="4" w:val="single"/>
                  </w:tcBorders>
                  <w:shd w:fill="auto" w:val="clear"/>
                  <w:vAlign w:val="bottom"/>
                </w:tcPr>
                <w:p w:rsidR="00000000" w:rsidDel="00000000" w:rsidP="00000000" w:rsidRDefault="00000000" w:rsidRPr="00000000" w14:paraId="0000006D">
                  <w:pPr>
                    <w:spacing w:after="60" w:before="60" w:lineRule="auto"/>
                    <w:contextualSpacing w:val="0"/>
                    <w:rPr>
                      <w:sz w:val="20"/>
                      <w:szCs w:val="20"/>
                    </w:rPr>
                  </w:pPr>
                  <w:r w:rsidDel="00000000" w:rsidR="00000000" w:rsidRPr="00000000">
                    <w:rPr>
                      <w:rFonts w:ascii="Arial" w:cs="Arial" w:eastAsia="Arial" w:hAnsi="Arial"/>
                      <w:sz w:val="20"/>
                      <w:szCs w:val="20"/>
                      <w:rtl w:val="0"/>
                    </w:rPr>
                    <w:t xml:space="preserve">n.   </w:t>
                  </w:r>
                  <w:r w:rsidDel="00000000" w:rsidR="00000000" w:rsidRPr="00000000">
                    <w:rPr>
                      <w:rFonts w:ascii="Arial" w:cs="Arial" w:eastAsia="Arial" w:hAnsi="Arial"/>
                      <w:i w:val="1"/>
                      <w:color w:val="808080"/>
                      <w:sz w:val="20"/>
                      <w:szCs w:val="20"/>
                      <w:rtl w:val="0"/>
                    </w:rPr>
                    <w:t xml:space="preserve">|__|__|__|__|__|__|__|</w:t>
                  </w:r>
                  <w:r w:rsidDel="00000000" w:rsidR="00000000" w:rsidRPr="00000000">
                    <w:rPr>
                      <w:rtl w:val="0"/>
                    </w:rPr>
                  </w:r>
                </w:p>
              </w:tc>
            </w:tr>
            <w:tr>
              <w:trPr>
                <w:trHeight w:val="380" w:hRule="atLeast"/>
              </w:trPr>
              <w:tc>
                <w:tcPr>
                  <w:tcBorders>
                    <w:left w:color="000000" w:space="0" w:sz="4" w:val="single"/>
                  </w:tcBorders>
                  <w:shd w:fill="auto" w:val="clear"/>
                  <w:vAlign w:val="bottom"/>
                </w:tcPr>
                <w:p w:rsidR="00000000" w:rsidDel="00000000" w:rsidP="00000000" w:rsidRDefault="00000000" w:rsidRPr="00000000" w14:paraId="0000006F">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con sede in</w:t>
                  </w:r>
                  <w:r w:rsidDel="00000000" w:rsidR="00000000" w:rsidRPr="00000000">
                    <w:rPr>
                      <w:rtl w:val="0"/>
                    </w:rPr>
                  </w:r>
                </w:p>
              </w:tc>
              <w:tc>
                <w:tcPr>
                  <w:shd w:fill="auto" w:val="clear"/>
                  <w:vAlign w:val="bottom"/>
                </w:tcPr>
                <w:p w:rsidR="00000000" w:rsidDel="00000000" w:rsidP="00000000" w:rsidRDefault="00000000" w:rsidRPr="00000000" w14:paraId="00000070">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w:t>
                  </w:r>
                  <w:r w:rsidDel="00000000" w:rsidR="00000000" w:rsidRPr="00000000">
                    <w:rPr>
                      <w:rtl w:val="0"/>
                    </w:rPr>
                  </w:r>
                </w:p>
              </w:tc>
              <w:tc>
                <w:tcPr>
                  <w:shd w:fill="auto" w:val="clear"/>
                  <w:vAlign w:val="bottom"/>
                </w:tcPr>
                <w:p w:rsidR="00000000" w:rsidDel="00000000" w:rsidP="00000000" w:rsidRDefault="00000000" w:rsidRPr="00000000" w14:paraId="00000071">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prov</w:t>
                  </w:r>
                  <w:r w:rsidDel="00000000" w:rsidR="00000000" w:rsidRPr="00000000">
                    <w:rPr>
                      <w:rtl w:val="0"/>
                    </w:rPr>
                  </w:r>
                </w:p>
              </w:tc>
              <w:tc>
                <w:tcPr>
                  <w:shd w:fill="auto" w:val="clear"/>
                  <w:vAlign w:val="bottom"/>
                </w:tcPr>
                <w:p w:rsidR="00000000" w:rsidDel="00000000" w:rsidP="00000000" w:rsidRDefault="00000000" w:rsidRPr="00000000" w14:paraId="00000072">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w:t>
                  </w:r>
                  <w:r w:rsidDel="00000000" w:rsidR="00000000" w:rsidRPr="00000000">
                    <w:rPr>
                      <w:rtl w:val="0"/>
                    </w:rPr>
                  </w:r>
                </w:p>
              </w:tc>
              <w:tc>
                <w:tcPr>
                  <w:shd w:fill="auto" w:val="clear"/>
                  <w:vAlign w:val="bottom"/>
                </w:tcPr>
                <w:p w:rsidR="00000000" w:rsidDel="00000000" w:rsidP="00000000" w:rsidRDefault="00000000" w:rsidRPr="00000000" w14:paraId="00000073">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Indirizzo</w:t>
                  </w:r>
                  <w:r w:rsidDel="00000000" w:rsidR="00000000" w:rsidRPr="00000000">
                    <w:rPr>
                      <w:rtl w:val="0"/>
                    </w:rPr>
                  </w:r>
                </w:p>
              </w:tc>
              <w:tc>
                <w:tcPr>
                  <w:tcBorders>
                    <w:right w:color="000000" w:space="0" w:sz="4" w:val="single"/>
                  </w:tcBorders>
                  <w:shd w:fill="auto" w:val="clear"/>
                  <w:vAlign w:val="bottom"/>
                </w:tcPr>
                <w:p w:rsidR="00000000" w:rsidDel="00000000" w:rsidP="00000000" w:rsidRDefault="00000000" w:rsidRPr="00000000" w14:paraId="00000074">
                  <w:pPr>
                    <w:spacing w:after="60" w:before="60" w:lineRule="auto"/>
                    <w:contextualSpacing w:val="0"/>
                    <w:rPr>
                      <w:sz w:val="20"/>
                      <w:szCs w:val="20"/>
                    </w:rPr>
                  </w:pPr>
                  <w:r w:rsidDel="00000000" w:rsidR="00000000" w:rsidRPr="00000000">
                    <w:rPr>
                      <w:rFonts w:ascii="Arial" w:cs="Arial" w:eastAsia="Arial" w:hAnsi="Arial"/>
                      <w:i w:val="1"/>
                      <w:color w:val="808080"/>
                      <w:sz w:val="20"/>
                      <w:szCs w:val="20"/>
                      <w:rtl w:val="0"/>
                    </w:rPr>
                    <w:t xml:space="preserve">______________________________</w:t>
                  </w:r>
                  <w:r w:rsidDel="00000000" w:rsidR="00000000" w:rsidRPr="00000000">
                    <w:rPr>
                      <w:rtl w:val="0"/>
                    </w:rPr>
                  </w:r>
                </w:p>
              </w:tc>
            </w:tr>
            <w:tr>
              <w:trPr>
                <w:trHeight w:val="380" w:hRule="atLeast"/>
              </w:trPr>
              <w:tc>
                <w:tcPr>
                  <w:tcBorders>
                    <w:left w:color="000000" w:space="0" w:sz="4" w:val="single"/>
                  </w:tcBorders>
                  <w:shd w:fill="auto" w:val="clear"/>
                  <w:vAlign w:val="bottom"/>
                </w:tcPr>
                <w:p w:rsidR="00000000" w:rsidDel="00000000" w:rsidP="00000000" w:rsidRDefault="00000000" w:rsidRPr="00000000" w14:paraId="00000075">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PEC / posta elettronica</w:t>
                  </w:r>
                  <w:r w:rsidDel="00000000" w:rsidR="00000000" w:rsidRPr="00000000">
                    <w:rPr>
                      <w:rtl w:val="0"/>
                    </w:rPr>
                  </w:r>
                </w:p>
              </w:tc>
              <w:tc>
                <w:tcPr>
                  <w:gridSpan w:val="3"/>
                  <w:shd w:fill="auto" w:val="clear"/>
                  <w:vAlign w:val="bottom"/>
                </w:tcPr>
                <w:p w:rsidR="00000000" w:rsidDel="00000000" w:rsidP="00000000" w:rsidRDefault="00000000" w:rsidRPr="00000000" w14:paraId="00000076">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___________________________________</w:t>
                  </w:r>
                  <w:r w:rsidDel="00000000" w:rsidR="00000000" w:rsidRPr="00000000">
                    <w:rPr>
                      <w:rtl w:val="0"/>
                    </w:rPr>
                  </w:r>
                </w:p>
              </w:tc>
              <w:tc>
                <w:tcPr>
                  <w:shd w:fill="auto" w:val="clear"/>
                  <w:vAlign w:val="bottom"/>
                </w:tcPr>
                <w:p w:rsidR="00000000" w:rsidDel="00000000" w:rsidP="00000000" w:rsidRDefault="00000000" w:rsidRPr="00000000" w14:paraId="00000079">
                  <w:pPr>
                    <w:spacing w:after="60" w:before="60" w:lineRule="auto"/>
                    <w:contextualSpacing w:val="0"/>
                    <w:jc w:val="center"/>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C.A.P.</w:t>
                  </w:r>
                  <w:r w:rsidDel="00000000" w:rsidR="00000000" w:rsidRPr="00000000">
                    <w:rPr>
                      <w:rtl w:val="0"/>
                    </w:rPr>
                  </w:r>
                </w:p>
              </w:tc>
              <w:tc>
                <w:tcPr>
                  <w:tcBorders>
                    <w:right w:color="000000" w:space="0" w:sz="4" w:val="single"/>
                  </w:tcBorders>
                  <w:shd w:fill="auto" w:val="clear"/>
                  <w:vAlign w:val="bottom"/>
                </w:tcPr>
                <w:p w:rsidR="00000000" w:rsidDel="00000000" w:rsidP="00000000" w:rsidRDefault="00000000" w:rsidRPr="00000000" w14:paraId="0000007A">
                  <w:pPr>
                    <w:spacing w:after="60" w:before="60" w:lineRule="auto"/>
                    <w:contextualSpacing w:val="0"/>
                    <w:jc w:val="center"/>
                    <w:rPr>
                      <w:sz w:val="20"/>
                      <w:szCs w:val="20"/>
                    </w:rPr>
                  </w:pPr>
                  <w:r w:rsidDel="00000000" w:rsidR="00000000" w:rsidRPr="00000000">
                    <w:rPr>
                      <w:rFonts w:ascii="Arial" w:cs="Arial" w:eastAsia="Arial" w:hAnsi="Arial"/>
                      <w:i w:val="1"/>
                      <w:color w:val="808080"/>
                      <w:sz w:val="20"/>
                      <w:szCs w:val="20"/>
                      <w:rtl w:val="0"/>
                    </w:rPr>
                    <w:t xml:space="preserve">|__|__|__|__|__|</w:t>
                  </w:r>
                  <w:r w:rsidDel="00000000" w:rsidR="00000000" w:rsidRPr="00000000">
                    <w:rPr>
                      <w:rtl w:val="0"/>
                    </w:rPr>
                  </w:r>
                </w:p>
              </w:tc>
            </w:tr>
            <w:tr>
              <w:trPr>
                <w:trHeight w:val="380" w:hRule="atLeast"/>
              </w:trPr>
              <w:tc>
                <w:tcPr>
                  <w:tcBorders>
                    <w:left w:color="000000" w:space="0" w:sz="4" w:val="single"/>
                    <w:bottom w:color="000000" w:space="0" w:sz="4" w:val="single"/>
                  </w:tcBorders>
                  <w:shd w:fill="auto" w:val="clear"/>
                  <w:vAlign w:val="center"/>
                </w:tcPr>
                <w:p w:rsidR="00000000" w:rsidDel="00000000" w:rsidP="00000000" w:rsidRDefault="00000000" w:rsidRPr="00000000" w14:paraId="0000007B">
                  <w:pPr>
                    <w:spacing w:after="60" w:before="60" w:lineRule="auto"/>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Telefono fisso / cellulare</w:t>
                  </w:r>
                  <w:r w:rsidDel="00000000" w:rsidR="00000000" w:rsidRPr="00000000">
                    <w:rPr>
                      <w:rtl w:val="0"/>
                    </w:rPr>
                  </w:r>
                </w:p>
              </w:tc>
              <w:tc>
                <w:tcPr>
                  <w:gridSpan w:val="3"/>
                  <w:tcBorders>
                    <w:bottom w:color="000000" w:space="0" w:sz="4" w:val="single"/>
                  </w:tcBorders>
                  <w:shd w:fill="auto" w:val="clear"/>
                  <w:vAlign w:val="center"/>
                </w:tcPr>
                <w:p w:rsidR="00000000" w:rsidDel="00000000" w:rsidP="00000000" w:rsidRDefault="00000000" w:rsidRPr="00000000" w14:paraId="0000007C">
                  <w:pPr>
                    <w:spacing w:after="60" w:before="60" w:lineRule="auto"/>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___________________________________</w:t>
                  </w:r>
                  <w:r w:rsidDel="00000000" w:rsidR="00000000" w:rsidRPr="00000000">
                    <w:rPr>
                      <w:rtl w:val="0"/>
                    </w:rPr>
                  </w:r>
                </w:p>
              </w:tc>
              <w:tc>
                <w:tcPr>
                  <w:tcBorders>
                    <w:bottom w:color="000000" w:space="0" w:sz="4" w:val="single"/>
                  </w:tcBorders>
                  <w:shd w:fill="auto" w:val="clear"/>
                  <w:vAlign w:val="center"/>
                </w:tcPr>
                <w:p w:rsidR="00000000" w:rsidDel="00000000" w:rsidP="00000000" w:rsidRDefault="00000000" w:rsidRPr="00000000" w14:paraId="0000007F">
                  <w:pPr>
                    <w:spacing w:after="60" w:before="60" w:lineRule="auto"/>
                    <w:contextualSpacing w:val="0"/>
                    <w:rPr>
                      <w:rFonts w:ascii="Arial" w:cs="Arial" w:eastAsia="Arial" w:hAnsi="Arial"/>
                      <w:sz w:val="20"/>
                      <w:szCs w:val="20"/>
                    </w:rPr>
                  </w:pPr>
                  <w:r w:rsidDel="00000000" w:rsidR="00000000" w:rsidRPr="00000000">
                    <w:rPr>
                      <w:rtl w:val="0"/>
                    </w:rPr>
                  </w:r>
                </w:p>
              </w:tc>
              <w:tc>
                <w:tcPr>
                  <w:tcBorders>
                    <w:bottom w:color="000000" w:space="0" w:sz="4" w:val="single"/>
                    <w:right w:color="000000" w:space="0" w:sz="4" w:val="single"/>
                  </w:tcBorders>
                  <w:shd w:fill="auto" w:val="clear"/>
                  <w:vAlign w:val="center"/>
                </w:tcPr>
                <w:p w:rsidR="00000000" w:rsidDel="00000000" w:rsidP="00000000" w:rsidRDefault="00000000" w:rsidRPr="00000000" w14:paraId="00000080">
                  <w:pPr>
                    <w:spacing w:after="60" w:before="60" w:lineRule="auto"/>
                    <w:contextualSpacing w:val="0"/>
                    <w:jc w:val="center"/>
                    <w:rPr>
                      <w:rFonts w:ascii="Arial" w:cs="Arial" w:eastAsia="Arial" w:hAnsi="Arial"/>
                      <w:i w:val="1"/>
                      <w:color w:val="808080"/>
                      <w:sz w:val="20"/>
                      <w:szCs w:val="20"/>
                    </w:rPr>
                  </w:pPr>
                  <w:r w:rsidDel="00000000" w:rsidR="00000000" w:rsidRPr="00000000">
                    <w:rPr>
                      <w:rtl w:val="0"/>
                    </w:rPr>
                  </w:r>
                </w:p>
              </w:tc>
            </w:tr>
          </w:tbl>
          <w:p w:rsidR="00000000" w:rsidDel="00000000" w:rsidP="00000000" w:rsidRDefault="00000000" w:rsidRPr="00000000" w14:paraId="00000081">
            <w:pPr>
              <w:contextualSpacing w:val="0"/>
              <w:rPr>
                <w:rFonts w:ascii="Arial" w:cs="Arial" w:eastAsia="Arial" w:hAnsi="Arial"/>
              </w:rPr>
            </w:pPr>
            <w:r w:rsidDel="00000000" w:rsidR="00000000" w:rsidRPr="00000000">
              <w:rPr>
                <w:rtl w:val="0"/>
              </w:rPr>
            </w:r>
          </w:p>
        </w:tc>
      </w:tr>
      <w:tr>
        <w:trPr>
          <w:trHeight w:val="600" w:hRule="atLeast"/>
        </w:trPr>
        <w:tc>
          <w:tcPr/>
          <w:p w:rsidR="00000000" w:rsidDel="00000000" w:rsidP="00000000" w:rsidRDefault="00000000" w:rsidRPr="00000000" w14:paraId="0000008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rPr>
            </w:pPr>
            <w:r w:rsidDel="00000000" w:rsidR="00000000" w:rsidRPr="00000000">
              <w:rPr>
                <w:rtl w:val="0"/>
              </w:rPr>
            </w:r>
          </w:p>
        </w:tc>
        <w:tc>
          <w:tcPr>
            <w:tcBorders>
              <w:bottom w:color="000000" w:space="0" w:sz="4" w:val="single"/>
            </w:tcBorders>
            <w:shd w:fill="e6e6e6" w:val="clear"/>
            <w:vAlign w:val="center"/>
          </w:tcPr>
          <w:p w:rsidR="00000000" w:rsidDel="00000000" w:rsidP="00000000" w:rsidRDefault="00000000" w:rsidRPr="00000000" w14:paraId="00000085">
            <w:pPr>
              <w:contextualSpacing w:val="0"/>
              <w:rPr>
                <w:rFonts w:ascii="Arial" w:cs="Arial" w:eastAsia="Arial" w:hAnsi="Arial"/>
                <w:b w:val="1"/>
                <w:i w:val="1"/>
                <w:color w:val="808080"/>
              </w:rPr>
            </w:pPr>
            <w:r w:rsidDel="00000000" w:rsidR="00000000" w:rsidRPr="00000000">
              <w:rPr>
                <w:rFonts w:ascii="Arial" w:cs="Arial" w:eastAsia="Arial" w:hAnsi="Arial"/>
                <w:b w:val="1"/>
                <w:i w:val="1"/>
                <w:sz w:val="22"/>
                <w:szCs w:val="22"/>
                <w:rtl w:val="0"/>
              </w:rPr>
              <w:t xml:space="preserve">DATI DEL PROCURATORE/DELEGATO</w:t>
              <w:tab/>
              <w:tab/>
              <w:tab/>
            </w:r>
            <w:r w:rsidDel="00000000" w:rsidR="00000000" w:rsidRPr="00000000">
              <w:rPr>
                <w:rtl w:val="0"/>
              </w:rPr>
            </w:r>
          </w:p>
          <w:p w:rsidR="00000000" w:rsidDel="00000000" w:rsidP="00000000" w:rsidRDefault="00000000" w:rsidRPr="00000000" w14:paraId="00000086">
            <w:pPr>
              <w:contextualSpacing w:val="0"/>
              <w:rPr>
                <w:sz w:val="20"/>
                <w:szCs w:val="20"/>
              </w:rPr>
            </w:pPr>
            <w:r w:rsidDel="00000000" w:rsidR="00000000" w:rsidRPr="00000000">
              <w:rPr>
                <w:rFonts w:ascii="Arial" w:cs="Arial" w:eastAsia="Arial" w:hAnsi="Arial"/>
                <w:b w:val="1"/>
                <w:i w:val="1"/>
                <w:color w:val="808080"/>
                <w:sz w:val="20"/>
                <w:szCs w:val="20"/>
                <w:rtl w:val="0"/>
              </w:rPr>
              <w:t xml:space="preserve">(compilare in caso di conferimento di procura)</w:t>
            </w:r>
            <w:r w:rsidDel="00000000" w:rsidR="00000000" w:rsidRPr="00000000">
              <w:rPr>
                <w:rFonts w:ascii="Arial" w:cs="Arial" w:eastAsia="Arial" w:hAnsi="Arial"/>
                <w:b w:val="1"/>
                <w:i w:val="1"/>
                <w:sz w:val="20"/>
                <w:szCs w:val="20"/>
                <w:rtl w:val="0"/>
              </w:rPr>
              <w:tab/>
              <w:tab/>
              <w:tab/>
              <w:tab/>
              <w:tab/>
              <w:tab/>
            </w:r>
            <w:r w:rsidDel="00000000" w:rsidR="00000000" w:rsidRPr="00000000">
              <w:rPr>
                <w:rtl w:val="0"/>
              </w:rPr>
            </w:r>
          </w:p>
        </w:tc>
      </w:tr>
      <w:tr>
        <w:trPr>
          <w:trHeight w:val="3460" w:hRule="atLeast"/>
        </w:trPr>
        <w:tc>
          <w:tcPr/>
          <w:p w:rsidR="00000000" w:rsidDel="00000000" w:rsidP="00000000" w:rsidRDefault="00000000" w:rsidRPr="00000000" w14:paraId="0000008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88">
            <w:pPr>
              <w:spacing w:after="120" w:line="360" w:lineRule="auto"/>
              <w:contextualSpacing w:val="0"/>
              <w:jc w:val="both"/>
              <w:rPr>
                <w:rFonts w:ascii="Arial" w:cs="Arial" w:eastAsia="Arial" w:hAnsi="Arial"/>
                <w:sz w:val="18"/>
                <w:szCs w:val="18"/>
              </w:rPr>
            </w:pPr>
            <w:r w:rsidDel="00000000" w:rsidR="00000000" w:rsidRPr="00000000">
              <w:rPr>
                <w:rFonts w:ascii="Arial" w:cs="Arial" w:eastAsia="Arial" w:hAnsi="Arial"/>
                <w:sz w:val="18"/>
                <w:szCs w:val="18"/>
                <w:rtl w:val="0"/>
              </w:rPr>
              <w:t xml:space="preserve">Cognome</w:t>
            </w:r>
            <w:r w:rsidDel="00000000" w:rsidR="00000000" w:rsidRPr="00000000">
              <w:rPr>
                <w:rFonts w:ascii="Arial" w:cs="Arial" w:eastAsia="Arial" w:hAnsi="Arial"/>
                <w:color w:val="808080"/>
                <w:sz w:val="18"/>
                <w:szCs w:val="18"/>
                <w:rtl w:val="0"/>
              </w:rPr>
              <w:t xml:space="preserve"> ___________________________________________</w:t>
            </w:r>
            <w:r w:rsidDel="00000000" w:rsidR="00000000" w:rsidRPr="00000000">
              <w:rPr>
                <w:rFonts w:ascii="Arial" w:cs="Arial" w:eastAsia="Arial" w:hAnsi="Arial"/>
                <w:sz w:val="18"/>
                <w:szCs w:val="18"/>
                <w:rtl w:val="0"/>
              </w:rPr>
              <w:t xml:space="preserve"> Nome </w:t>
            </w:r>
            <w:r w:rsidDel="00000000" w:rsidR="00000000" w:rsidRPr="00000000">
              <w:rPr>
                <w:rFonts w:ascii="Arial" w:cs="Arial" w:eastAsia="Arial" w:hAnsi="Arial"/>
                <w:color w:val="808080"/>
                <w:sz w:val="18"/>
                <w:szCs w:val="18"/>
                <w:rtl w:val="0"/>
              </w:rPr>
              <w:t xml:space="preserve">___________________________________________</w:t>
            </w:r>
            <w:r w:rsidDel="00000000" w:rsidR="00000000" w:rsidRPr="00000000">
              <w:rPr>
                <w:rtl w:val="0"/>
              </w:rPr>
            </w:r>
          </w:p>
          <w:p w:rsidR="00000000" w:rsidDel="00000000" w:rsidP="00000000" w:rsidRDefault="00000000" w:rsidRPr="00000000" w14:paraId="00000089">
            <w:pPr>
              <w:spacing w:after="120" w:line="360" w:lineRule="auto"/>
              <w:contextualSpacing w:val="0"/>
              <w:jc w:val="both"/>
              <w:rPr>
                <w:rFonts w:ascii="Arial" w:cs="Arial" w:eastAsia="Arial" w:hAnsi="Arial"/>
                <w:sz w:val="18"/>
                <w:szCs w:val="18"/>
              </w:rPr>
            </w:pPr>
            <w:r w:rsidDel="00000000" w:rsidR="00000000" w:rsidRPr="00000000">
              <w:rPr>
                <w:rFonts w:ascii="Arial" w:cs="Arial" w:eastAsia="Arial" w:hAnsi="Arial"/>
                <w:sz w:val="18"/>
                <w:szCs w:val="18"/>
                <w:rtl w:val="0"/>
              </w:rPr>
              <w:t xml:space="preserve">codice fiscale</w:t>
            </w:r>
            <w:r w:rsidDel="00000000" w:rsidR="00000000" w:rsidRPr="00000000">
              <w:rPr>
                <w:rFonts w:ascii="Arial" w:cs="Arial" w:eastAsia="Arial" w:hAnsi="Arial"/>
                <w:color w:val="808080"/>
                <w:sz w:val="18"/>
                <w:szCs w:val="18"/>
                <w:rtl w:val="0"/>
              </w:rPr>
              <w:t xml:space="preserve"> |__|__|__|__|__|__|__|__|__|__|__|__|__|__|__|__|</w:t>
            </w:r>
            <w:r w:rsidDel="00000000" w:rsidR="00000000" w:rsidRPr="00000000">
              <w:rPr>
                <w:rFonts w:ascii="Arial" w:cs="Arial" w:eastAsia="Arial" w:hAnsi="Arial"/>
                <w:sz w:val="18"/>
                <w:szCs w:val="18"/>
                <w:rtl w:val="0"/>
              </w:rPr>
              <w:t xml:space="preserve">   </w:t>
            </w:r>
          </w:p>
          <w:p w:rsidR="00000000" w:rsidDel="00000000" w:rsidP="00000000" w:rsidRDefault="00000000" w:rsidRPr="00000000" w14:paraId="0000008A">
            <w:pPr>
              <w:spacing w:after="120" w:line="360" w:lineRule="auto"/>
              <w:contextualSpacing w:val="0"/>
              <w:jc w:val="both"/>
              <w:rPr>
                <w:rFonts w:ascii="Arial" w:cs="Arial" w:eastAsia="Arial" w:hAnsi="Arial"/>
                <w:sz w:val="18"/>
                <w:szCs w:val="18"/>
              </w:rPr>
            </w:pPr>
            <w:r w:rsidDel="00000000" w:rsidR="00000000" w:rsidRPr="00000000">
              <w:rPr>
                <w:rFonts w:ascii="Arial" w:cs="Arial" w:eastAsia="Arial" w:hAnsi="Arial"/>
                <w:sz w:val="18"/>
                <w:szCs w:val="18"/>
                <w:rtl w:val="0"/>
              </w:rPr>
              <w:t xml:space="preserve">Nato/a a </w:t>
            </w:r>
            <w:r w:rsidDel="00000000" w:rsidR="00000000" w:rsidRPr="00000000">
              <w:rPr>
                <w:rFonts w:ascii="Arial" w:cs="Arial" w:eastAsia="Arial" w:hAnsi="Arial"/>
                <w:color w:val="808080"/>
                <w:sz w:val="18"/>
                <w:szCs w:val="18"/>
                <w:rtl w:val="0"/>
              </w:rPr>
              <w:t xml:space="preserve"> _________________________________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color w:val="808080"/>
                <w:sz w:val="18"/>
                <w:szCs w:val="18"/>
                <w:rtl w:val="0"/>
              </w:rPr>
              <w:t xml:space="preserve">|__|__| </w:t>
            </w:r>
            <w:r w:rsidDel="00000000" w:rsidR="00000000" w:rsidRPr="00000000">
              <w:rPr>
                <w:rFonts w:ascii="Arial" w:cs="Arial" w:eastAsia="Arial" w:hAnsi="Arial"/>
                <w:sz w:val="18"/>
                <w:szCs w:val="18"/>
                <w:rtl w:val="0"/>
              </w:rPr>
              <w:t xml:space="preserve">  Stato</w:t>
            </w:r>
            <w:r w:rsidDel="00000000" w:rsidR="00000000" w:rsidRPr="00000000">
              <w:rPr>
                <w:rFonts w:ascii="Arial" w:cs="Arial" w:eastAsia="Arial" w:hAnsi="Arial"/>
                <w:color w:val="808080"/>
                <w:sz w:val="18"/>
                <w:szCs w:val="18"/>
                <w:rtl w:val="0"/>
              </w:rPr>
              <w:t xml:space="preserve">___________________________________________</w:t>
            </w:r>
            <w:r w:rsidDel="00000000" w:rsidR="00000000" w:rsidRPr="00000000">
              <w:rPr>
                <w:rtl w:val="0"/>
              </w:rPr>
            </w:r>
          </w:p>
          <w:p w:rsidR="00000000" w:rsidDel="00000000" w:rsidP="00000000" w:rsidRDefault="00000000" w:rsidRPr="00000000" w14:paraId="0000008B">
            <w:pPr>
              <w:spacing w:after="120" w:line="360" w:lineRule="auto"/>
              <w:contextualSpacing w:val="0"/>
              <w:jc w:val="both"/>
              <w:rPr>
                <w:rFonts w:ascii="Arial" w:cs="Arial" w:eastAsia="Arial" w:hAnsi="Arial"/>
                <w:sz w:val="18"/>
                <w:szCs w:val="18"/>
              </w:rPr>
            </w:pPr>
            <w:r w:rsidDel="00000000" w:rsidR="00000000" w:rsidRPr="00000000">
              <w:rPr>
                <w:rFonts w:ascii="Arial" w:cs="Arial" w:eastAsia="Arial" w:hAnsi="Arial"/>
                <w:sz w:val="18"/>
                <w:szCs w:val="18"/>
                <w:rtl w:val="0"/>
              </w:rPr>
              <w:t xml:space="preserve"> il  </w:t>
            </w:r>
            <w:r w:rsidDel="00000000" w:rsidR="00000000" w:rsidRPr="00000000">
              <w:rPr>
                <w:rFonts w:ascii="Arial" w:cs="Arial" w:eastAsia="Arial" w:hAnsi="Arial"/>
                <w:color w:val="808080"/>
                <w:sz w:val="18"/>
                <w:szCs w:val="18"/>
                <w:rtl w:val="0"/>
              </w:rPr>
              <w:t xml:space="preserve">|__|__|/|__|__|/|__|__|__|__|</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color w:val="808080"/>
                <w:sz w:val="18"/>
                <w:szCs w:val="18"/>
                <w:rtl w:val="0"/>
              </w:rPr>
              <w:t xml:space="preserve"> </w:t>
            </w:r>
            <w:r w:rsidDel="00000000" w:rsidR="00000000" w:rsidRPr="00000000">
              <w:rPr>
                <w:rtl w:val="0"/>
              </w:rPr>
            </w:r>
          </w:p>
          <w:p w:rsidR="00000000" w:rsidDel="00000000" w:rsidP="00000000" w:rsidRDefault="00000000" w:rsidRPr="00000000" w14:paraId="0000008C">
            <w:pPr>
              <w:spacing w:after="120" w:line="360" w:lineRule="auto"/>
              <w:contextualSpacing w:val="0"/>
              <w:jc w:val="both"/>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 </w:t>
            </w:r>
            <w:r w:rsidDel="00000000" w:rsidR="00000000" w:rsidRPr="00000000">
              <w:rPr>
                <w:rFonts w:ascii="Arial" w:cs="Arial" w:eastAsia="Arial" w:hAnsi="Arial"/>
                <w:color w:val="808080"/>
                <w:sz w:val="18"/>
                <w:szCs w:val="18"/>
                <w:rtl w:val="0"/>
              </w:rPr>
              <w:t xml:space="preserve">____________________________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color w:val="808080"/>
                <w:sz w:val="18"/>
                <w:szCs w:val="18"/>
                <w:rtl w:val="0"/>
              </w:rPr>
              <w:t xml:space="preserve">|__|__|  </w:t>
            </w:r>
            <w:r w:rsidDel="00000000" w:rsidR="00000000" w:rsidRPr="00000000">
              <w:rPr>
                <w:rFonts w:ascii="Arial" w:cs="Arial" w:eastAsia="Arial" w:hAnsi="Arial"/>
                <w:sz w:val="18"/>
                <w:szCs w:val="18"/>
                <w:rtl w:val="0"/>
              </w:rPr>
              <w:t xml:space="preserve">       Stato</w:t>
            </w:r>
            <w:r w:rsidDel="00000000" w:rsidR="00000000" w:rsidRPr="00000000">
              <w:rPr>
                <w:rFonts w:ascii="Arial" w:cs="Arial" w:eastAsia="Arial" w:hAnsi="Arial"/>
                <w:color w:val="808080"/>
                <w:sz w:val="18"/>
                <w:szCs w:val="18"/>
                <w:rtl w:val="0"/>
              </w:rPr>
              <w:t xml:space="preserve"> ___________________________________________</w:t>
            </w:r>
            <w:r w:rsidDel="00000000" w:rsidR="00000000" w:rsidRPr="00000000">
              <w:rPr>
                <w:rtl w:val="0"/>
              </w:rPr>
            </w:r>
          </w:p>
          <w:p w:rsidR="00000000" w:rsidDel="00000000" w:rsidP="00000000" w:rsidRDefault="00000000" w:rsidRPr="00000000" w14:paraId="0000008D">
            <w:pPr>
              <w:spacing w:after="120" w:line="360" w:lineRule="auto"/>
              <w:contextualSpacing w:val="0"/>
              <w:jc w:val="both"/>
              <w:rPr>
                <w:rFonts w:ascii="Arial" w:cs="Arial" w:eastAsia="Arial" w:hAnsi="Arial"/>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color w:val="808080"/>
                <w:sz w:val="18"/>
                <w:szCs w:val="18"/>
                <w:rtl w:val="0"/>
              </w:rPr>
              <w:t xml:space="preserve">__________________________________________________________</w:t>
            </w:r>
            <w:r w:rsidDel="00000000" w:rsidR="00000000" w:rsidRPr="00000000">
              <w:rPr>
                <w:rFonts w:ascii="Arial" w:cs="Arial" w:eastAsia="Arial" w:hAnsi="Arial"/>
                <w:sz w:val="18"/>
                <w:szCs w:val="18"/>
                <w:rtl w:val="0"/>
              </w:rPr>
              <w:t xml:space="preserve"> n.  </w:t>
            </w:r>
            <w:r w:rsidDel="00000000" w:rsidR="00000000" w:rsidRPr="00000000">
              <w:rPr>
                <w:rFonts w:ascii="Arial" w:cs="Arial" w:eastAsia="Arial" w:hAnsi="Arial"/>
                <w:color w:val="808080"/>
                <w:sz w:val="18"/>
                <w:szCs w:val="18"/>
                <w:rtl w:val="0"/>
              </w:rPr>
              <w:t xml:space="preserve">_________  </w:t>
            </w:r>
            <w:r w:rsidDel="00000000" w:rsidR="00000000" w:rsidRPr="00000000">
              <w:rPr>
                <w:rFonts w:ascii="Arial" w:cs="Arial" w:eastAsia="Arial" w:hAnsi="Arial"/>
                <w:sz w:val="18"/>
                <w:szCs w:val="18"/>
                <w:rtl w:val="0"/>
              </w:rPr>
              <w:t xml:space="preserve">  C.A.P.        </w:t>
            </w:r>
            <w:r w:rsidDel="00000000" w:rsidR="00000000" w:rsidRPr="00000000">
              <w:rPr>
                <w:rFonts w:ascii="Arial" w:cs="Arial" w:eastAsia="Arial" w:hAnsi="Arial"/>
                <w:color w:val="808080"/>
                <w:sz w:val="18"/>
                <w:szCs w:val="18"/>
                <w:rtl w:val="0"/>
              </w:rPr>
              <w:t xml:space="preserve">|__|__|__|__|__|</w:t>
            </w:r>
            <w:r w:rsidDel="00000000" w:rsidR="00000000" w:rsidRPr="00000000">
              <w:rPr>
                <w:rtl w:val="0"/>
              </w:rPr>
            </w:r>
          </w:p>
          <w:p w:rsidR="00000000" w:rsidDel="00000000" w:rsidP="00000000" w:rsidRDefault="00000000" w:rsidRPr="00000000" w14:paraId="0000008E">
            <w:pPr>
              <w:spacing w:after="120" w:line="360" w:lineRule="auto"/>
              <w:contextualSpacing w:val="0"/>
              <w:jc w:val="both"/>
              <w:rPr>
                <w:rFonts w:ascii="Arial" w:cs="Arial" w:eastAsia="Arial" w:hAnsi="Arial"/>
                <w:sz w:val="18"/>
                <w:szCs w:val="18"/>
              </w:rPr>
            </w:pPr>
            <w:r w:rsidDel="00000000" w:rsidR="00000000" w:rsidRPr="00000000">
              <w:rPr>
                <w:rFonts w:ascii="Arial" w:cs="Arial" w:eastAsia="Arial" w:hAnsi="Arial"/>
                <w:sz w:val="18"/>
                <w:szCs w:val="18"/>
                <w:rtl w:val="0"/>
              </w:rPr>
              <w:t xml:space="preserve">PEC / posta elettronica </w:t>
            </w:r>
            <w:r w:rsidDel="00000000" w:rsidR="00000000" w:rsidRPr="00000000">
              <w:rPr>
                <w:rFonts w:ascii="Arial" w:cs="Arial" w:eastAsia="Arial" w:hAnsi="Arial"/>
                <w:color w:val="808080"/>
                <w:sz w:val="18"/>
                <w:szCs w:val="18"/>
                <w:rtl w:val="0"/>
              </w:rPr>
              <w:t xml:space="preserve">__________________________________________________________________________________</w:t>
            </w:r>
            <w:r w:rsidDel="00000000" w:rsidR="00000000" w:rsidRPr="00000000">
              <w:rPr>
                <w:rtl w:val="0"/>
              </w:rPr>
            </w:r>
          </w:p>
          <w:p w:rsidR="00000000" w:rsidDel="00000000" w:rsidP="00000000" w:rsidRDefault="00000000" w:rsidRPr="00000000" w14:paraId="0000008F">
            <w:pPr>
              <w:spacing w:after="120" w:line="360" w:lineRule="auto"/>
              <w:contextualSpacing w:val="0"/>
              <w:jc w:val="both"/>
              <w:rPr>
                <w:rFonts w:ascii="Arial" w:cs="Arial" w:eastAsia="Arial" w:hAnsi="Arial"/>
                <w:b w:val="1"/>
                <w:i w:val="1"/>
              </w:rPr>
            </w:pPr>
            <w:r w:rsidDel="00000000" w:rsidR="00000000" w:rsidRPr="00000000">
              <w:rPr>
                <w:rFonts w:ascii="Arial" w:cs="Arial" w:eastAsia="Arial" w:hAnsi="Arial"/>
                <w:sz w:val="18"/>
                <w:szCs w:val="18"/>
                <w:rtl w:val="0"/>
              </w:rPr>
              <w:t xml:space="preserve">Telefono fisso / cellulare  </w:t>
            </w:r>
            <w:r w:rsidDel="00000000" w:rsidR="00000000" w:rsidRPr="00000000">
              <w:rPr>
                <w:rFonts w:ascii="Arial" w:cs="Arial" w:eastAsia="Arial" w:hAnsi="Arial"/>
                <w:color w:val="808080"/>
                <w:sz w:val="18"/>
                <w:szCs w:val="18"/>
                <w:rtl w:val="0"/>
              </w:rPr>
              <w:t xml:space="preserve">________________________________________________________________________________</w:t>
            </w:r>
            <w:r w:rsidDel="00000000" w:rsidR="00000000" w:rsidRPr="00000000">
              <w:rPr>
                <w:rtl w:val="0"/>
              </w:rPr>
            </w:r>
          </w:p>
        </w:tc>
      </w:tr>
    </w:tbl>
    <w:p w:rsidR="00000000" w:rsidDel="00000000" w:rsidP="00000000" w:rsidRDefault="00000000" w:rsidRPr="00000000" w14:paraId="00000090">
      <w:pPr>
        <w:contextualSpacing w:val="0"/>
        <w:rPr>
          <w:rFonts w:ascii="Arial" w:cs="Arial" w:eastAsia="Arial" w:hAnsi="Arial"/>
          <w:b w:val="1"/>
          <w:i w:val="1"/>
        </w:rPr>
      </w:pPr>
      <w:r w:rsidDel="00000000" w:rsidR="00000000" w:rsidRPr="00000000">
        <w:rPr>
          <w:rtl w:val="0"/>
        </w:rPr>
      </w:r>
    </w:p>
    <w:tbl>
      <w:tblPr>
        <w:tblStyle w:val="Table7"/>
        <w:tblW w:w="10349.0" w:type="dxa"/>
        <w:jc w:val="left"/>
        <w:tblInd w:w="-318.0" w:type="dxa"/>
        <w:tblLayout w:type="fixed"/>
        <w:tblLook w:val="0000"/>
      </w:tblPr>
      <w:tblGrid>
        <w:gridCol w:w="10349"/>
        <w:tblGridChange w:id="0">
          <w:tblGrid>
            <w:gridCol w:w="10349"/>
          </w:tblGrid>
        </w:tblGridChange>
      </w:tblGrid>
      <w:tr>
        <w:trPr>
          <w:trHeight w:val="300" w:hRule="atLeast"/>
        </w:trPr>
        <w:tc>
          <w:tcPr>
            <w:shd w:fill="e6e6e6" w:val="clear"/>
            <w:vAlign w:val="center"/>
          </w:tcPr>
          <w:p w:rsidR="00000000" w:rsidDel="00000000" w:rsidP="00000000" w:rsidRDefault="00000000" w:rsidRPr="00000000" w14:paraId="00000091">
            <w:pPr>
              <w:contextualSpacing w:val="0"/>
              <w:rPr/>
            </w:pPr>
            <w:r w:rsidDel="00000000" w:rsidR="00000000" w:rsidRPr="00000000">
              <w:rPr>
                <w:rFonts w:ascii="Arial" w:cs="Arial" w:eastAsia="Arial" w:hAnsi="Arial"/>
                <w:b w:val="1"/>
                <w:i w:val="1"/>
                <w:sz w:val="22"/>
                <w:szCs w:val="22"/>
                <w:shd w:fill="d9d9d9" w:val="clear"/>
                <w:rtl w:val="0"/>
              </w:rPr>
              <w:t xml:space="preserve">DICHIARAZIONI</w:t>
            </w:r>
            <w:r w:rsidDel="00000000" w:rsidR="00000000" w:rsidRPr="00000000">
              <w:rPr>
                <w:rFonts w:ascii="Arial" w:cs="Arial" w:eastAsia="Arial" w:hAnsi="Arial"/>
                <w:b w:val="1"/>
                <w:i w:val="1"/>
                <w:sz w:val="22"/>
                <w:szCs w:val="22"/>
                <w:rtl w:val="0"/>
              </w:rPr>
              <w:t xml:space="preserve"> </w:t>
              <w:tab/>
            </w:r>
            <w:r w:rsidDel="00000000" w:rsidR="00000000" w:rsidRPr="00000000">
              <w:rPr>
                <w:rFonts w:ascii="Arial" w:cs="Arial" w:eastAsia="Arial" w:hAnsi="Arial"/>
                <w:i w:val="1"/>
                <w:sz w:val="22"/>
                <w:szCs w:val="22"/>
                <w:rtl w:val="0"/>
              </w:rPr>
              <w:t xml:space="preserve">(artt. 46 e 47 del d.PR. n. 445 del 2000)</w:t>
              <w:tab/>
            </w:r>
            <w:r w:rsidDel="00000000" w:rsidR="00000000" w:rsidRPr="00000000">
              <w:rPr>
                <w:rFonts w:ascii="Arial" w:cs="Arial" w:eastAsia="Arial" w:hAnsi="Arial"/>
                <w:b w:val="1"/>
                <w:i w:val="1"/>
                <w:sz w:val="22"/>
                <w:szCs w:val="22"/>
                <w:rtl w:val="0"/>
              </w:rPr>
              <w:tab/>
              <w:tab/>
              <w:tab/>
              <w:tab/>
            </w:r>
            <w:r w:rsidDel="00000000" w:rsidR="00000000" w:rsidRPr="00000000">
              <w:rPr>
                <w:rtl w:val="0"/>
              </w:rPr>
            </w:r>
          </w:p>
        </w:tc>
      </w:tr>
    </w:tbl>
    <w:p w:rsidR="00000000" w:rsidDel="00000000" w:rsidP="00000000" w:rsidRDefault="00000000" w:rsidRPr="00000000" w14:paraId="00000092">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93">
      <w:pPr>
        <w:ind w:left="-426" w:right="-284"/>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Il/la sottoscritto/a, consapevole delle sanzioni penali previste dalla legge per le false dichiarazioni e attestazioni (art. 76 del d.P.R. n. 445/2000 e Codice Penale), sotto la propria responsabilità</w:t>
      </w:r>
    </w:p>
    <w:p w:rsidR="00000000" w:rsidDel="00000000" w:rsidP="00000000" w:rsidRDefault="00000000" w:rsidRPr="00000000" w14:paraId="00000094">
      <w:pPr>
        <w:pStyle w:val="Heading1"/>
        <w:ind w:left="-426" w:right="-284"/>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95">
      <w:pPr>
        <w:pStyle w:val="Heading1"/>
        <w:ind w:left="-426" w:right="-284"/>
        <w:contextualSpacing w:val="0"/>
        <w:rPr/>
      </w:pPr>
      <w:r w:rsidDel="00000000" w:rsidR="00000000" w:rsidRPr="00000000">
        <w:rPr>
          <w:rFonts w:ascii="Arial" w:cs="Arial" w:eastAsia="Arial" w:hAnsi="Arial"/>
          <w:rtl w:val="0"/>
        </w:rPr>
        <w:t xml:space="preserve">DICHIARA </w:t>
      </w:r>
      <w:r w:rsidDel="00000000" w:rsidR="00000000" w:rsidRPr="00000000">
        <w:rPr>
          <w:rtl w:val="0"/>
        </w:rPr>
      </w:r>
    </w:p>
    <w:p w:rsidR="00000000" w:rsidDel="00000000" w:rsidP="00000000" w:rsidRDefault="00000000" w:rsidRPr="00000000" w14:paraId="00000096">
      <w:pPr>
        <w:contextualSpacing w:val="0"/>
        <w:rPr>
          <w:sz w:val="8"/>
          <w:szCs w:val="8"/>
        </w:rPr>
      </w:pPr>
      <w:r w:rsidDel="00000000" w:rsidR="00000000" w:rsidRPr="00000000">
        <w:rPr>
          <w:rtl w:val="0"/>
        </w:rPr>
      </w:r>
    </w:p>
    <w:p w:rsidR="00000000" w:rsidDel="00000000" w:rsidP="00000000" w:rsidRDefault="00000000" w:rsidRPr="00000000" w14:paraId="00000097">
      <w:pPr>
        <w:numPr>
          <w:ilvl w:val="0"/>
          <w:numId w:val="6"/>
        </w:numPr>
        <w:spacing w:after="120" w:before="120" w:lineRule="auto"/>
        <w:ind w:left="357" w:hanging="783"/>
        <w:contextualSpacing w:val="0"/>
        <w:jc w:val="both"/>
        <w:rPr>
          <w:sz w:val="22"/>
          <w:szCs w:val="22"/>
        </w:rPr>
      </w:pPr>
      <w:r w:rsidDel="00000000" w:rsidR="00000000" w:rsidRPr="00000000">
        <w:rPr>
          <w:rFonts w:ascii="Arial" w:cs="Arial" w:eastAsia="Arial" w:hAnsi="Arial"/>
          <w:b w:val="1"/>
          <w:color w:val="808080"/>
          <w:sz w:val="22"/>
          <w:szCs w:val="22"/>
          <w:rtl w:val="0"/>
        </w:rPr>
        <w:t xml:space="preserve">Titolarità dell’intervento</w:t>
      </w:r>
      <w:r w:rsidDel="00000000" w:rsidR="00000000" w:rsidRPr="00000000">
        <w:rPr>
          <w:rtl w:val="0"/>
        </w:rPr>
      </w:r>
    </w:p>
    <w:tbl>
      <w:tblPr>
        <w:tblStyle w:val="Table8"/>
        <w:tblW w:w="10349.0" w:type="dxa"/>
        <w:jc w:val="left"/>
        <w:tblInd w:w="-318.0" w:type="dxa"/>
        <w:tblLayout w:type="fixed"/>
        <w:tblLook w:val="0000"/>
      </w:tblPr>
      <w:tblGrid>
        <w:gridCol w:w="10349"/>
        <w:tblGridChange w:id="0">
          <w:tblGrid>
            <w:gridCol w:w="10349"/>
          </w:tblGrid>
        </w:tblGridChange>
      </w:tblGrid>
      <w:tr>
        <w:trPr>
          <w:trHeight w:val="360" w:hRule="atLeast"/>
        </w:trPr>
        <w:tc>
          <w:tcPr>
            <w:tcBorders>
              <w:top w:color="000000" w:space="0" w:sz="4" w:val="single"/>
              <w:left w:color="000000" w:space="0" w:sz="4" w:val="single"/>
              <w:right w:color="000000" w:space="0" w:sz="4" w:val="single"/>
            </w:tcBorders>
            <w:shd w:fill="auto" w:val="clear"/>
            <w:vAlign w:val="bottom"/>
          </w:tcPr>
          <w:p w:rsidR="00000000" w:rsidDel="00000000" w:rsidP="00000000" w:rsidRDefault="00000000" w:rsidRPr="00000000" w14:paraId="00000098">
            <w:pPr>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di avere titolo alla presentazione di questa pratica edilizia in quanto</w:t>
            </w:r>
            <w:r w:rsidDel="00000000" w:rsidR="00000000" w:rsidRPr="00000000">
              <w:rPr>
                <w:rtl w:val="0"/>
              </w:rPr>
            </w:r>
          </w:p>
        </w:tc>
      </w:tr>
      <w:tr>
        <w:trPr>
          <w:trHeight w:val="360" w:hRule="atLeast"/>
        </w:trPr>
        <w:tc>
          <w:tcPr>
            <w:tcBorders>
              <w:left w:color="000000" w:space="0" w:sz="4" w:val="single"/>
              <w:right w:color="000000" w:space="0" w:sz="4" w:val="single"/>
            </w:tcBorders>
            <w:shd w:fill="auto" w:val="clear"/>
            <w:vAlign w:val="bottom"/>
          </w:tcPr>
          <w:p w:rsidR="00000000" w:rsidDel="00000000" w:rsidP="00000000" w:rsidRDefault="00000000" w:rsidRPr="00000000" w14:paraId="00000099">
            <w:pPr>
              <w:contextualSpacing w:val="0"/>
              <w:rPr>
                <w:rFonts w:ascii="Arial" w:cs="Arial" w:eastAsia="Arial" w:hAnsi="Arial"/>
                <w:sz w:val="20"/>
                <w:szCs w:val="20"/>
              </w:rPr>
            </w:pPr>
            <w:r w:rsidDel="00000000" w:rsidR="00000000" w:rsidRPr="00000000">
              <w:rPr>
                <w:rFonts w:ascii="Arial" w:cs="Arial" w:eastAsia="Arial" w:hAnsi="Arial"/>
                <w:i w:val="1"/>
                <w:sz w:val="20"/>
                <w:szCs w:val="20"/>
                <w:rtl w:val="0"/>
              </w:rPr>
              <w:br w:type="textWrapping"/>
              <w:t xml:space="preserve">______________________(Ad es. proprietario, comproprietario, usufruttuario, amministratore di condominio etc..)</w:t>
              <w:br w:type="textWrapping"/>
              <w:br w:type="textWrapping"/>
            </w:r>
            <w:r w:rsidDel="00000000" w:rsidR="00000000" w:rsidRPr="00000000">
              <w:rPr>
                <w:rFonts w:ascii="Arial" w:cs="Arial" w:eastAsia="Arial" w:hAnsi="Arial"/>
                <w:sz w:val="20"/>
                <w:szCs w:val="20"/>
                <w:rtl w:val="0"/>
              </w:rPr>
              <w:t xml:space="preserve">dell’immobile interessato dall’intervento e di</w:t>
            </w:r>
          </w:p>
        </w:tc>
      </w:tr>
      <w:tr>
        <w:trPr>
          <w:trHeight w:val="500" w:hRule="atLeast"/>
        </w:trPr>
        <w:tc>
          <w:tcPr>
            <w:tcBorders>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9A">
            <w:pPr>
              <w:ind w:left="1068"/>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B">
            <w:pPr>
              <w:numPr>
                <w:ilvl w:val="0"/>
                <w:numId w:val="1"/>
              </w:numPr>
              <w:tabs>
                <w:tab w:val="left" w:pos="709"/>
              </w:tabs>
              <w:ind w:left="993" w:hanging="709"/>
              <w:contextualSpacing w:val="0"/>
              <w:jc w:val="both"/>
              <w:rPr>
                <w:rFonts w:ascii="Arial" w:cs="Arial" w:eastAsia="Arial" w:hAnsi="Arial"/>
              </w:rPr>
            </w:pPr>
            <w:r w:rsidDel="00000000" w:rsidR="00000000" w:rsidRPr="00000000">
              <w:rPr>
                <w:rFonts w:ascii="Wingdings" w:cs="Wingdings" w:eastAsia="Wingdings" w:hAnsi="Wingdings"/>
                <w:sz w:val="22"/>
                <w:szCs w:val="22"/>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avere titolarità esclusiva</w:t>
            </w:r>
            <w:r w:rsidDel="00000000" w:rsidR="00000000" w:rsidRPr="00000000">
              <w:rPr>
                <w:rFonts w:ascii="Arial" w:cs="Arial" w:eastAsia="Arial" w:hAnsi="Arial"/>
                <w:sz w:val="20"/>
                <w:szCs w:val="20"/>
                <w:rtl w:val="0"/>
              </w:rPr>
              <w:t xml:space="preserve"> all’esecuzione dell’intervento</w:t>
            </w:r>
          </w:p>
          <w:p w:rsidR="00000000" w:rsidDel="00000000" w:rsidP="00000000" w:rsidRDefault="00000000" w:rsidRPr="00000000" w14:paraId="0000009C">
            <w:pPr>
              <w:tabs>
                <w:tab w:val="left" w:pos="709"/>
              </w:tabs>
              <w:ind w:left="993" w:hanging="709"/>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D">
            <w:pPr>
              <w:numPr>
                <w:ilvl w:val="0"/>
                <w:numId w:val="1"/>
              </w:numPr>
              <w:tabs>
                <w:tab w:val="left" w:pos="709"/>
              </w:tabs>
              <w:ind w:left="993" w:hanging="709"/>
              <w:contextualSpacing w:val="0"/>
              <w:jc w:val="both"/>
              <w:rPr>
                <w:rFonts w:ascii="Arial" w:cs="Arial" w:eastAsia="Arial" w:hAnsi="Arial"/>
              </w:rPr>
            </w:pPr>
            <w:r w:rsidDel="00000000" w:rsidR="00000000" w:rsidRPr="00000000">
              <w:rPr>
                <w:rFonts w:ascii="Wingdings" w:cs="Wingdings" w:eastAsia="Wingdings" w:hAnsi="Wingdings"/>
                <w:sz w:val="22"/>
                <w:szCs w:val="22"/>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avere titolarità esclusiva</w:t>
            </w:r>
            <w:r w:rsidDel="00000000" w:rsidR="00000000" w:rsidRPr="00000000">
              <w:rPr>
                <w:rFonts w:ascii="Arial" w:cs="Arial" w:eastAsia="Arial" w:hAnsi="Arial"/>
                <w:sz w:val="20"/>
                <w:szCs w:val="20"/>
                <w:rtl w:val="0"/>
              </w:rPr>
              <w:t xml:space="preserve"> all’esecuzione dell’intervento, ma di disporre comunque della dichiarazione di assenso dei terzi titolari di altri diritti reali o obbligatori</w:t>
            </w:r>
          </w:p>
        </w:tc>
      </w:tr>
    </w:tbl>
    <w:p w:rsidR="00000000" w:rsidDel="00000000" w:rsidP="00000000" w:rsidRDefault="00000000" w:rsidRPr="00000000" w14:paraId="0000009E">
      <w:pPr>
        <w:spacing w:after="120" w:before="120" w:lineRule="auto"/>
        <w:ind w:left="360" w:firstLine="0"/>
        <w:contextualSpacing w:val="0"/>
        <w:jc w:val="both"/>
        <w:rPr>
          <w:rFonts w:ascii="Arial" w:cs="Arial" w:eastAsia="Arial" w:hAnsi="Arial"/>
          <w:b w:val="1"/>
          <w:color w:val="808080"/>
          <w:sz w:val="22"/>
          <w:szCs w:val="22"/>
        </w:rPr>
      </w:pPr>
      <w:r w:rsidDel="00000000" w:rsidR="00000000" w:rsidRPr="00000000">
        <w:rPr>
          <w:rtl w:val="0"/>
        </w:rPr>
      </w:r>
    </w:p>
    <w:p w:rsidR="00000000" w:rsidDel="00000000" w:rsidP="00000000" w:rsidRDefault="00000000" w:rsidRPr="00000000" w14:paraId="0000009F">
      <w:pPr>
        <w:numPr>
          <w:ilvl w:val="0"/>
          <w:numId w:val="6"/>
        </w:numPr>
        <w:spacing w:after="120" w:before="120" w:lineRule="auto"/>
        <w:ind w:left="357" w:hanging="783"/>
        <w:contextualSpacing w:val="0"/>
        <w:jc w:val="both"/>
        <w:rPr>
          <w:sz w:val="22"/>
          <w:szCs w:val="22"/>
        </w:rPr>
      </w:pPr>
      <w:r w:rsidDel="00000000" w:rsidR="00000000" w:rsidRPr="00000000">
        <w:rPr>
          <w:rFonts w:ascii="Arial" w:cs="Arial" w:eastAsia="Arial" w:hAnsi="Arial"/>
          <w:b w:val="1"/>
          <w:color w:val="808080"/>
          <w:sz w:val="22"/>
          <w:szCs w:val="22"/>
          <w:rtl w:val="0"/>
        </w:rPr>
        <w:t xml:space="preserve">Presentazione della SCIA/SCIA Unica/SCIA Condizionata</w:t>
      </w:r>
    </w:p>
    <w:tbl>
      <w:tblPr>
        <w:tblStyle w:val="Table9"/>
        <w:tblW w:w="10349.0" w:type="dxa"/>
        <w:jc w:val="left"/>
        <w:tblInd w:w="-318.0" w:type="dxa"/>
        <w:tblLayout w:type="fixed"/>
        <w:tblLook w:val="0000"/>
      </w:tblPr>
      <w:tblGrid>
        <w:gridCol w:w="10349"/>
        <w:tblGridChange w:id="0">
          <w:tblGrid>
            <w:gridCol w:w="10349"/>
          </w:tblGrid>
        </w:tblGridChange>
      </w:tblGrid>
      <w:tr>
        <w:trPr>
          <w:trHeight w:val="438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0">
            <w:pPr>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Di presentare</w:t>
            </w:r>
            <w:r w:rsidDel="00000000" w:rsidR="00000000" w:rsidRPr="00000000">
              <w:rPr>
                <w:rtl w:val="0"/>
              </w:rPr>
            </w:r>
          </w:p>
          <w:p w:rsidR="00000000" w:rsidDel="00000000" w:rsidP="00000000" w:rsidRDefault="00000000" w:rsidRPr="00000000" w14:paraId="000000A1">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2">
            <w:pPr>
              <w:numPr>
                <w:ilvl w:val="0"/>
                <w:numId w:val="7"/>
              </w:numPr>
              <w:ind w:left="744" w:hanging="460"/>
              <w:contextualSpacing w:val="0"/>
              <w:jc w:val="both"/>
              <w:rPr>
                <w:sz w:val="20"/>
                <w:szCs w:val="20"/>
              </w:rPr>
            </w:pPr>
            <w:r w:rsidDel="00000000" w:rsidR="00000000" w:rsidRPr="00000000">
              <w:rPr>
                <w:rFonts w:ascii="Wingdings" w:cs="Wingdings" w:eastAsia="Wingdings" w:hAnsi="Wingdings"/>
                <w:sz w:val="22"/>
                <w:szCs w:val="22"/>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SCIA:</w:t>
            </w:r>
            <w:r w:rsidDel="00000000" w:rsidR="00000000" w:rsidRPr="00000000">
              <w:rPr>
                <w:rtl w:val="0"/>
              </w:rPr>
            </w:r>
          </w:p>
          <w:p w:rsidR="00000000" w:rsidDel="00000000" w:rsidP="00000000" w:rsidRDefault="00000000" w:rsidRPr="00000000" w14:paraId="000000A3">
            <w:pPr>
              <w:ind w:left="993"/>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Il titolare dichiara che i lavori avranno inizio in data</w:t>
              <w:tab/>
              <w:t xml:space="preserve">|__|__|__|__|__|__|__|__|</w:t>
            </w:r>
          </w:p>
          <w:p w:rsidR="00000000" w:rsidDel="00000000" w:rsidP="00000000" w:rsidRDefault="00000000" w:rsidRPr="00000000" w14:paraId="000000A4">
            <w:pPr>
              <w:ind w:left="993" w:hanging="709"/>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5">
            <w:pPr>
              <w:numPr>
                <w:ilvl w:val="0"/>
                <w:numId w:val="7"/>
              </w:numPr>
              <w:ind w:left="744" w:hanging="460"/>
              <w:contextualSpacing w:val="0"/>
              <w:jc w:val="both"/>
              <w:rPr>
                <w:sz w:val="20"/>
                <w:szCs w:val="20"/>
              </w:rPr>
            </w:pPr>
            <w:r w:rsidDel="00000000" w:rsidR="00000000" w:rsidRPr="00000000">
              <w:rPr>
                <w:rFonts w:ascii="Wingdings" w:cs="Wingdings" w:eastAsia="Wingdings" w:hAnsi="Wingdings"/>
                <w:sz w:val="22"/>
                <w:szCs w:val="22"/>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Scia più altre segnalazioni o comunicazioni (SCIA Unica):</w:t>
            </w:r>
            <w:r w:rsidDel="00000000" w:rsidR="00000000" w:rsidRPr="00000000">
              <w:rPr>
                <w:rtl w:val="0"/>
              </w:rPr>
            </w:r>
          </w:p>
          <w:p w:rsidR="00000000" w:rsidDel="00000000" w:rsidP="00000000" w:rsidRDefault="00000000" w:rsidRPr="00000000" w14:paraId="000000A6">
            <w:pPr>
              <w:ind w:left="993"/>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contestualmente alla SCIA le altre segnalazioni o comunicazioni necessarie </w:t>
            </w:r>
            <w:r w:rsidDel="00000000" w:rsidR="00000000" w:rsidRPr="00000000">
              <w:rPr>
                <w:rFonts w:ascii="Arial" w:cs="Arial" w:eastAsia="Arial" w:hAnsi="Arial"/>
                <w:b w:val="1"/>
                <w:sz w:val="20"/>
                <w:szCs w:val="20"/>
                <w:rtl w:val="0"/>
              </w:rPr>
              <w:t xml:space="preserve">alla realizzazione dell’intervento</w:t>
            </w:r>
            <w:r w:rsidDel="00000000" w:rsidR="00000000" w:rsidRPr="00000000">
              <w:rPr>
                <w:rFonts w:ascii="Arial" w:cs="Arial" w:eastAsia="Arial" w:hAnsi="Arial"/>
                <w:sz w:val="20"/>
                <w:szCs w:val="20"/>
                <w:rtl w:val="0"/>
              </w:rPr>
              <w:t xml:space="preserve"> indicate nel quadro riepilogativo allegato.</w:t>
            </w:r>
          </w:p>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708"/>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8">
            <w:pPr>
              <w:ind w:left="990"/>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b.2.1</w:t>
            </w:r>
            <w:r w:rsidDel="00000000" w:rsidR="00000000" w:rsidRPr="00000000">
              <w:rPr>
                <w:rFonts w:ascii="Arial" w:cs="Arial" w:eastAsia="Arial" w:hAnsi="Arial"/>
                <w:sz w:val="20"/>
                <w:szCs w:val="20"/>
                <w:rtl w:val="0"/>
              </w:rPr>
              <w:tab/>
              <w:t xml:space="preserve"> Il titolare dichiara che i lavori avranno inizio in data</w:t>
              <w:tab/>
              <w:t xml:space="preserve">|__|__|__|__|__|__|__|__| </w:t>
            </w:r>
          </w:p>
          <w:p w:rsidR="00000000" w:rsidDel="00000000" w:rsidP="00000000" w:rsidRDefault="00000000" w:rsidRPr="00000000" w14:paraId="000000A9">
            <w:pPr>
              <w:ind w:left="993" w:hanging="709"/>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A">
            <w:pPr>
              <w:numPr>
                <w:ilvl w:val="0"/>
                <w:numId w:val="7"/>
              </w:numPr>
              <w:ind w:left="744" w:hanging="460"/>
              <w:contextualSpacing w:val="0"/>
              <w:jc w:val="both"/>
              <w:rPr>
                <w:sz w:val="20"/>
                <w:szCs w:val="20"/>
              </w:rPr>
            </w:pPr>
            <w:r w:rsidDel="00000000" w:rsidR="00000000" w:rsidRPr="00000000">
              <w:rPr>
                <w:rFonts w:ascii="Wingdings" w:cs="Wingdings" w:eastAsia="Wingdings" w:hAnsi="Wingdings"/>
                <w:sz w:val="22"/>
                <w:szCs w:val="22"/>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SCIA più domanda per il rilascio di atti di assenso</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SCIA Condizionata </w:t>
            </w:r>
            <w:r w:rsidDel="00000000" w:rsidR="00000000" w:rsidRPr="00000000">
              <w:rPr>
                <w:rFonts w:ascii="Arial" w:cs="Arial" w:eastAsia="Arial" w:hAnsi="Arial"/>
                <w:sz w:val="20"/>
                <w:szCs w:val="20"/>
                <w:rtl w:val="0"/>
              </w:rPr>
              <w:t xml:space="preserve">da atti di assenso)</w:t>
            </w:r>
            <w:r w:rsidDel="00000000" w:rsidR="00000000" w:rsidRPr="00000000">
              <w:rPr>
                <w:rFonts w:ascii="Arial" w:cs="Arial" w:eastAsia="Arial" w:hAnsi="Arial"/>
                <w:b w:val="1"/>
                <w:sz w:val="20"/>
                <w:szCs w:val="20"/>
                <w:rtl w:val="0"/>
              </w:rPr>
              <w:t xml:space="preserve">:</w:t>
            </w:r>
            <w:r w:rsidDel="00000000" w:rsidR="00000000" w:rsidRPr="00000000">
              <w:rPr>
                <w:rtl w:val="0"/>
              </w:rPr>
            </w:r>
          </w:p>
          <w:p w:rsidR="00000000" w:rsidDel="00000000" w:rsidP="00000000" w:rsidRDefault="00000000" w:rsidRPr="00000000" w14:paraId="000000AB">
            <w:pPr>
              <w:ind w:left="993"/>
              <w:contextualSpacing w:val="0"/>
              <w:jc w:val="both"/>
              <w:rPr>
                <w:rFonts w:ascii="Arial" w:cs="Arial" w:eastAsia="Arial" w:hAnsi="Arial"/>
                <w:b w:val="1"/>
                <w:sz w:val="20"/>
                <w:szCs w:val="20"/>
                <w:highlight w:val="green"/>
              </w:rPr>
            </w:pPr>
            <w:r w:rsidDel="00000000" w:rsidR="00000000" w:rsidRPr="00000000">
              <w:rPr>
                <w:rFonts w:ascii="Arial" w:cs="Arial" w:eastAsia="Arial" w:hAnsi="Arial"/>
                <w:sz w:val="20"/>
                <w:szCs w:val="20"/>
                <w:rtl w:val="0"/>
              </w:rPr>
              <w:t xml:space="preserve">contestualmente alla SCIA, richiesta per l’acquisizione da parte dell’amministrazione</w:t>
            </w:r>
            <w:r w:rsidDel="00000000" w:rsidR="00000000" w:rsidRPr="00000000">
              <w:rPr>
                <w:rFonts w:ascii="Arial" w:cs="Arial" w:eastAsia="Arial" w:hAnsi="Arial"/>
                <w:b w:val="1"/>
                <w:sz w:val="20"/>
                <w:szCs w:val="20"/>
                <w:rtl w:val="0"/>
              </w:rPr>
              <w:t xml:space="preserve"> degli atti di assenso</w:t>
            </w:r>
            <w:r w:rsidDel="00000000" w:rsidR="00000000" w:rsidRPr="00000000">
              <w:rPr>
                <w:rFonts w:ascii="Arial" w:cs="Arial" w:eastAsia="Arial" w:hAnsi="Arial"/>
                <w:sz w:val="20"/>
                <w:szCs w:val="20"/>
                <w:rtl w:val="0"/>
              </w:rPr>
              <w:t xml:space="preserve"> necessari alla realizzazione dell’intervento, indicati nel quadro riepilogativo allegato. </w:t>
            </w:r>
            <w:r w:rsidDel="00000000" w:rsidR="00000000" w:rsidRPr="00000000">
              <w:rPr>
                <w:rFonts w:ascii="Arial" w:cs="Arial" w:eastAsia="Arial" w:hAnsi="Arial"/>
                <w:b w:val="1"/>
                <w:sz w:val="20"/>
                <w:szCs w:val="20"/>
                <w:rtl w:val="0"/>
              </w:rPr>
              <w:t xml:space="preserve">Il titolare dichiara di essere a conoscenza che intervento oggetto della segnalazione può essere iniziato dopo la comunicazione da parte del Sportello Unico dell’avvenuto rilascio dei relativi atti di assenso.</w:t>
            </w:r>
            <w:r w:rsidDel="00000000" w:rsidR="00000000" w:rsidRPr="00000000">
              <w:rPr>
                <w:rtl w:val="0"/>
              </w:rPr>
            </w:r>
          </w:p>
        </w:tc>
      </w:tr>
    </w:tbl>
    <w:p w:rsidR="00000000" w:rsidDel="00000000" w:rsidP="00000000" w:rsidRDefault="00000000" w:rsidRPr="00000000" w14:paraId="000000AC">
      <w:pPr>
        <w:numPr>
          <w:ilvl w:val="0"/>
          <w:numId w:val="6"/>
        </w:numPr>
        <w:spacing w:after="120" w:before="120" w:lineRule="auto"/>
        <w:ind w:left="357" w:hanging="783"/>
        <w:contextualSpacing w:val="0"/>
        <w:jc w:val="both"/>
        <w:rPr>
          <w:sz w:val="22"/>
          <w:szCs w:val="22"/>
        </w:rPr>
      </w:pPr>
      <w:r w:rsidDel="00000000" w:rsidR="00000000" w:rsidRPr="00000000">
        <w:rPr>
          <w:rFonts w:ascii="Arial" w:cs="Arial" w:eastAsia="Arial" w:hAnsi="Arial"/>
          <w:b w:val="1"/>
          <w:color w:val="808080"/>
          <w:sz w:val="22"/>
          <w:szCs w:val="22"/>
          <w:rtl w:val="0"/>
        </w:rPr>
        <w:t xml:space="preserve">Qualificazione dell’intervento</w:t>
      </w:r>
    </w:p>
    <w:tbl>
      <w:tblPr>
        <w:tblStyle w:val="Table10"/>
        <w:tblW w:w="10349.0" w:type="dxa"/>
        <w:jc w:val="left"/>
        <w:tblInd w:w="-318.0" w:type="dxa"/>
        <w:tblLayout w:type="fixed"/>
        <w:tblLook w:val="0000"/>
      </w:tblPr>
      <w:tblGrid>
        <w:gridCol w:w="10349"/>
        <w:tblGridChange w:id="0">
          <w:tblGrid>
            <w:gridCol w:w="10349"/>
          </w:tblGrid>
        </w:tblGridChange>
      </w:tblGrid>
      <w:t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D">
            <w:pPr>
              <w:contextualSpacing w:val="0"/>
              <w:rPr>
                <w:sz w:val="20"/>
                <w:szCs w:val="20"/>
              </w:rPr>
            </w:pPr>
            <w:r w:rsidDel="00000000" w:rsidR="00000000" w:rsidRPr="00000000">
              <w:rPr>
                <w:rtl w:val="0"/>
              </w:rPr>
            </w:r>
          </w:p>
          <w:p w:rsidR="00000000" w:rsidDel="00000000" w:rsidP="00000000" w:rsidRDefault="00000000" w:rsidRPr="00000000" w14:paraId="000000AE">
            <w:pPr>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che la presente segnalazione relativa all’intervento, descritto nella relazione di asseverazione, riguarda:</w:t>
            </w:r>
            <w:r w:rsidDel="00000000" w:rsidR="00000000" w:rsidRPr="00000000">
              <w:rPr>
                <w:rtl w:val="0"/>
              </w:rPr>
            </w:r>
          </w:p>
          <w:p w:rsidR="00000000" w:rsidDel="00000000" w:rsidP="00000000" w:rsidRDefault="00000000" w:rsidRPr="00000000" w14:paraId="000000AF">
            <w:pPr>
              <w:ind w:hanging="784"/>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0">
            <w:pPr>
              <w:numPr>
                <w:ilvl w:val="0"/>
                <w:numId w:val="27"/>
              </w:numPr>
              <w:tabs>
                <w:tab w:val="left" w:pos="744"/>
              </w:tabs>
              <w:ind w:left="1027" w:hanging="709"/>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intervento di manutenzione straordinaria (pesante), restauro e risanamento conservativo (pesante) e ristrutturazione edilizia (leggera)</w:t>
            </w:r>
            <w:r w:rsidDel="00000000" w:rsidR="00000000" w:rsidRPr="00000000">
              <w:rPr>
                <w:rFonts w:ascii="Arial" w:cs="Arial" w:eastAsia="Arial" w:hAnsi="Arial"/>
                <w:b w:val="1"/>
                <w:sz w:val="20"/>
                <w:szCs w:val="20"/>
                <w:vertAlign w:val="superscript"/>
              </w:rPr>
              <w:footnoteReference w:customMarkFollows="0" w:id="0"/>
            </w:r>
            <w:r w:rsidDel="00000000" w:rsidR="00000000" w:rsidRPr="00000000">
              <w:rPr>
                <w:rFonts w:ascii="Arial" w:cs="Arial" w:eastAsia="Arial" w:hAnsi="Arial"/>
                <w:sz w:val="20"/>
                <w:szCs w:val="20"/>
                <w:rtl w:val="0"/>
              </w:rPr>
              <w:t xml:space="preserve">  [d.P.R. n. 380/2001, articolo 22, comma 1, articolo 3, comma 1, lett. b), c) e d). Punti 4, 6 e 7 della Sezione II – EDILIZIA – della Tabella A del d.lgs. 222/2016]</w:t>
            </w:r>
          </w:p>
          <w:p w:rsidR="00000000" w:rsidDel="00000000" w:rsidP="00000000" w:rsidRDefault="00000000" w:rsidRPr="00000000" w14:paraId="000000B1">
            <w:pPr>
              <w:ind w:left="1004" w:hanging="402"/>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2">
            <w:pPr>
              <w:numPr>
                <w:ilvl w:val="0"/>
                <w:numId w:val="27"/>
              </w:numPr>
              <w:tabs>
                <w:tab w:val="left" w:pos="744"/>
              </w:tabs>
              <w:ind w:left="1004" w:hanging="686"/>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intervento in corso di esecuzione</w:t>
            </w:r>
            <w:r w:rsidDel="00000000" w:rsidR="00000000" w:rsidRPr="00000000">
              <w:rPr>
                <w:rFonts w:ascii="Arial" w:cs="Arial" w:eastAsia="Arial" w:hAnsi="Arial"/>
                <w:sz w:val="20"/>
                <w:szCs w:val="20"/>
                <w:rtl w:val="0"/>
              </w:rPr>
              <w:t xml:space="preserve">, con </w:t>
            </w:r>
            <w:r w:rsidDel="00000000" w:rsidR="00000000" w:rsidRPr="00000000">
              <w:rPr>
                <w:rFonts w:ascii="Arial" w:cs="Arial" w:eastAsia="Arial" w:hAnsi="Arial"/>
                <w:b w:val="1"/>
                <w:sz w:val="20"/>
                <w:szCs w:val="20"/>
                <w:rtl w:val="0"/>
              </w:rPr>
              <w:t xml:space="preserve">pagamento di sanzione </w:t>
            </w:r>
            <w:r w:rsidDel="00000000" w:rsidR="00000000" w:rsidRPr="00000000">
              <w:rPr>
                <w:rFonts w:ascii="Arial" w:cs="Arial" w:eastAsia="Arial" w:hAnsi="Arial"/>
                <w:sz w:val="20"/>
                <w:szCs w:val="20"/>
                <w:rtl w:val="0"/>
              </w:rPr>
              <w:t xml:space="preserve">(d.P.R. n. 380/2001, articolo 37, comma 5)</w:t>
            </w:r>
            <w:r w:rsidDel="00000000" w:rsidR="00000000" w:rsidRPr="00000000">
              <w:rPr>
                <w:rFonts w:ascii="Arial" w:cs="Arial" w:eastAsia="Arial" w:hAnsi="Arial"/>
                <w:b w:val="1"/>
                <w:sz w:val="20"/>
                <w:szCs w:val="20"/>
                <w:rtl w:val="0"/>
              </w:rPr>
              <w:t xml:space="preserve">, e pertanto si allega </w:t>
            </w:r>
            <w:r w:rsidDel="00000000" w:rsidR="00000000" w:rsidRPr="00000000">
              <w:rPr>
                <w:rtl w:val="0"/>
              </w:rPr>
            </w:r>
          </w:p>
          <w:p w:rsidR="00000000" w:rsidDel="00000000" w:rsidP="00000000" w:rsidRDefault="00000000" w:rsidRPr="00000000" w14:paraId="000000B3">
            <w:pPr>
              <w:tabs>
                <w:tab w:val="left" w:pos="744"/>
              </w:tabs>
              <w:ind w:left="318"/>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4">
            <w:pPr>
              <w:spacing w:before="60" w:lineRule="auto"/>
              <w:ind w:left="1004" w:firstLine="22.99999999999997"/>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c.2.1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la ricevuta di versamento di € 516,00</w:t>
            </w:r>
            <w:r w:rsidDel="00000000" w:rsidR="00000000" w:rsidRPr="00000000">
              <w:rPr>
                <w:rtl w:val="0"/>
              </w:rPr>
            </w:r>
          </w:p>
          <w:p w:rsidR="00000000" w:rsidDel="00000000" w:rsidP="00000000" w:rsidRDefault="00000000" w:rsidRPr="00000000" w14:paraId="000000B5">
            <w:pPr>
              <w:ind w:left="1004" w:hanging="402"/>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6">
            <w:pPr>
              <w:numPr>
                <w:ilvl w:val="0"/>
                <w:numId w:val="27"/>
              </w:numPr>
              <w:tabs>
                <w:tab w:val="left" w:pos="744"/>
              </w:tabs>
              <w:ind w:left="1004" w:hanging="686"/>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sanatoria dell’intervento </w:t>
            </w:r>
            <w:r w:rsidDel="00000000" w:rsidR="00000000" w:rsidRPr="00000000">
              <w:rPr>
                <w:rFonts w:ascii="Arial" w:cs="Arial" w:eastAsia="Arial" w:hAnsi="Arial"/>
                <w:b w:val="1"/>
                <w:sz w:val="20"/>
                <w:szCs w:val="20"/>
                <w:rtl w:val="0"/>
              </w:rPr>
              <w:t xml:space="preserve">realizzato </w:t>
            </w:r>
            <w:r w:rsidDel="00000000" w:rsidR="00000000" w:rsidRPr="00000000">
              <w:rPr>
                <w:rFonts w:ascii="Arial" w:cs="Arial" w:eastAsia="Arial" w:hAnsi="Arial"/>
                <w:sz w:val="20"/>
                <w:szCs w:val="20"/>
                <w:rtl w:val="0"/>
              </w:rPr>
              <w:t xml:space="preserve">in data </w:t>
            </w:r>
            <w:r w:rsidDel="00000000" w:rsidR="00000000" w:rsidRPr="00000000">
              <w:rPr>
                <w:rFonts w:ascii="Arial" w:cs="Arial" w:eastAsia="Arial" w:hAnsi="Arial"/>
                <w:i w:val="1"/>
                <w:sz w:val="20"/>
                <w:szCs w:val="20"/>
                <w:rtl w:val="0"/>
              </w:rPr>
              <w:t xml:space="preserve">|__|__|__|__|__|__|__|__|</w:t>
            </w:r>
            <w:r w:rsidDel="00000000" w:rsidR="00000000" w:rsidRPr="00000000">
              <w:rPr>
                <w:rFonts w:ascii="Arial" w:cs="Arial" w:eastAsia="Arial" w:hAnsi="Arial"/>
                <w:b w:val="1"/>
                <w:sz w:val="20"/>
                <w:szCs w:val="20"/>
                <w:rtl w:val="0"/>
              </w:rPr>
              <w:t xml:space="preserve"> conforme alla disciplina urbanistica ed edilizia vigente sia al momento della realizzazione, sia al momento della presentazione della segnalazione </w:t>
            </w:r>
            <w:r w:rsidDel="00000000" w:rsidR="00000000" w:rsidRPr="00000000">
              <w:rPr>
                <w:rFonts w:ascii="Arial" w:cs="Arial" w:eastAsia="Arial" w:hAnsi="Arial"/>
                <w:sz w:val="20"/>
                <w:szCs w:val="20"/>
                <w:rtl w:val="0"/>
              </w:rPr>
              <w:t xml:space="preserve">(d.P.R. n. 380/2001, articolo 37, comma 4. Punto 41 della Sezione II – EDILIZIA – della Tabella A del d.lgs. 222/2016), pertanto si allega:</w:t>
            </w:r>
          </w:p>
          <w:p w:rsidR="00000000" w:rsidDel="00000000" w:rsidP="00000000" w:rsidRDefault="00000000" w:rsidRPr="00000000" w14:paraId="000000B7">
            <w:pPr>
              <w:spacing w:before="60" w:lineRule="auto"/>
              <w:ind w:left="1878" w:hanging="851"/>
              <w:contextualSpacing w:val="0"/>
              <w:rPr>
                <w:rFonts w:ascii="Arial" w:cs="Arial" w:eastAsia="Arial" w:hAnsi="Arial"/>
                <w:b w:val="1"/>
                <w:color w:val="a6a6a6"/>
                <w:sz w:val="20"/>
                <w:szCs w:val="20"/>
              </w:rPr>
            </w:pPr>
            <w:r w:rsidDel="00000000" w:rsidR="00000000" w:rsidRPr="00000000">
              <w:rPr>
                <w:rtl w:val="0"/>
              </w:rPr>
            </w:r>
          </w:p>
          <w:p w:rsidR="00000000" w:rsidDel="00000000" w:rsidP="00000000" w:rsidRDefault="00000000" w:rsidRPr="00000000" w14:paraId="000000B8">
            <w:pPr>
              <w:spacing w:before="60" w:lineRule="auto"/>
              <w:ind w:left="1878" w:hanging="851"/>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c.3.1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la ricevuta di versamento minimo di € 516,00</w:t>
            </w:r>
            <w:r w:rsidDel="00000000" w:rsidR="00000000" w:rsidRPr="00000000">
              <w:rPr>
                <w:rFonts w:ascii="Arial" w:cs="Arial" w:eastAsia="Arial" w:hAnsi="Arial"/>
                <w:sz w:val="20"/>
                <w:szCs w:val="20"/>
                <w:rtl w:val="0"/>
              </w:rPr>
              <w:t xml:space="preserve">, che sarà soggetto ad eventuale conguaglio a seguito di istruttoria edilizia</w:t>
            </w:r>
          </w:p>
          <w:p w:rsidR="00000000" w:rsidDel="00000000" w:rsidP="00000000" w:rsidRDefault="00000000" w:rsidRPr="00000000" w14:paraId="000000B9">
            <w:pPr>
              <w:ind w:left="1004" w:hanging="402"/>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A">
            <w:pPr>
              <w:numPr>
                <w:ilvl w:val="0"/>
                <w:numId w:val="27"/>
              </w:numPr>
              <w:tabs>
                <w:tab w:val="left" w:pos="744"/>
              </w:tabs>
              <w:ind w:left="1004" w:hanging="686"/>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variante in corso d’opera a permesso di costruire n. </w:t>
            </w:r>
            <w:r w:rsidDel="00000000" w:rsidR="00000000" w:rsidRPr="00000000">
              <w:rPr>
                <w:rFonts w:ascii="Arial" w:cs="Arial" w:eastAsia="Arial" w:hAnsi="Arial"/>
                <w:i w:val="1"/>
                <w:color w:val="808080"/>
                <w:sz w:val="20"/>
                <w:szCs w:val="20"/>
                <w:rtl w:val="0"/>
              </w:rPr>
              <w:t xml:space="preserve">________</w:t>
            </w:r>
            <w:r w:rsidDel="00000000" w:rsidR="00000000" w:rsidRPr="00000000">
              <w:rPr>
                <w:rFonts w:ascii="Arial" w:cs="Arial" w:eastAsia="Arial" w:hAnsi="Arial"/>
                <w:b w:val="1"/>
                <w:sz w:val="20"/>
                <w:szCs w:val="20"/>
                <w:rtl w:val="0"/>
              </w:rPr>
              <w:t xml:space="preserve">del </w:t>
            </w:r>
            <w:r w:rsidDel="00000000" w:rsidR="00000000" w:rsidRPr="00000000">
              <w:rPr>
                <w:rFonts w:ascii="Arial" w:cs="Arial" w:eastAsia="Arial" w:hAnsi="Arial"/>
                <w:i w:val="1"/>
                <w:color w:val="808080"/>
                <w:sz w:val="20"/>
                <w:szCs w:val="20"/>
                <w:rtl w:val="0"/>
              </w:rPr>
              <w:t xml:space="preserve">|__|__|__|__|__|__|__|__|  </w:t>
            </w:r>
            <w:r w:rsidDel="00000000" w:rsidR="00000000" w:rsidRPr="00000000">
              <w:rPr>
                <w:rFonts w:ascii="Arial" w:cs="Arial" w:eastAsia="Arial" w:hAnsi="Arial"/>
                <w:sz w:val="20"/>
                <w:szCs w:val="20"/>
                <w:rtl w:val="0"/>
              </w:rPr>
              <w:t xml:space="preserve">che non incide sui parametri urbanistici e non costituisce variante essenziale (d.P.R. n. 380/2001, art.22, commi 2, 2-bis. Punti 35 e 36 della Sezione II – EDILIZIA – della Tabella A del d.lgs. n. 222/2016)</w:t>
            </w:r>
            <w:r w:rsidDel="00000000" w:rsidR="00000000" w:rsidRPr="00000000">
              <w:rPr>
                <w:rFonts w:ascii="Arial" w:cs="Arial" w:eastAsia="Arial" w:hAnsi="Arial"/>
                <w:b w:val="1"/>
                <w:sz w:val="20"/>
                <w:szCs w:val="20"/>
                <w:rtl w:val="0"/>
              </w:rPr>
              <w:t xml:space="preserve"> </w:t>
            </w:r>
          </w:p>
          <w:p w:rsidR="00000000" w:rsidDel="00000000" w:rsidP="00000000" w:rsidRDefault="00000000" w:rsidRPr="00000000" w14:paraId="000000BB">
            <w:pPr>
              <w:tabs>
                <w:tab w:val="left" w:pos="1134"/>
              </w:tabs>
              <w:ind w:left="1004" w:hanging="402"/>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BC">
            <w:pPr>
              <w:numPr>
                <w:ilvl w:val="0"/>
                <w:numId w:val="27"/>
              </w:numPr>
              <w:tabs>
                <w:tab w:val="left" w:pos="744"/>
              </w:tabs>
              <w:ind w:left="1004" w:hanging="686"/>
              <w:contextualSpacing w:val="0"/>
              <w:jc w:val="both"/>
              <w:rPr>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Intervento di abbattimento delle barriere architettoniche</w:t>
            </w:r>
            <w:r w:rsidDel="00000000" w:rsidR="00000000" w:rsidRPr="00000000">
              <w:rPr>
                <w:rFonts w:ascii="Arial" w:cs="Arial" w:eastAsia="Arial" w:hAnsi="Arial"/>
                <w:sz w:val="20"/>
                <w:szCs w:val="20"/>
                <w:rtl w:val="0"/>
              </w:rPr>
              <w:t xml:space="preserve"> mediante realizzazione di ambienti per persone con disabilità grave negli edifici di edilizia residenziale in proprietà (L.R. Puglia 10 dicembre 2012, n.39)</w:t>
            </w:r>
          </w:p>
          <w:p w:rsidR="00000000" w:rsidDel="00000000" w:rsidP="00000000" w:rsidRDefault="00000000" w:rsidRPr="00000000" w14:paraId="000000BD">
            <w:pPr>
              <w:contextualSpacing w:val="0"/>
              <w:rPr>
                <w:rFonts w:ascii="Arial" w:cs="Arial" w:eastAsia="Arial" w:hAnsi="Arial"/>
                <w:i w:val="1"/>
                <w:color w:val="808080"/>
                <w:sz w:val="20"/>
                <w:szCs w:val="20"/>
              </w:rPr>
            </w:pPr>
            <w:r w:rsidDel="00000000" w:rsidR="00000000" w:rsidRPr="00000000">
              <w:rPr>
                <w:rtl w:val="0"/>
              </w:rPr>
            </w:r>
          </w:p>
          <w:p w:rsidR="00000000" w:rsidDel="00000000" w:rsidP="00000000" w:rsidRDefault="00000000" w:rsidRPr="00000000" w14:paraId="000000BE">
            <w:pPr>
              <w:spacing w:after="120" w:lineRule="auto"/>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solo </w:t>
            </w:r>
            <w:r w:rsidDel="00000000" w:rsidR="00000000" w:rsidRPr="00000000">
              <w:rPr>
                <w:rFonts w:ascii="Arial" w:cs="Arial" w:eastAsia="Arial" w:hAnsi="Arial"/>
                <w:b w:val="1"/>
                <w:i w:val="1"/>
                <w:sz w:val="20"/>
                <w:szCs w:val="20"/>
                <w:rtl w:val="0"/>
              </w:rPr>
              <w:t xml:space="preserve">nel caso di presentazione allo Sportello Unico per le Attività Produttive – SUAP,  l</w:t>
            </w:r>
            <w:r w:rsidDel="00000000" w:rsidR="00000000" w:rsidRPr="00000000">
              <w:rPr>
                <w:rFonts w:ascii="Arial" w:cs="Arial" w:eastAsia="Arial" w:hAnsi="Arial"/>
                <w:b w:val="1"/>
                <w:sz w:val="20"/>
                <w:szCs w:val="20"/>
                <w:rtl w:val="0"/>
              </w:rPr>
              <w:t xml:space="preserve">a presente segnalazione riguarda:</w:t>
            </w:r>
          </w:p>
          <w:p w:rsidR="00000000" w:rsidDel="00000000" w:rsidP="00000000" w:rsidRDefault="00000000" w:rsidRPr="00000000" w14:paraId="000000BF">
            <w:pPr>
              <w:numPr>
                <w:ilvl w:val="0"/>
                <w:numId w:val="27"/>
              </w:numPr>
              <w:tabs>
                <w:tab w:val="left" w:pos="744"/>
              </w:tabs>
              <w:spacing w:after="120" w:lineRule="auto"/>
              <w:ind w:left="1004" w:hanging="686"/>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attività che rientrano nell’ambito del procedimento automatizzato ai sensi degli </w:t>
            </w:r>
            <w:hyperlink r:id="rId8">
              <w:r w:rsidDel="00000000" w:rsidR="00000000" w:rsidRPr="00000000">
                <w:rPr>
                  <w:rFonts w:ascii="Arial" w:cs="Arial" w:eastAsia="Arial" w:hAnsi="Arial"/>
                  <w:color w:val="0000ff"/>
                  <w:sz w:val="20"/>
                  <w:szCs w:val="20"/>
                  <w:u w:val="single"/>
                  <w:rtl w:val="0"/>
                </w:rPr>
                <w:t xml:space="preserve">articoli 5 e 6 del d.P.R. n.160/2010</w:t>
              </w:r>
            </w:hyperlink>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C0">
            <w:pPr>
              <w:numPr>
                <w:ilvl w:val="0"/>
                <w:numId w:val="27"/>
              </w:numPr>
              <w:tabs>
                <w:tab w:val="left" w:pos="744"/>
              </w:tabs>
              <w:spacing w:after="120" w:lineRule="auto"/>
              <w:ind w:left="1004" w:hanging="686"/>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attività che rientrano nell’ambito del procedimento ordinario ai sensi dell’</w:t>
            </w:r>
            <w:hyperlink r:id="rId9">
              <w:r w:rsidDel="00000000" w:rsidR="00000000" w:rsidRPr="00000000">
                <w:rPr>
                  <w:rFonts w:ascii="Arial" w:cs="Arial" w:eastAsia="Arial" w:hAnsi="Arial"/>
                  <w:color w:val="0000ff"/>
                  <w:sz w:val="20"/>
                  <w:szCs w:val="20"/>
                  <w:u w:val="single"/>
                  <w:rtl w:val="0"/>
                </w:rPr>
                <w:t xml:space="preserve">articolo 7 del d.P.R. n.160/2010</w:t>
              </w:r>
            </w:hyperlink>
            <w:r w:rsidDel="00000000" w:rsidR="00000000" w:rsidRPr="00000000">
              <w:rPr>
                <w:rtl w:val="0"/>
              </w:rPr>
            </w:r>
          </w:p>
        </w:tc>
      </w:tr>
    </w:tbl>
    <w:p w:rsidR="00000000" w:rsidDel="00000000" w:rsidP="00000000" w:rsidRDefault="00000000" w:rsidRPr="00000000" w14:paraId="000000C1">
      <w:pPr>
        <w:contextualSpacing w:val="0"/>
        <w:rPr/>
      </w:pPr>
      <w:r w:rsidDel="00000000" w:rsidR="00000000" w:rsidRPr="00000000">
        <w:rPr>
          <w:rtl w:val="0"/>
        </w:rPr>
      </w:r>
    </w:p>
    <w:p w:rsidR="00000000" w:rsidDel="00000000" w:rsidP="00000000" w:rsidRDefault="00000000" w:rsidRPr="00000000" w14:paraId="000000C2">
      <w:pPr>
        <w:spacing w:after="200" w:line="276" w:lineRule="auto"/>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0C3">
      <w:pPr>
        <w:numPr>
          <w:ilvl w:val="0"/>
          <w:numId w:val="6"/>
        </w:numPr>
        <w:spacing w:after="120" w:before="120" w:lineRule="auto"/>
        <w:ind w:left="357" w:hanging="783"/>
        <w:contextualSpacing w:val="0"/>
        <w:jc w:val="both"/>
        <w:rPr>
          <w:sz w:val="22"/>
          <w:szCs w:val="22"/>
        </w:rPr>
      </w:pPr>
      <w:r w:rsidDel="00000000" w:rsidR="00000000" w:rsidRPr="00000000">
        <w:rPr>
          <w:rFonts w:ascii="Arial" w:cs="Arial" w:eastAsia="Arial" w:hAnsi="Arial"/>
          <w:b w:val="1"/>
          <w:color w:val="808080"/>
          <w:sz w:val="22"/>
          <w:szCs w:val="22"/>
          <w:rtl w:val="0"/>
        </w:rPr>
        <w:t xml:space="preserve">Localizzazione dell’intervento</w:t>
      </w:r>
    </w:p>
    <w:tbl>
      <w:tblPr>
        <w:tblStyle w:val="Table11"/>
        <w:tblW w:w="10349.0" w:type="dxa"/>
        <w:jc w:val="left"/>
        <w:tblInd w:w="-318.0" w:type="dxa"/>
        <w:tblLayout w:type="fixed"/>
        <w:tblLook w:val="0000"/>
      </w:tblPr>
      <w:tblGrid>
        <w:gridCol w:w="2264"/>
        <w:gridCol w:w="1084"/>
        <w:gridCol w:w="900"/>
        <w:gridCol w:w="720"/>
        <w:gridCol w:w="720"/>
        <w:gridCol w:w="682"/>
        <w:gridCol w:w="150"/>
        <w:gridCol w:w="532"/>
        <w:gridCol w:w="256"/>
        <w:gridCol w:w="410"/>
        <w:gridCol w:w="456"/>
        <w:gridCol w:w="202"/>
        <w:gridCol w:w="28"/>
        <w:gridCol w:w="512"/>
        <w:gridCol w:w="170"/>
        <w:gridCol w:w="1263"/>
        <w:tblGridChange w:id="0">
          <w:tblGrid>
            <w:gridCol w:w="2264"/>
            <w:gridCol w:w="1084"/>
            <w:gridCol w:w="900"/>
            <w:gridCol w:w="720"/>
            <w:gridCol w:w="720"/>
            <w:gridCol w:w="682"/>
            <w:gridCol w:w="150"/>
            <w:gridCol w:w="532"/>
            <w:gridCol w:w="256"/>
            <w:gridCol w:w="410"/>
            <w:gridCol w:w="456"/>
            <w:gridCol w:w="202"/>
            <w:gridCol w:w="28"/>
            <w:gridCol w:w="512"/>
            <w:gridCol w:w="170"/>
            <w:gridCol w:w="1263"/>
          </w:tblGrid>
        </w:tblGridChange>
      </w:tblGrid>
      <w:tr>
        <w:trPr>
          <w:trHeight w:val="500" w:hRule="atLeast"/>
        </w:trPr>
        <w:tc>
          <w:tcPr>
            <w:gridSpan w:val="16"/>
            <w:tcBorders>
              <w:top w:color="000000" w:space="0" w:sz="4" w:val="single"/>
              <w:left w:color="000000" w:space="0" w:sz="4" w:val="single"/>
              <w:right w:color="000000" w:space="0" w:sz="4" w:val="single"/>
            </w:tcBorders>
            <w:shd w:fill="auto" w:val="clear"/>
            <w:vAlign w:val="bottom"/>
          </w:tcPr>
          <w:p w:rsidR="00000000" w:rsidDel="00000000" w:rsidP="00000000" w:rsidRDefault="00000000" w:rsidRPr="00000000" w14:paraId="000000C4">
            <w:pPr>
              <w:contextualSpacing w:val="0"/>
              <w:rPr>
                <w:rFonts w:ascii="Arial" w:cs="Arial" w:eastAsia="Arial" w:hAnsi="Arial"/>
                <w:i w:val="1"/>
                <w:color w:val="808080"/>
                <w:sz w:val="18"/>
                <w:szCs w:val="18"/>
              </w:rPr>
            </w:pPr>
            <w:r w:rsidDel="00000000" w:rsidR="00000000" w:rsidRPr="00000000">
              <w:rPr>
                <w:rFonts w:ascii="Arial" w:cs="Arial" w:eastAsia="Arial" w:hAnsi="Arial"/>
                <w:b w:val="1"/>
                <w:sz w:val="18"/>
                <w:szCs w:val="18"/>
                <w:rtl w:val="0"/>
              </w:rPr>
              <w:t xml:space="preserve">che l’intervento interessa l’immobile</w:t>
            </w:r>
            <w:r w:rsidDel="00000000" w:rsidR="00000000" w:rsidRPr="00000000">
              <w:rPr>
                <w:rtl w:val="0"/>
              </w:rPr>
            </w:r>
          </w:p>
          <w:p w:rsidR="00000000" w:rsidDel="00000000" w:rsidP="00000000" w:rsidRDefault="00000000" w:rsidRPr="00000000" w14:paraId="000000C5">
            <w:pPr>
              <w:contextualSpacing w:val="0"/>
              <w:rPr>
                <w:rFonts w:ascii="Arial" w:cs="Arial" w:eastAsia="Arial" w:hAnsi="Arial"/>
                <w:i w:val="1"/>
                <w:color w:val="808080"/>
                <w:sz w:val="18"/>
                <w:szCs w:val="18"/>
              </w:rPr>
            </w:pPr>
            <w:r w:rsidDel="00000000" w:rsidR="00000000" w:rsidRPr="00000000">
              <w:rPr>
                <w:rtl w:val="0"/>
              </w:rPr>
            </w:r>
          </w:p>
        </w:tc>
      </w:tr>
      <w:tr>
        <w:trPr>
          <w:trHeight w:val="500" w:hRule="atLeast"/>
        </w:trPr>
        <w:tc>
          <w:tcPr>
            <w:tcBorders>
              <w:left w:color="000000" w:space="0" w:sz="4" w:val="single"/>
            </w:tcBorders>
            <w:shd w:fill="auto" w:val="clear"/>
            <w:vAlign w:val="bottom"/>
          </w:tcPr>
          <w:p w:rsidR="00000000" w:rsidDel="00000000" w:rsidP="00000000" w:rsidRDefault="00000000" w:rsidRPr="00000000" w14:paraId="000000D5">
            <w:pPr>
              <w:contextualSpacing w:val="0"/>
              <w:jc w:val="center"/>
              <w:rPr>
                <w:rFonts w:ascii="Arial" w:cs="Arial" w:eastAsia="Arial" w:hAnsi="Arial"/>
                <w:sz w:val="18"/>
                <w:szCs w:val="18"/>
              </w:rPr>
            </w:pPr>
            <w:r w:rsidDel="00000000" w:rsidR="00000000" w:rsidRPr="00000000">
              <w:rPr>
                <w:rtl w:val="0"/>
              </w:rPr>
            </w:r>
          </w:p>
          <w:p w:rsidR="00000000" w:rsidDel="00000000" w:rsidP="00000000" w:rsidRDefault="00000000" w:rsidRPr="00000000" w14:paraId="000000D6">
            <w:pPr>
              <w:contextualSpacing w:val="0"/>
              <w:jc w:val="center"/>
              <w:rPr>
                <w:rFonts w:ascii="Arial" w:cs="Arial" w:eastAsia="Arial" w:hAnsi="Arial"/>
                <w:sz w:val="18"/>
                <w:szCs w:val="18"/>
              </w:rPr>
            </w:pPr>
            <w:r w:rsidDel="00000000" w:rsidR="00000000" w:rsidRPr="00000000">
              <w:rPr>
                <w:rtl w:val="0"/>
              </w:rPr>
            </w:r>
          </w:p>
          <w:p w:rsidR="00000000" w:rsidDel="00000000" w:rsidP="00000000" w:rsidRDefault="00000000" w:rsidRPr="00000000" w14:paraId="000000D7">
            <w:pPr>
              <w:contextualSpacing w:val="0"/>
              <w:jc w:val="center"/>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sito in</w:t>
            </w:r>
            <w:r w:rsidDel="00000000" w:rsidR="00000000" w:rsidRPr="00000000">
              <w:rPr>
                <w:rtl w:val="0"/>
              </w:rPr>
            </w:r>
          </w:p>
        </w:tc>
        <w:tc>
          <w:tcPr>
            <w:gridSpan w:val="11"/>
            <w:shd w:fill="auto" w:val="clear"/>
            <w:vAlign w:val="bottom"/>
          </w:tcPr>
          <w:p w:rsidR="00000000" w:rsidDel="00000000" w:rsidP="00000000" w:rsidRDefault="00000000" w:rsidRPr="00000000" w14:paraId="000000D8">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(via, piazza, ecc.) __________________________________________</w:t>
            </w:r>
            <w:r w:rsidDel="00000000" w:rsidR="00000000" w:rsidRPr="00000000">
              <w:rPr>
                <w:rtl w:val="0"/>
              </w:rPr>
            </w:r>
          </w:p>
        </w:tc>
        <w:tc>
          <w:tcPr>
            <w:gridSpan w:val="2"/>
            <w:shd w:fill="auto" w:val="clear"/>
            <w:vAlign w:val="bottom"/>
          </w:tcPr>
          <w:p w:rsidR="00000000" w:rsidDel="00000000" w:rsidP="00000000" w:rsidRDefault="00000000" w:rsidRPr="00000000" w14:paraId="000000E3">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 </w:t>
            </w:r>
            <w:r w:rsidDel="00000000" w:rsidR="00000000" w:rsidRPr="00000000">
              <w:rPr>
                <w:rtl w:val="0"/>
              </w:rPr>
            </w:r>
          </w:p>
        </w:tc>
        <w:tc>
          <w:tcPr>
            <w:gridSpan w:val="2"/>
            <w:tcBorders>
              <w:right w:color="000000" w:space="0" w:sz="4" w:val="single"/>
            </w:tcBorders>
            <w:shd w:fill="auto" w:val="clear"/>
            <w:vAlign w:val="bottom"/>
          </w:tcPr>
          <w:p w:rsidR="00000000" w:rsidDel="00000000" w:rsidP="00000000" w:rsidRDefault="00000000" w:rsidRPr="00000000" w14:paraId="000000E5">
            <w:pPr>
              <w:contextualSpacing w:val="0"/>
              <w:rPr>
                <w:sz w:val="18"/>
                <w:szCs w:val="18"/>
              </w:rPr>
            </w:pPr>
            <w:r w:rsidDel="00000000" w:rsidR="00000000" w:rsidRPr="00000000">
              <w:rPr>
                <w:rFonts w:ascii="Arial" w:cs="Arial" w:eastAsia="Arial" w:hAnsi="Arial"/>
                <w:i w:val="1"/>
                <w:color w:val="808080"/>
                <w:sz w:val="18"/>
                <w:szCs w:val="18"/>
                <w:rtl w:val="0"/>
              </w:rPr>
              <w:t xml:space="preserve">____________</w:t>
            </w:r>
            <w:r w:rsidDel="00000000" w:rsidR="00000000" w:rsidRPr="00000000">
              <w:rPr>
                <w:rtl w:val="0"/>
              </w:rPr>
            </w:r>
          </w:p>
        </w:tc>
      </w:tr>
      <w:tr>
        <w:trPr>
          <w:trHeight w:val="520" w:hRule="atLeast"/>
        </w:trPr>
        <w:tc>
          <w:tcPr>
            <w:tcBorders>
              <w:left w:color="000000" w:space="0" w:sz="4" w:val="single"/>
            </w:tcBorders>
            <w:shd w:fill="auto" w:val="clear"/>
            <w:vAlign w:val="bottom"/>
          </w:tcPr>
          <w:p w:rsidR="00000000" w:rsidDel="00000000" w:rsidP="00000000" w:rsidRDefault="00000000" w:rsidRPr="00000000" w14:paraId="000000E7">
            <w:pPr>
              <w:contextualSpacing w:val="0"/>
              <w:rPr>
                <w:rFonts w:ascii="Arial" w:cs="Arial" w:eastAsia="Arial" w:hAnsi="Arial"/>
                <w:sz w:val="18"/>
                <w:szCs w:val="18"/>
              </w:rPr>
            </w:pPr>
            <w:r w:rsidDel="00000000" w:rsidR="00000000" w:rsidRPr="00000000">
              <w:rPr>
                <w:rtl w:val="0"/>
              </w:rPr>
            </w:r>
          </w:p>
        </w:tc>
        <w:tc>
          <w:tcPr>
            <w:shd w:fill="auto" w:val="clear"/>
            <w:vAlign w:val="bottom"/>
          </w:tcPr>
          <w:p w:rsidR="00000000" w:rsidDel="00000000" w:rsidP="00000000" w:rsidRDefault="00000000" w:rsidRPr="00000000" w14:paraId="000000E8">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Scala</w:t>
            </w:r>
            <w:r w:rsidDel="00000000" w:rsidR="00000000" w:rsidRPr="00000000">
              <w:rPr>
                <w:rtl w:val="0"/>
              </w:rPr>
            </w:r>
          </w:p>
        </w:tc>
        <w:tc>
          <w:tcPr>
            <w:shd w:fill="auto" w:val="clear"/>
            <w:vAlign w:val="bottom"/>
          </w:tcPr>
          <w:p w:rsidR="00000000" w:rsidDel="00000000" w:rsidP="00000000" w:rsidRDefault="00000000" w:rsidRPr="00000000" w14:paraId="000000E9">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w:t>
            </w:r>
            <w:r w:rsidDel="00000000" w:rsidR="00000000" w:rsidRPr="00000000">
              <w:rPr>
                <w:rtl w:val="0"/>
              </w:rPr>
            </w:r>
          </w:p>
        </w:tc>
        <w:tc>
          <w:tcPr>
            <w:shd w:fill="auto" w:val="clear"/>
            <w:vAlign w:val="bottom"/>
          </w:tcPr>
          <w:p w:rsidR="00000000" w:rsidDel="00000000" w:rsidP="00000000" w:rsidRDefault="00000000" w:rsidRPr="00000000" w14:paraId="000000EA">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Piano</w:t>
            </w:r>
            <w:r w:rsidDel="00000000" w:rsidR="00000000" w:rsidRPr="00000000">
              <w:rPr>
                <w:rtl w:val="0"/>
              </w:rPr>
            </w:r>
          </w:p>
        </w:tc>
        <w:tc>
          <w:tcPr>
            <w:shd w:fill="auto" w:val="clear"/>
            <w:vAlign w:val="bottom"/>
          </w:tcPr>
          <w:p w:rsidR="00000000" w:rsidDel="00000000" w:rsidP="00000000" w:rsidRDefault="00000000" w:rsidRPr="00000000" w14:paraId="000000EB">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w:t>
            </w:r>
            <w:r w:rsidDel="00000000" w:rsidR="00000000" w:rsidRPr="00000000">
              <w:rPr>
                <w:rtl w:val="0"/>
              </w:rPr>
            </w:r>
          </w:p>
        </w:tc>
        <w:tc>
          <w:tcPr>
            <w:gridSpan w:val="2"/>
            <w:shd w:fill="auto" w:val="clear"/>
            <w:vAlign w:val="bottom"/>
          </w:tcPr>
          <w:p w:rsidR="00000000" w:rsidDel="00000000" w:rsidP="00000000" w:rsidRDefault="00000000" w:rsidRPr="00000000" w14:paraId="000000EC">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interno</w:t>
            </w:r>
            <w:r w:rsidDel="00000000" w:rsidR="00000000" w:rsidRPr="00000000">
              <w:rPr>
                <w:rtl w:val="0"/>
              </w:rPr>
            </w:r>
          </w:p>
        </w:tc>
        <w:tc>
          <w:tcPr>
            <w:gridSpan w:val="2"/>
            <w:shd w:fill="auto" w:val="clear"/>
            <w:vAlign w:val="bottom"/>
          </w:tcPr>
          <w:p w:rsidR="00000000" w:rsidDel="00000000" w:rsidP="00000000" w:rsidRDefault="00000000" w:rsidRPr="00000000" w14:paraId="000000EE">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w:t>
            </w:r>
            <w:r w:rsidDel="00000000" w:rsidR="00000000" w:rsidRPr="00000000">
              <w:rPr>
                <w:rtl w:val="0"/>
              </w:rPr>
            </w:r>
          </w:p>
        </w:tc>
        <w:tc>
          <w:tcPr>
            <w:gridSpan w:val="2"/>
            <w:shd w:fill="auto" w:val="clear"/>
            <w:vAlign w:val="bottom"/>
          </w:tcPr>
          <w:p w:rsidR="00000000" w:rsidDel="00000000" w:rsidP="00000000" w:rsidRDefault="00000000" w:rsidRPr="00000000" w14:paraId="000000F0">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C.A.P.</w:t>
            </w:r>
            <w:r w:rsidDel="00000000" w:rsidR="00000000" w:rsidRPr="00000000">
              <w:rPr>
                <w:rtl w:val="0"/>
              </w:rPr>
            </w:r>
          </w:p>
        </w:tc>
        <w:tc>
          <w:tcPr>
            <w:gridSpan w:val="5"/>
            <w:tcBorders>
              <w:right w:color="000000" w:space="0" w:sz="4" w:val="single"/>
            </w:tcBorders>
            <w:shd w:fill="auto" w:val="clear"/>
            <w:vAlign w:val="bottom"/>
          </w:tcPr>
          <w:p w:rsidR="00000000" w:rsidDel="00000000" w:rsidP="00000000" w:rsidRDefault="00000000" w:rsidRPr="00000000" w14:paraId="000000F2">
            <w:pPr>
              <w:contextualSpacing w:val="0"/>
              <w:rPr>
                <w:sz w:val="18"/>
                <w:szCs w:val="18"/>
              </w:rPr>
            </w:pP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tc>
      </w:tr>
      <w:tr>
        <w:trPr>
          <w:trHeight w:val="560" w:hRule="atLeast"/>
        </w:trPr>
        <w:tc>
          <w:tcPr>
            <w:vMerge w:val="restart"/>
            <w:tcBorders>
              <w:left w:color="000000" w:space="0" w:sz="4" w:val="single"/>
            </w:tcBorders>
            <w:shd w:fill="auto" w:val="clear"/>
            <w:vAlign w:val="center"/>
          </w:tcPr>
          <w:p w:rsidR="00000000" w:rsidDel="00000000" w:rsidP="00000000" w:rsidRDefault="00000000" w:rsidRPr="00000000" w14:paraId="000000F7">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censito al catasto</w:t>
            </w:r>
          </w:p>
          <w:p w:rsidR="00000000" w:rsidDel="00000000" w:rsidP="00000000" w:rsidRDefault="00000000" w:rsidRPr="00000000" w14:paraId="000000F8">
            <w:pPr>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0F9">
            <w:pPr>
              <w:spacing w:line="360" w:lineRule="auto"/>
              <w:ind w:left="708"/>
              <w:contextualSpacing w:val="0"/>
              <w:rPr>
                <w:rFonts w:ascii="Arial" w:cs="Arial" w:eastAsia="Arial" w:hAnsi="Arial"/>
                <w:sz w:val="18"/>
                <w:szCs w:val="18"/>
              </w:rPr>
            </w:pPr>
            <w:r w:rsidDel="00000000" w:rsidR="00000000" w:rsidRPr="00000000">
              <w:rPr>
                <w:rFonts w:ascii="Noto Sans Symbols" w:cs="Noto Sans Symbols" w:eastAsia="Noto Sans Symbols" w:hAnsi="Noto Sans Symbols"/>
                <w:sz w:val="18"/>
                <w:szCs w:val="18"/>
                <w:rtl w:val="0"/>
              </w:rPr>
              <w:t xml:space="preserve">◻</w:t>
            </w:r>
            <w:r w:rsidDel="00000000" w:rsidR="00000000" w:rsidRPr="00000000">
              <w:rPr>
                <w:rFonts w:ascii="Arial" w:cs="Arial" w:eastAsia="Arial" w:hAnsi="Arial"/>
                <w:sz w:val="18"/>
                <w:szCs w:val="18"/>
                <w:rtl w:val="0"/>
              </w:rPr>
              <w:t xml:space="preserve"> fabbricati</w:t>
            </w:r>
          </w:p>
          <w:p w:rsidR="00000000" w:rsidDel="00000000" w:rsidP="00000000" w:rsidRDefault="00000000" w:rsidRPr="00000000" w14:paraId="000000FA">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ab/>
            </w:r>
            <w:r w:rsidDel="00000000" w:rsidR="00000000" w:rsidRPr="00000000">
              <w:rPr>
                <w:rFonts w:ascii="Noto Sans Symbols" w:cs="Noto Sans Symbols" w:eastAsia="Noto Sans Symbols" w:hAnsi="Noto Sans Symbols"/>
                <w:sz w:val="18"/>
                <w:szCs w:val="18"/>
                <w:rtl w:val="0"/>
              </w:rPr>
              <w:t xml:space="preserve">◻</w:t>
            </w:r>
            <w:r w:rsidDel="00000000" w:rsidR="00000000" w:rsidRPr="00000000">
              <w:rPr>
                <w:rFonts w:ascii="Arial" w:cs="Arial" w:eastAsia="Arial" w:hAnsi="Arial"/>
                <w:sz w:val="18"/>
                <w:szCs w:val="18"/>
                <w:rtl w:val="0"/>
              </w:rPr>
              <w:t xml:space="preserve"> terreni</w:t>
            </w:r>
          </w:p>
          <w:p w:rsidR="00000000" w:rsidDel="00000000" w:rsidP="00000000" w:rsidRDefault="00000000" w:rsidRPr="00000000" w14:paraId="000000FB">
            <w:pPr>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0FC">
            <w:pPr>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0FD">
            <w:pPr>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0FE">
            <w:pPr>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0FF">
            <w:pPr>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100">
            <w:pPr>
              <w:contextualSpacing w:val="0"/>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Coordinate(*)______</w:t>
            </w:r>
          </w:p>
          <w:p w:rsidR="00000000" w:rsidDel="00000000" w:rsidP="00000000" w:rsidRDefault="00000000" w:rsidRPr="00000000" w14:paraId="00000101">
            <w:pPr>
              <w:contextualSpacing w:val="0"/>
              <w:rPr>
                <w:rFonts w:ascii="Arial" w:cs="Arial" w:eastAsia="Arial" w:hAnsi="Arial"/>
                <w:sz w:val="18"/>
                <w:szCs w:val="18"/>
              </w:rPr>
            </w:pPr>
            <w:r w:rsidDel="00000000" w:rsidR="00000000" w:rsidRPr="00000000">
              <w:rPr>
                <w:rtl w:val="0"/>
              </w:rPr>
            </w:r>
          </w:p>
        </w:tc>
        <w:tc>
          <w:tcPr>
            <w:vMerge w:val="restart"/>
            <w:shd w:fill="auto" w:val="clear"/>
            <w:vAlign w:val="bottom"/>
          </w:tcPr>
          <w:p w:rsidR="00000000" w:rsidDel="00000000" w:rsidP="00000000" w:rsidRDefault="00000000" w:rsidRPr="00000000" w14:paraId="00000102">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foglio n.</w:t>
            </w:r>
            <w:r w:rsidDel="00000000" w:rsidR="00000000" w:rsidRPr="00000000">
              <w:rPr>
                <w:rtl w:val="0"/>
              </w:rPr>
            </w:r>
          </w:p>
        </w:tc>
        <w:tc>
          <w:tcPr>
            <w:vMerge w:val="restart"/>
            <w:shd w:fill="auto" w:val="clear"/>
            <w:vAlign w:val="bottom"/>
          </w:tcPr>
          <w:p w:rsidR="00000000" w:rsidDel="00000000" w:rsidP="00000000" w:rsidRDefault="00000000" w:rsidRPr="00000000" w14:paraId="00000103">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w:t>
            </w:r>
            <w:r w:rsidDel="00000000" w:rsidR="00000000" w:rsidRPr="00000000">
              <w:rPr>
                <w:rtl w:val="0"/>
              </w:rPr>
            </w:r>
          </w:p>
        </w:tc>
        <w:tc>
          <w:tcPr>
            <w:vMerge w:val="restart"/>
            <w:shd w:fill="auto" w:val="clear"/>
            <w:vAlign w:val="bottom"/>
          </w:tcPr>
          <w:p w:rsidR="00000000" w:rsidDel="00000000" w:rsidP="00000000" w:rsidRDefault="00000000" w:rsidRPr="00000000" w14:paraId="00000104">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map.</w:t>
            </w:r>
            <w:r w:rsidDel="00000000" w:rsidR="00000000" w:rsidRPr="00000000">
              <w:rPr>
                <w:rtl w:val="0"/>
              </w:rPr>
            </w:r>
          </w:p>
        </w:tc>
        <w:tc>
          <w:tcPr>
            <w:vMerge w:val="restart"/>
            <w:shd w:fill="auto" w:val="clear"/>
            <w:vAlign w:val="bottom"/>
          </w:tcPr>
          <w:p w:rsidR="00000000" w:rsidDel="00000000" w:rsidP="00000000" w:rsidRDefault="00000000" w:rsidRPr="00000000" w14:paraId="00000105">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w:t>
            </w:r>
          </w:p>
        </w:tc>
        <w:tc>
          <w:tcPr>
            <w:gridSpan w:val="11"/>
            <w:tcBorders>
              <w:bottom w:color="c0c0c0" w:space="0" w:sz="4" w:val="single"/>
              <w:right w:color="000000" w:space="0" w:sz="4" w:val="single"/>
            </w:tcBorders>
            <w:shd w:fill="auto" w:val="clear"/>
            <w:vAlign w:val="bottom"/>
          </w:tcPr>
          <w:p w:rsidR="00000000" w:rsidDel="00000000" w:rsidP="00000000" w:rsidRDefault="00000000" w:rsidRPr="00000000" w14:paraId="00000106">
            <w:pPr>
              <w:contextualSpacing w:val="0"/>
              <w:rPr>
                <w:sz w:val="18"/>
                <w:szCs w:val="18"/>
              </w:rPr>
            </w:pPr>
            <w:r w:rsidDel="00000000" w:rsidR="00000000" w:rsidRPr="00000000">
              <w:rPr>
                <w:rFonts w:ascii="Arial" w:cs="Arial" w:eastAsia="Arial" w:hAnsi="Arial"/>
                <w:i w:val="1"/>
                <w:color w:val="808080"/>
                <w:sz w:val="18"/>
                <w:szCs w:val="18"/>
                <w:rtl w:val="0"/>
              </w:rPr>
              <w:t xml:space="preserve">(se presenti)</w:t>
            </w:r>
            <w:r w:rsidDel="00000000" w:rsidR="00000000" w:rsidRPr="00000000">
              <w:rPr>
                <w:rtl w:val="0"/>
              </w:rPr>
            </w:r>
          </w:p>
        </w:tc>
      </w:tr>
      <w:tr>
        <w:trPr>
          <w:trHeight w:val="400" w:hRule="atLeast"/>
        </w:trPr>
        <w:tc>
          <w:tcPr>
            <w:vMerge w:val="continue"/>
            <w:tcBorders>
              <w:left w:color="000000" w:space="0" w:sz="4" w:val="single"/>
            </w:tcBorders>
            <w:shd w:fill="auto" w:val="clear"/>
            <w:vAlign w:val="center"/>
          </w:tcPr>
          <w:p w:rsidR="00000000" w:rsidDel="00000000" w:rsidP="00000000" w:rsidRDefault="00000000" w:rsidRPr="00000000" w14:paraId="0000011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sz w:val="18"/>
                <w:szCs w:val="18"/>
              </w:rPr>
            </w:pPr>
            <w:r w:rsidDel="00000000" w:rsidR="00000000" w:rsidRPr="00000000">
              <w:rPr>
                <w:rtl w:val="0"/>
              </w:rPr>
            </w:r>
          </w:p>
        </w:tc>
        <w:tc>
          <w:tcPr>
            <w:vMerge w:val="continue"/>
            <w:shd w:fill="auto" w:val="clear"/>
            <w:vAlign w:val="bottom"/>
          </w:tcPr>
          <w:p w:rsidR="00000000" w:rsidDel="00000000" w:rsidP="00000000" w:rsidRDefault="00000000" w:rsidRPr="00000000" w14:paraId="0000011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sz w:val="18"/>
                <w:szCs w:val="18"/>
              </w:rPr>
            </w:pPr>
            <w:r w:rsidDel="00000000" w:rsidR="00000000" w:rsidRPr="00000000">
              <w:rPr>
                <w:rtl w:val="0"/>
              </w:rPr>
            </w:r>
          </w:p>
        </w:tc>
        <w:tc>
          <w:tcPr>
            <w:vMerge w:val="continue"/>
            <w:shd w:fill="auto" w:val="clear"/>
            <w:vAlign w:val="bottom"/>
          </w:tcPr>
          <w:p w:rsidR="00000000" w:rsidDel="00000000" w:rsidP="00000000" w:rsidRDefault="00000000" w:rsidRPr="00000000" w14:paraId="0000011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sz w:val="18"/>
                <w:szCs w:val="18"/>
              </w:rPr>
            </w:pPr>
            <w:r w:rsidDel="00000000" w:rsidR="00000000" w:rsidRPr="00000000">
              <w:rPr>
                <w:rtl w:val="0"/>
              </w:rPr>
            </w:r>
          </w:p>
        </w:tc>
        <w:tc>
          <w:tcPr>
            <w:vMerge w:val="continue"/>
            <w:shd w:fill="auto" w:val="clear"/>
            <w:vAlign w:val="bottom"/>
          </w:tcPr>
          <w:p w:rsidR="00000000" w:rsidDel="00000000" w:rsidP="00000000" w:rsidRDefault="00000000" w:rsidRPr="00000000" w14:paraId="0000011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sz w:val="18"/>
                <w:szCs w:val="18"/>
              </w:rPr>
            </w:pPr>
            <w:r w:rsidDel="00000000" w:rsidR="00000000" w:rsidRPr="00000000">
              <w:rPr>
                <w:rtl w:val="0"/>
              </w:rPr>
            </w:r>
          </w:p>
        </w:tc>
        <w:tc>
          <w:tcPr>
            <w:vMerge w:val="continue"/>
            <w:shd w:fill="auto" w:val="clear"/>
            <w:vAlign w:val="bottom"/>
          </w:tcPr>
          <w:p w:rsidR="00000000" w:rsidDel="00000000" w:rsidP="00000000" w:rsidRDefault="00000000" w:rsidRPr="00000000" w14:paraId="0000011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sz w:val="18"/>
                <w:szCs w:val="18"/>
              </w:rPr>
            </w:pPr>
            <w:r w:rsidDel="00000000" w:rsidR="00000000" w:rsidRPr="00000000">
              <w:rPr>
                <w:rtl w:val="0"/>
              </w:rPr>
            </w:r>
          </w:p>
        </w:tc>
        <w:tc>
          <w:tcPr>
            <w:tcBorders>
              <w:top w:color="c0c0c0" w:space="0" w:sz="4" w:val="single"/>
              <w:left w:color="c0c0c0" w:space="0" w:sz="4" w:val="single"/>
            </w:tcBorders>
            <w:shd w:fill="auto" w:val="clear"/>
            <w:vAlign w:val="bottom"/>
          </w:tcPr>
          <w:p w:rsidR="00000000" w:rsidDel="00000000" w:rsidP="00000000" w:rsidRDefault="00000000" w:rsidRPr="00000000" w14:paraId="00000116">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sub.</w:t>
            </w:r>
            <w:r w:rsidDel="00000000" w:rsidR="00000000" w:rsidRPr="00000000">
              <w:rPr>
                <w:rtl w:val="0"/>
              </w:rPr>
            </w:r>
          </w:p>
        </w:tc>
        <w:tc>
          <w:tcPr>
            <w:gridSpan w:val="2"/>
            <w:tcBorders>
              <w:top w:color="c0c0c0" w:space="0" w:sz="4" w:val="single"/>
            </w:tcBorders>
            <w:shd w:fill="auto" w:val="clear"/>
            <w:vAlign w:val="bottom"/>
          </w:tcPr>
          <w:p w:rsidR="00000000" w:rsidDel="00000000" w:rsidP="00000000" w:rsidRDefault="00000000" w:rsidRPr="00000000" w14:paraId="00000117">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tc>
        <w:tc>
          <w:tcPr>
            <w:gridSpan w:val="2"/>
            <w:tcBorders>
              <w:top w:color="c0c0c0" w:space="0" w:sz="4" w:val="single"/>
            </w:tcBorders>
            <w:shd w:fill="auto" w:val="clear"/>
            <w:vAlign w:val="bottom"/>
          </w:tcPr>
          <w:p w:rsidR="00000000" w:rsidDel="00000000" w:rsidP="00000000" w:rsidRDefault="00000000" w:rsidRPr="00000000" w14:paraId="00000119">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sez.</w:t>
            </w:r>
            <w:r w:rsidDel="00000000" w:rsidR="00000000" w:rsidRPr="00000000">
              <w:rPr>
                <w:rtl w:val="0"/>
              </w:rPr>
            </w:r>
          </w:p>
        </w:tc>
        <w:tc>
          <w:tcPr>
            <w:gridSpan w:val="3"/>
            <w:tcBorders>
              <w:top w:color="c0c0c0" w:space="0" w:sz="4" w:val="single"/>
            </w:tcBorders>
            <w:shd w:fill="auto" w:val="clear"/>
            <w:vAlign w:val="bottom"/>
          </w:tcPr>
          <w:p w:rsidR="00000000" w:rsidDel="00000000" w:rsidP="00000000" w:rsidRDefault="00000000" w:rsidRPr="00000000" w14:paraId="0000011B">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tc>
        <w:tc>
          <w:tcPr>
            <w:gridSpan w:val="2"/>
            <w:tcBorders>
              <w:top w:color="c0c0c0" w:space="0" w:sz="4" w:val="single"/>
            </w:tcBorders>
            <w:shd w:fill="auto" w:val="clear"/>
            <w:vAlign w:val="bottom"/>
          </w:tcPr>
          <w:p w:rsidR="00000000" w:rsidDel="00000000" w:rsidP="00000000" w:rsidRDefault="00000000" w:rsidRPr="00000000" w14:paraId="0000011E">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sez. urb.</w:t>
            </w:r>
            <w:r w:rsidDel="00000000" w:rsidR="00000000" w:rsidRPr="00000000">
              <w:rPr>
                <w:rtl w:val="0"/>
              </w:rPr>
            </w:r>
          </w:p>
        </w:tc>
        <w:tc>
          <w:tcPr>
            <w:tcBorders>
              <w:top w:color="c0c0c0" w:space="0" w:sz="4" w:val="single"/>
              <w:right w:color="000000" w:space="0" w:sz="4" w:val="single"/>
            </w:tcBorders>
            <w:shd w:fill="auto" w:val="clear"/>
            <w:vAlign w:val="bottom"/>
          </w:tcPr>
          <w:p w:rsidR="00000000" w:rsidDel="00000000" w:rsidP="00000000" w:rsidRDefault="00000000" w:rsidRPr="00000000" w14:paraId="00000120">
            <w:pPr>
              <w:contextualSpacing w:val="0"/>
              <w:rPr>
                <w:sz w:val="18"/>
                <w:szCs w:val="18"/>
              </w:rPr>
            </w:pP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tc>
      </w:tr>
      <w:tr>
        <w:trPr>
          <w:trHeight w:val="1500" w:hRule="atLeast"/>
        </w:trPr>
        <w:tc>
          <w:tcPr>
            <w:vMerge w:val="continue"/>
            <w:tcBorders>
              <w:left w:color="000000" w:space="0" w:sz="4" w:val="single"/>
            </w:tcBorders>
            <w:shd w:fill="auto" w:val="clear"/>
            <w:vAlign w:val="center"/>
          </w:tcPr>
          <w:p w:rsidR="00000000" w:rsidDel="00000000" w:rsidP="00000000" w:rsidRDefault="00000000" w:rsidRPr="00000000" w14:paraId="0000012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sz w:val="18"/>
                <w:szCs w:val="18"/>
              </w:rPr>
            </w:pPr>
            <w:r w:rsidDel="00000000" w:rsidR="00000000" w:rsidRPr="00000000">
              <w:rPr>
                <w:rtl w:val="0"/>
              </w:rPr>
            </w:r>
          </w:p>
        </w:tc>
        <w:tc>
          <w:tcPr>
            <w:gridSpan w:val="3"/>
            <w:tcBorders>
              <w:bottom w:color="000000" w:space="0" w:sz="4" w:val="single"/>
            </w:tcBorders>
            <w:shd w:fill="auto" w:val="clear"/>
            <w:vAlign w:val="center"/>
          </w:tcPr>
          <w:p w:rsidR="00000000" w:rsidDel="00000000" w:rsidP="00000000" w:rsidRDefault="00000000" w:rsidRPr="00000000" w14:paraId="00000122">
            <w:pPr>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avente destinazione d’uso</w:t>
            </w:r>
            <w:r w:rsidDel="00000000" w:rsidR="00000000" w:rsidRPr="00000000">
              <w:rPr>
                <w:rtl w:val="0"/>
              </w:rPr>
            </w:r>
          </w:p>
        </w:tc>
        <w:tc>
          <w:tcPr>
            <w:gridSpan w:val="12"/>
            <w:tcBorders>
              <w:bottom w:color="000000" w:space="0" w:sz="4" w:val="single"/>
              <w:right w:color="000000" w:space="0" w:sz="4" w:val="single"/>
            </w:tcBorders>
            <w:shd w:fill="auto" w:val="clear"/>
            <w:vAlign w:val="bottom"/>
          </w:tcPr>
          <w:p w:rsidR="00000000" w:rsidDel="00000000" w:rsidP="00000000" w:rsidRDefault="00000000" w:rsidRPr="00000000" w14:paraId="00000125">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w:t>
            </w:r>
          </w:p>
          <w:p w:rsidR="00000000" w:rsidDel="00000000" w:rsidP="00000000" w:rsidRDefault="00000000" w:rsidRPr="00000000" w14:paraId="00000126">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    (Ad es. residenziale, industriale, commerciale, ecc.)               </w:t>
            </w:r>
            <w:r w:rsidDel="00000000" w:rsidR="00000000" w:rsidRPr="00000000">
              <w:rPr>
                <w:rtl w:val="0"/>
              </w:rPr>
            </w:r>
          </w:p>
          <w:p w:rsidR="00000000" w:rsidDel="00000000" w:rsidP="00000000" w:rsidRDefault="00000000" w:rsidRPr="00000000" w14:paraId="00000127">
            <w:pPr>
              <w:contextualSpacing w:val="0"/>
              <w:rPr>
                <w:rFonts w:ascii="Arial" w:cs="Arial" w:eastAsia="Arial" w:hAnsi="Arial"/>
                <w:sz w:val="18"/>
                <w:szCs w:val="18"/>
              </w:rPr>
            </w:pPr>
            <w:r w:rsidDel="00000000" w:rsidR="00000000" w:rsidRPr="00000000">
              <w:rPr>
                <w:rtl w:val="0"/>
              </w:rPr>
            </w:r>
          </w:p>
        </w:tc>
      </w:tr>
    </w:tbl>
    <w:p w:rsidR="00000000" w:rsidDel="00000000" w:rsidP="00000000" w:rsidRDefault="00000000" w:rsidRPr="00000000" w14:paraId="00000133">
      <w:pPr>
        <w:contextualSpacing w:val="0"/>
        <w:rPr/>
      </w:pPr>
      <w:r w:rsidDel="00000000" w:rsidR="00000000" w:rsidRPr="00000000">
        <w:rPr>
          <w:rtl w:val="0"/>
        </w:rPr>
      </w:r>
    </w:p>
    <w:p w:rsidR="00000000" w:rsidDel="00000000" w:rsidP="00000000" w:rsidRDefault="00000000" w:rsidRPr="00000000" w14:paraId="00000134">
      <w:pPr>
        <w:numPr>
          <w:ilvl w:val="0"/>
          <w:numId w:val="6"/>
        </w:numPr>
        <w:spacing w:after="120" w:before="120" w:lineRule="auto"/>
        <w:ind w:left="357" w:hanging="783"/>
        <w:contextualSpacing w:val="0"/>
        <w:jc w:val="both"/>
        <w:rPr>
          <w:sz w:val="22"/>
          <w:szCs w:val="22"/>
        </w:rPr>
      </w:pPr>
      <w:r w:rsidDel="00000000" w:rsidR="00000000" w:rsidRPr="00000000">
        <w:rPr>
          <w:rFonts w:ascii="Arial" w:cs="Arial" w:eastAsia="Arial" w:hAnsi="Arial"/>
          <w:b w:val="1"/>
          <w:color w:val="808080"/>
          <w:sz w:val="22"/>
          <w:szCs w:val="22"/>
          <w:rtl w:val="0"/>
        </w:rPr>
        <w:t xml:space="preserve">Opere su parti comuni o modifiche esterne</w:t>
      </w:r>
    </w:p>
    <w:tbl>
      <w:tblPr>
        <w:tblStyle w:val="Table12"/>
        <w:tblW w:w="10349.0" w:type="dxa"/>
        <w:jc w:val="left"/>
        <w:tblInd w:w="-318.0" w:type="dxa"/>
        <w:tblLayout w:type="fixed"/>
        <w:tblLook w:val="0000"/>
      </w:tblPr>
      <w:tblGrid>
        <w:gridCol w:w="10349"/>
        <w:tblGridChange w:id="0">
          <w:tblGrid>
            <w:gridCol w:w="10349"/>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5">
            <w:pPr>
              <w:contextualSpacing w:val="0"/>
              <w:rPr>
                <w:sz w:val="20"/>
                <w:szCs w:val="20"/>
              </w:rPr>
            </w:pPr>
            <w:r w:rsidDel="00000000" w:rsidR="00000000" w:rsidRPr="00000000">
              <w:rPr>
                <w:rtl w:val="0"/>
              </w:rPr>
            </w:r>
          </w:p>
          <w:p w:rsidR="00000000" w:rsidDel="00000000" w:rsidP="00000000" w:rsidRDefault="00000000" w:rsidRPr="00000000" w14:paraId="00000136">
            <w:pPr>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che le opere previste</w:t>
            </w:r>
            <w:r w:rsidDel="00000000" w:rsidR="00000000" w:rsidRPr="00000000">
              <w:rPr>
                <w:rtl w:val="0"/>
              </w:rPr>
            </w:r>
          </w:p>
          <w:p w:rsidR="00000000" w:rsidDel="00000000" w:rsidP="00000000" w:rsidRDefault="00000000" w:rsidRPr="00000000" w14:paraId="00000137">
            <w:pPr>
              <w:ind w:left="1068"/>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8">
            <w:pPr>
              <w:numPr>
                <w:ilvl w:val="0"/>
                <w:numId w:val="23"/>
              </w:numPr>
              <w:ind w:left="744" w:hanging="426"/>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riguardano parti comuni</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139">
            <w:pPr>
              <w:ind w:left="993" w:hanging="675"/>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A">
            <w:pPr>
              <w:numPr>
                <w:ilvl w:val="0"/>
                <w:numId w:val="23"/>
              </w:numPr>
              <w:tabs>
                <w:tab w:val="left" w:pos="1027"/>
              </w:tabs>
              <w:ind w:left="993" w:hanging="675"/>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riguardano le parti comuni di un fabbricato condominiale</w:t>
            </w:r>
            <w:r w:rsidDel="00000000" w:rsidR="00000000" w:rsidRPr="00000000">
              <w:rPr>
                <w:rFonts w:ascii="Arial" w:cs="Arial" w:eastAsia="Arial" w:hAnsi="Arial"/>
                <w:b w:val="1"/>
                <w:sz w:val="20"/>
                <w:szCs w:val="20"/>
                <w:vertAlign w:val="superscript"/>
              </w:rPr>
              <w:footnoteReference w:customMarkFollows="0" w:id="1"/>
            </w:r>
            <w:r w:rsidDel="00000000" w:rsidR="00000000" w:rsidRPr="00000000">
              <w:rPr>
                <w:rFonts w:ascii="Arial" w:cs="Arial" w:eastAsia="Arial" w:hAnsi="Arial"/>
                <w:b w:val="1"/>
                <w:sz w:val="20"/>
                <w:szCs w:val="20"/>
                <w:rtl w:val="0"/>
              </w:rPr>
              <w:t xml:space="preserve"> </w:t>
            </w:r>
            <w:r w:rsidDel="00000000" w:rsidR="00000000" w:rsidRPr="00000000">
              <w:rPr>
                <w:rtl w:val="0"/>
              </w:rPr>
            </w:r>
          </w:p>
          <w:p w:rsidR="00000000" w:rsidDel="00000000" w:rsidP="00000000" w:rsidRDefault="00000000" w:rsidRPr="00000000" w14:paraId="0000013B">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C">
            <w:pPr>
              <w:numPr>
                <w:ilvl w:val="0"/>
                <w:numId w:val="23"/>
              </w:numPr>
              <w:tabs>
                <w:tab w:val="left" w:pos="744"/>
              </w:tabs>
              <w:ind w:left="1027" w:hanging="709"/>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riguardano parti comuni di un </w:t>
            </w:r>
            <w:r w:rsidDel="00000000" w:rsidR="00000000" w:rsidRPr="00000000">
              <w:rPr>
                <w:rFonts w:ascii="Arial" w:cs="Arial" w:eastAsia="Arial" w:hAnsi="Arial"/>
                <w:b w:val="1"/>
                <w:sz w:val="20"/>
                <w:szCs w:val="20"/>
                <w:rtl w:val="0"/>
              </w:rPr>
              <w:t xml:space="preserve">fabbricato con più proprietà, non costituito in condominio</w:t>
            </w:r>
            <w:r w:rsidDel="00000000" w:rsidR="00000000" w:rsidRPr="00000000">
              <w:rPr>
                <w:rFonts w:ascii="Arial" w:cs="Arial" w:eastAsia="Arial" w:hAnsi="Arial"/>
                <w:sz w:val="20"/>
                <w:szCs w:val="20"/>
                <w:rtl w:val="0"/>
              </w:rPr>
              <w:t xml:space="preserve">, e dichiara che l’intervento è stato approvato dai comproprietari delle parti comuni, come risulta dall’allegato “soggetti coinvolti”, firmato da parte di tutti i comproprietari e corredato da copia di documento d’identità</w:t>
            </w:r>
          </w:p>
          <w:p w:rsidR="00000000" w:rsidDel="00000000" w:rsidP="00000000" w:rsidRDefault="00000000" w:rsidRPr="00000000" w14:paraId="0000013D">
            <w:pPr>
              <w:tabs>
                <w:tab w:val="left" w:pos="744"/>
              </w:tabs>
              <w:ind w:left="885" w:hanging="567"/>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E">
            <w:pPr>
              <w:numPr>
                <w:ilvl w:val="0"/>
                <w:numId w:val="23"/>
              </w:numPr>
              <w:ind w:left="1027" w:hanging="709"/>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riguardano parti dell’edificio di proprietà comune ma non necessitano di assenso perché, secondo l’art. 1102 c.c., apportano, a spese del titolare, le modificazioni necessarie per il miglior godimento delle parti comuni non alterandone la destinazione e senza impedire agli altri partecipanti di usufruirne secondo il loro diritto</w:t>
            </w:r>
            <w:r w:rsidDel="00000000" w:rsidR="00000000" w:rsidRPr="00000000">
              <w:rPr>
                <w:rtl w:val="0"/>
              </w:rPr>
            </w:r>
          </w:p>
          <w:p w:rsidR="00000000" w:rsidDel="00000000" w:rsidP="00000000" w:rsidRDefault="00000000" w:rsidRPr="00000000" w14:paraId="0000013F">
            <w:pPr>
              <w:tabs>
                <w:tab w:val="left" w:pos="709"/>
              </w:tabs>
              <w:contextualSpacing w:val="0"/>
              <w:jc w:val="both"/>
              <w:rPr>
                <w:sz w:val="20"/>
                <w:szCs w:val="20"/>
              </w:rPr>
            </w:pPr>
            <w:r w:rsidDel="00000000" w:rsidR="00000000" w:rsidRPr="00000000">
              <w:rPr>
                <w:rtl w:val="0"/>
              </w:rPr>
            </w:r>
          </w:p>
        </w:tc>
      </w:tr>
    </w:tbl>
    <w:p w:rsidR="00000000" w:rsidDel="00000000" w:rsidP="00000000" w:rsidRDefault="00000000" w:rsidRPr="00000000" w14:paraId="00000140">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41">
      <w:pPr>
        <w:numPr>
          <w:ilvl w:val="0"/>
          <w:numId w:val="6"/>
        </w:numPr>
        <w:spacing w:after="120" w:before="120" w:lineRule="auto"/>
        <w:ind w:left="357" w:hanging="783"/>
        <w:contextualSpacing w:val="0"/>
        <w:jc w:val="both"/>
        <w:rPr>
          <w:sz w:val="22"/>
          <w:szCs w:val="22"/>
        </w:rPr>
      </w:pPr>
      <w:r w:rsidDel="00000000" w:rsidR="00000000" w:rsidRPr="00000000">
        <w:rPr>
          <w:rFonts w:ascii="Arial" w:cs="Arial" w:eastAsia="Arial" w:hAnsi="Arial"/>
          <w:b w:val="1"/>
          <w:color w:val="808080"/>
          <w:sz w:val="22"/>
          <w:szCs w:val="22"/>
          <w:rtl w:val="0"/>
        </w:rPr>
        <w:t xml:space="preserve">Regolarità urbanistica e precedenti edilizi </w:t>
      </w:r>
    </w:p>
    <w:tbl>
      <w:tblPr>
        <w:tblStyle w:val="Table13"/>
        <w:tblW w:w="10349.0" w:type="dxa"/>
        <w:jc w:val="left"/>
        <w:tblInd w:w="-318.0" w:type="dxa"/>
        <w:tblLayout w:type="fixed"/>
        <w:tblLook w:val="0000"/>
      </w:tblPr>
      <w:tblGrid>
        <w:gridCol w:w="10349"/>
        <w:tblGridChange w:id="0">
          <w:tblGrid>
            <w:gridCol w:w="10349"/>
          </w:tblGrid>
        </w:tblGridChange>
      </w:tblGrid>
      <w:tr>
        <w:trPr>
          <w:trHeight w:val="118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2">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3">
            <w:pPr>
              <w:spacing w:line="360" w:lineRule="auto"/>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che lo stato attuale dell’immobile risulta:</w:t>
            </w:r>
            <w:r w:rsidDel="00000000" w:rsidR="00000000" w:rsidRPr="00000000">
              <w:rPr>
                <w:rtl w:val="0"/>
              </w:rPr>
            </w:r>
          </w:p>
          <w:p w:rsidR="00000000" w:rsidDel="00000000" w:rsidP="00000000" w:rsidRDefault="00000000" w:rsidRPr="00000000" w14:paraId="00000144">
            <w:pPr>
              <w:ind w:left="1068"/>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5">
            <w:pPr>
              <w:numPr>
                <w:ilvl w:val="0"/>
                <w:numId w:val="11"/>
              </w:numPr>
              <w:spacing w:after="60" w:lineRule="auto"/>
              <w:ind w:left="744" w:hanging="46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pienamente conforme alla documentazione dello stato di fatto legittimato dal </w:t>
            </w:r>
            <w:r w:rsidDel="00000000" w:rsidR="00000000" w:rsidRPr="00000000">
              <w:rPr>
                <w:rFonts w:ascii="Arial" w:cs="Arial" w:eastAsia="Arial" w:hAnsi="Arial"/>
                <w:color w:val="000000"/>
                <w:sz w:val="20"/>
                <w:szCs w:val="20"/>
                <w:rtl w:val="0"/>
              </w:rPr>
              <w:t xml:space="preserve">seguente titolo/pratica edilizia</w:t>
            </w:r>
            <w:r w:rsidDel="00000000" w:rsidR="00000000" w:rsidRPr="00000000">
              <w:rPr>
                <w:rFonts w:ascii="Arial" w:cs="Arial" w:eastAsia="Arial" w:hAnsi="Arial"/>
                <w:sz w:val="20"/>
                <w:szCs w:val="20"/>
                <w:rtl w:val="0"/>
              </w:rPr>
              <w:t xml:space="preserve"> (o, in assenza, dal primo accatastamento)</w:t>
              <w:tab/>
            </w:r>
          </w:p>
          <w:p w:rsidR="00000000" w:rsidDel="00000000" w:rsidP="00000000" w:rsidRDefault="00000000" w:rsidRPr="00000000" w14:paraId="00000146">
            <w:pPr>
              <w:numPr>
                <w:ilvl w:val="0"/>
                <w:numId w:val="11"/>
              </w:numPr>
              <w:spacing w:after="60" w:lineRule="auto"/>
              <w:ind w:left="744" w:hanging="46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color w:val="000000"/>
                <w:sz w:val="20"/>
                <w:szCs w:val="20"/>
                <w:rtl w:val="0"/>
              </w:rPr>
              <w:t xml:space="preserve">in difformità rispetto al seguente titolo/pratica edilizia </w:t>
            </w:r>
            <w:r w:rsidDel="00000000" w:rsidR="00000000" w:rsidRPr="00000000">
              <w:rPr>
                <w:rFonts w:ascii="Arial" w:cs="Arial" w:eastAsia="Arial" w:hAnsi="Arial"/>
                <w:sz w:val="20"/>
                <w:szCs w:val="20"/>
                <w:rtl w:val="0"/>
              </w:rPr>
              <w:t xml:space="preserve">(o, in assenza, dal primo accatastamento)</w:t>
            </w:r>
            <w:r w:rsidDel="00000000" w:rsidR="00000000" w:rsidRPr="00000000">
              <w:rPr>
                <w:rFonts w:ascii="Arial" w:cs="Arial" w:eastAsia="Arial" w:hAnsi="Arial"/>
                <w:color w:val="000000"/>
                <w:sz w:val="20"/>
                <w:szCs w:val="20"/>
                <w:rtl w:val="0"/>
              </w:rPr>
              <w:t xml:space="preserve">, tali opere sono state realizzate in data </w:t>
            </w:r>
            <w:r w:rsidDel="00000000" w:rsidR="00000000" w:rsidRPr="00000000">
              <w:rPr>
                <w:rFonts w:ascii="Arial" w:cs="Arial" w:eastAsia="Arial" w:hAnsi="Arial"/>
                <w:i w:val="1"/>
                <w:color w:val="000000"/>
                <w:sz w:val="20"/>
                <w:szCs w:val="20"/>
                <w:rtl w:val="0"/>
              </w:rPr>
              <w:t xml:space="preserve">|__|__|__|__|__|__|__|__|</w:t>
              <w:tab/>
            </w:r>
            <w:r w:rsidDel="00000000" w:rsidR="00000000" w:rsidRPr="00000000">
              <w:rPr>
                <w:rtl w:val="0"/>
              </w:rPr>
            </w:r>
          </w:p>
          <w:p w:rsidR="00000000" w:rsidDel="00000000" w:rsidP="00000000" w:rsidRDefault="00000000" w:rsidRPr="00000000" w14:paraId="00000147">
            <w:pPr>
              <w:spacing w:after="60" w:lineRule="auto"/>
              <w:ind w:left="744"/>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148">
            <w:pPr>
              <w:numPr>
                <w:ilvl w:val="0"/>
                <w:numId w:val="3"/>
              </w:numPr>
              <w:ind w:left="1843" w:hanging="85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 titolo unico (SUAP)</w:t>
            </w:r>
            <w:r w:rsidDel="00000000" w:rsidR="00000000" w:rsidRPr="00000000">
              <w:rPr>
                <w:rFonts w:ascii="Arial" w:cs="Arial" w:eastAsia="Arial" w:hAnsi="Arial"/>
                <w:sz w:val="20"/>
                <w:szCs w:val="20"/>
                <w:rtl w:val="0"/>
              </w:rPr>
              <w:tab/>
              <w:tab/>
              <w:tab/>
              <w:t xml:space="preserve">n. </w:t>
            </w:r>
            <w:r w:rsidDel="00000000" w:rsidR="00000000" w:rsidRPr="00000000">
              <w:rPr>
                <w:rFonts w:ascii="Arial" w:cs="Arial" w:eastAsia="Arial" w:hAnsi="Arial"/>
                <w:i w:val="1"/>
                <w:sz w:val="20"/>
                <w:szCs w:val="20"/>
                <w:rtl w:val="0"/>
              </w:rPr>
              <w:t xml:space="preserve">_____________</w:t>
            </w:r>
            <w:r w:rsidDel="00000000" w:rsidR="00000000" w:rsidRPr="00000000">
              <w:rPr>
                <w:rFonts w:ascii="Arial" w:cs="Arial" w:eastAsia="Arial" w:hAnsi="Arial"/>
                <w:sz w:val="20"/>
                <w:szCs w:val="20"/>
                <w:rtl w:val="0"/>
              </w:rPr>
              <w:t xml:space="preserve">   del  </w:t>
            </w:r>
            <w:r w:rsidDel="00000000" w:rsidR="00000000" w:rsidRPr="00000000">
              <w:rPr>
                <w:rFonts w:ascii="Arial" w:cs="Arial" w:eastAsia="Arial" w:hAnsi="Arial"/>
                <w:i w:val="1"/>
                <w:sz w:val="20"/>
                <w:szCs w:val="20"/>
                <w:rtl w:val="0"/>
              </w:rPr>
              <w:t xml:space="preserve">|__|__|__|__|__|__|__|__|</w:t>
            </w:r>
            <w:r w:rsidDel="00000000" w:rsidR="00000000" w:rsidRPr="00000000">
              <w:rPr>
                <w:rtl w:val="0"/>
              </w:rPr>
            </w:r>
          </w:p>
          <w:p w:rsidR="00000000" w:rsidDel="00000000" w:rsidP="00000000" w:rsidRDefault="00000000" w:rsidRPr="00000000" w14:paraId="00000149">
            <w:pPr>
              <w:ind w:left="1843" w:hanging="850"/>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A">
            <w:pPr>
              <w:numPr>
                <w:ilvl w:val="0"/>
                <w:numId w:val="3"/>
              </w:numPr>
              <w:ind w:left="1843" w:hanging="85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permesso di costruire / </w:t>
              <w:tab/>
            </w:r>
            <w:r w:rsidDel="00000000" w:rsidR="00000000" w:rsidRPr="00000000">
              <w:rPr>
                <w:rtl w:val="0"/>
              </w:rPr>
            </w:r>
          </w:p>
          <w:p w:rsidR="00000000" w:rsidDel="00000000" w:rsidP="00000000" w:rsidRDefault="00000000" w:rsidRPr="00000000" w14:paraId="0000014B">
            <w:pPr>
              <w:ind w:left="1843" w:firstLine="318.0000000000001"/>
              <w:contextualSpacing w:val="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licenza edil. / concessione edilizia</w:t>
              <w:tab/>
            </w:r>
            <w:r w:rsidDel="00000000" w:rsidR="00000000" w:rsidRPr="00000000">
              <w:rPr>
                <w:rFonts w:ascii="Arial" w:cs="Arial" w:eastAsia="Arial" w:hAnsi="Arial"/>
                <w:sz w:val="20"/>
                <w:szCs w:val="20"/>
                <w:rtl w:val="0"/>
              </w:rPr>
              <w:t xml:space="preserve">n. </w:t>
            </w:r>
            <w:r w:rsidDel="00000000" w:rsidR="00000000" w:rsidRPr="00000000">
              <w:rPr>
                <w:rFonts w:ascii="Arial" w:cs="Arial" w:eastAsia="Arial" w:hAnsi="Arial"/>
                <w:i w:val="1"/>
                <w:sz w:val="20"/>
                <w:szCs w:val="20"/>
                <w:rtl w:val="0"/>
              </w:rPr>
              <w:t xml:space="preserve">_____________</w:t>
            </w:r>
            <w:r w:rsidDel="00000000" w:rsidR="00000000" w:rsidRPr="00000000">
              <w:rPr>
                <w:rFonts w:ascii="Arial" w:cs="Arial" w:eastAsia="Arial" w:hAnsi="Arial"/>
                <w:sz w:val="20"/>
                <w:szCs w:val="20"/>
                <w:rtl w:val="0"/>
              </w:rPr>
              <w:t xml:space="preserve">   del  </w:t>
            </w:r>
            <w:r w:rsidDel="00000000" w:rsidR="00000000" w:rsidRPr="00000000">
              <w:rPr>
                <w:rFonts w:ascii="Arial" w:cs="Arial" w:eastAsia="Arial" w:hAnsi="Arial"/>
                <w:i w:val="1"/>
                <w:sz w:val="20"/>
                <w:szCs w:val="20"/>
                <w:rtl w:val="0"/>
              </w:rPr>
              <w:t xml:space="preserve">|__|__|__|__|__|__|__|__|</w:t>
            </w:r>
            <w:r w:rsidDel="00000000" w:rsidR="00000000" w:rsidRPr="00000000">
              <w:rPr>
                <w:rtl w:val="0"/>
              </w:rPr>
            </w:r>
          </w:p>
          <w:p w:rsidR="00000000" w:rsidDel="00000000" w:rsidP="00000000" w:rsidRDefault="00000000" w:rsidRPr="00000000" w14:paraId="0000014C">
            <w:pPr>
              <w:ind w:left="1843" w:hanging="850"/>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D">
            <w:pPr>
              <w:numPr>
                <w:ilvl w:val="0"/>
                <w:numId w:val="3"/>
              </w:numPr>
              <w:ind w:left="1843" w:hanging="85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autorizzazione edilizia </w:t>
              <w:tab/>
              <w:tab/>
            </w:r>
            <w:r w:rsidDel="00000000" w:rsidR="00000000" w:rsidRPr="00000000">
              <w:rPr>
                <w:rFonts w:ascii="Arial" w:cs="Arial" w:eastAsia="Arial" w:hAnsi="Arial"/>
                <w:sz w:val="20"/>
                <w:szCs w:val="20"/>
                <w:rtl w:val="0"/>
              </w:rPr>
              <w:t xml:space="preserve">n. </w:t>
            </w:r>
            <w:r w:rsidDel="00000000" w:rsidR="00000000" w:rsidRPr="00000000">
              <w:rPr>
                <w:rFonts w:ascii="Arial" w:cs="Arial" w:eastAsia="Arial" w:hAnsi="Arial"/>
                <w:i w:val="1"/>
                <w:sz w:val="20"/>
                <w:szCs w:val="20"/>
                <w:rtl w:val="0"/>
              </w:rPr>
              <w:t xml:space="preserve">_____________</w:t>
            </w:r>
            <w:r w:rsidDel="00000000" w:rsidR="00000000" w:rsidRPr="00000000">
              <w:rPr>
                <w:rFonts w:ascii="Arial" w:cs="Arial" w:eastAsia="Arial" w:hAnsi="Arial"/>
                <w:sz w:val="20"/>
                <w:szCs w:val="20"/>
                <w:rtl w:val="0"/>
              </w:rPr>
              <w:t xml:space="preserve">   del  </w:t>
            </w:r>
            <w:r w:rsidDel="00000000" w:rsidR="00000000" w:rsidRPr="00000000">
              <w:rPr>
                <w:rFonts w:ascii="Arial" w:cs="Arial" w:eastAsia="Arial" w:hAnsi="Arial"/>
                <w:i w:val="1"/>
                <w:sz w:val="20"/>
                <w:szCs w:val="20"/>
                <w:rtl w:val="0"/>
              </w:rPr>
              <w:t xml:space="preserve">|__|__|__|__|__|__|__|__|</w:t>
            </w:r>
            <w:r w:rsidDel="00000000" w:rsidR="00000000" w:rsidRPr="00000000">
              <w:rPr>
                <w:rtl w:val="0"/>
              </w:rPr>
            </w:r>
          </w:p>
          <w:p w:rsidR="00000000" w:rsidDel="00000000" w:rsidP="00000000" w:rsidRDefault="00000000" w:rsidRPr="00000000" w14:paraId="0000014E">
            <w:pPr>
              <w:ind w:left="1843"/>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F">
            <w:pPr>
              <w:numPr>
                <w:ilvl w:val="0"/>
                <w:numId w:val="3"/>
              </w:numPr>
              <w:ind w:left="1843" w:hanging="85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comunicazione edilizia</w:t>
              <w:tab/>
              <w:t xml:space="preserve"> </w:t>
              <w:br w:type="textWrapping"/>
              <w:t xml:space="preserve">(art. 26 l. n. 47/1985)</w:t>
              <w:tab/>
              <w:tab/>
              <w:tab/>
            </w:r>
            <w:r w:rsidDel="00000000" w:rsidR="00000000" w:rsidRPr="00000000">
              <w:rPr>
                <w:rFonts w:ascii="Arial" w:cs="Arial" w:eastAsia="Arial" w:hAnsi="Arial"/>
                <w:sz w:val="20"/>
                <w:szCs w:val="20"/>
                <w:rtl w:val="0"/>
              </w:rPr>
              <w:t xml:space="preserve">n. </w:t>
            </w:r>
            <w:r w:rsidDel="00000000" w:rsidR="00000000" w:rsidRPr="00000000">
              <w:rPr>
                <w:rFonts w:ascii="Arial" w:cs="Arial" w:eastAsia="Arial" w:hAnsi="Arial"/>
                <w:i w:val="1"/>
                <w:sz w:val="20"/>
                <w:szCs w:val="20"/>
                <w:rtl w:val="0"/>
              </w:rPr>
              <w:t xml:space="preserve">_____________</w:t>
            </w:r>
            <w:r w:rsidDel="00000000" w:rsidR="00000000" w:rsidRPr="00000000">
              <w:rPr>
                <w:rFonts w:ascii="Arial" w:cs="Arial" w:eastAsia="Arial" w:hAnsi="Arial"/>
                <w:sz w:val="20"/>
                <w:szCs w:val="20"/>
                <w:rtl w:val="0"/>
              </w:rPr>
              <w:t xml:space="preserve">   del  </w:t>
            </w:r>
            <w:r w:rsidDel="00000000" w:rsidR="00000000" w:rsidRPr="00000000">
              <w:rPr>
                <w:rFonts w:ascii="Arial" w:cs="Arial" w:eastAsia="Arial" w:hAnsi="Arial"/>
                <w:i w:val="1"/>
                <w:sz w:val="20"/>
                <w:szCs w:val="20"/>
                <w:rtl w:val="0"/>
              </w:rPr>
              <w:t xml:space="preserve">|__|__|__|__|__|__|__|__|</w:t>
            </w:r>
            <w:r w:rsidDel="00000000" w:rsidR="00000000" w:rsidRPr="00000000">
              <w:rPr>
                <w:rtl w:val="0"/>
              </w:rPr>
            </w:r>
          </w:p>
          <w:p w:rsidR="00000000" w:rsidDel="00000000" w:rsidP="00000000" w:rsidRDefault="00000000" w:rsidRPr="00000000" w14:paraId="00000150">
            <w:pPr>
              <w:ind w:left="1843"/>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1">
            <w:pPr>
              <w:numPr>
                <w:ilvl w:val="0"/>
                <w:numId w:val="3"/>
              </w:numPr>
              <w:ind w:left="1843" w:hanging="85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condono edilizio</w:t>
            </w:r>
            <w:r w:rsidDel="00000000" w:rsidR="00000000" w:rsidRPr="00000000">
              <w:rPr>
                <w:rFonts w:ascii="Arial" w:cs="Arial" w:eastAsia="Arial" w:hAnsi="Arial"/>
                <w:sz w:val="20"/>
                <w:szCs w:val="20"/>
                <w:rtl w:val="0"/>
              </w:rPr>
              <w:t xml:space="preserve"> </w:t>
              <w:tab/>
              <w:tab/>
              <w:tab/>
              <w:t xml:space="preserve">n. </w:t>
            </w:r>
            <w:r w:rsidDel="00000000" w:rsidR="00000000" w:rsidRPr="00000000">
              <w:rPr>
                <w:rFonts w:ascii="Arial" w:cs="Arial" w:eastAsia="Arial" w:hAnsi="Arial"/>
                <w:i w:val="1"/>
                <w:sz w:val="20"/>
                <w:szCs w:val="20"/>
                <w:rtl w:val="0"/>
              </w:rPr>
              <w:t xml:space="preserve">_____________</w:t>
            </w:r>
            <w:r w:rsidDel="00000000" w:rsidR="00000000" w:rsidRPr="00000000">
              <w:rPr>
                <w:rFonts w:ascii="Arial" w:cs="Arial" w:eastAsia="Arial" w:hAnsi="Arial"/>
                <w:sz w:val="20"/>
                <w:szCs w:val="20"/>
                <w:rtl w:val="0"/>
              </w:rPr>
              <w:t xml:space="preserve">   del  </w:t>
            </w:r>
            <w:r w:rsidDel="00000000" w:rsidR="00000000" w:rsidRPr="00000000">
              <w:rPr>
                <w:rFonts w:ascii="Arial" w:cs="Arial" w:eastAsia="Arial" w:hAnsi="Arial"/>
                <w:i w:val="1"/>
                <w:sz w:val="20"/>
                <w:szCs w:val="20"/>
                <w:rtl w:val="0"/>
              </w:rPr>
              <w:t xml:space="preserve">|__|__|__|__|__|__|__|__|</w:t>
            </w:r>
            <w:r w:rsidDel="00000000" w:rsidR="00000000" w:rsidRPr="00000000">
              <w:rPr>
                <w:rtl w:val="0"/>
              </w:rPr>
            </w:r>
          </w:p>
          <w:p w:rsidR="00000000" w:rsidDel="00000000" w:rsidP="00000000" w:rsidRDefault="00000000" w:rsidRPr="00000000" w14:paraId="00000152">
            <w:pPr>
              <w:ind w:left="1843"/>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3">
            <w:pPr>
              <w:numPr>
                <w:ilvl w:val="0"/>
                <w:numId w:val="3"/>
              </w:numPr>
              <w:ind w:left="1843" w:hanging="85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denuncia di inizio attività</w:t>
              <w:tab/>
            </w:r>
            <w:r w:rsidDel="00000000" w:rsidR="00000000" w:rsidRPr="00000000">
              <w:rPr>
                <w:rFonts w:ascii="Arial" w:cs="Arial" w:eastAsia="Arial" w:hAnsi="Arial"/>
                <w:sz w:val="20"/>
                <w:szCs w:val="20"/>
                <w:rtl w:val="0"/>
              </w:rPr>
              <w:tab/>
              <w:t xml:space="preserve">n. </w:t>
            </w:r>
            <w:r w:rsidDel="00000000" w:rsidR="00000000" w:rsidRPr="00000000">
              <w:rPr>
                <w:rFonts w:ascii="Arial" w:cs="Arial" w:eastAsia="Arial" w:hAnsi="Arial"/>
                <w:i w:val="1"/>
                <w:sz w:val="20"/>
                <w:szCs w:val="20"/>
                <w:rtl w:val="0"/>
              </w:rPr>
              <w:t xml:space="preserve">_____________</w:t>
            </w:r>
            <w:r w:rsidDel="00000000" w:rsidR="00000000" w:rsidRPr="00000000">
              <w:rPr>
                <w:rFonts w:ascii="Arial" w:cs="Arial" w:eastAsia="Arial" w:hAnsi="Arial"/>
                <w:sz w:val="20"/>
                <w:szCs w:val="20"/>
                <w:rtl w:val="0"/>
              </w:rPr>
              <w:t xml:space="preserve">   del  </w:t>
            </w:r>
            <w:r w:rsidDel="00000000" w:rsidR="00000000" w:rsidRPr="00000000">
              <w:rPr>
                <w:rFonts w:ascii="Arial" w:cs="Arial" w:eastAsia="Arial" w:hAnsi="Arial"/>
                <w:i w:val="1"/>
                <w:sz w:val="20"/>
                <w:szCs w:val="20"/>
                <w:rtl w:val="0"/>
              </w:rPr>
              <w:t xml:space="preserve">|__|__|__|__|__|__|__|__|</w:t>
            </w:r>
            <w:r w:rsidDel="00000000" w:rsidR="00000000" w:rsidRPr="00000000">
              <w:rPr>
                <w:rtl w:val="0"/>
              </w:rPr>
            </w:r>
          </w:p>
          <w:p w:rsidR="00000000" w:rsidDel="00000000" w:rsidP="00000000" w:rsidRDefault="00000000" w:rsidRPr="00000000" w14:paraId="00000154">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5">
            <w:pPr>
              <w:numPr>
                <w:ilvl w:val="0"/>
                <w:numId w:val="3"/>
              </w:numPr>
              <w:ind w:left="1878" w:hanging="885"/>
              <w:contextualSpacing w:val="0"/>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DIA/SCIA alternativa al permesso di costruire</w:t>
            </w:r>
            <w:r w:rsidDel="00000000" w:rsidR="00000000" w:rsidRPr="00000000">
              <w:rPr>
                <w:rFonts w:ascii="Arial" w:cs="Arial" w:eastAsia="Arial" w:hAnsi="Arial"/>
                <w:sz w:val="20"/>
                <w:szCs w:val="20"/>
                <w:rtl w:val="0"/>
              </w:rPr>
              <w:tab/>
              <w:t xml:space="preserve">n. </w:t>
            </w:r>
            <w:r w:rsidDel="00000000" w:rsidR="00000000" w:rsidRPr="00000000">
              <w:rPr>
                <w:rFonts w:ascii="Arial" w:cs="Arial" w:eastAsia="Arial" w:hAnsi="Arial"/>
                <w:i w:val="1"/>
                <w:sz w:val="20"/>
                <w:szCs w:val="20"/>
                <w:rtl w:val="0"/>
              </w:rPr>
              <w:t xml:space="preserve">_____________</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156">
            <w:pPr>
              <w:spacing w:before="120" w:lineRule="auto"/>
              <w:ind w:left="7122"/>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del</w:t>
            </w:r>
            <w:r w:rsidDel="00000000" w:rsidR="00000000" w:rsidRPr="00000000">
              <w:rPr>
                <w:rFonts w:ascii="Arial" w:cs="Arial" w:eastAsia="Arial" w:hAnsi="Arial"/>
                <w:i w:val="1"/>
                <w:sz w:val="20"/>
                <w:szCs w:val="20"/>
                <w:rtl w:val="0"/>
              </w:rPr>
              <w:t xml:space="preserve"> |__|__|__|__|__|__|__|__|</w:t>
            </w:r>
            <w:r w:rsidDel="00000000" w:rsidR="00000000" w:rsidRPr="00000000">
              <w:rPr>
                <w:rtl w:val="0"/>
              </w:rPr>
            </w:r>
          </w:p>
          <w:p w:rsidR="00000000" w:rsidDel="00000000" w:rsidP="00000000" w:rsidRDefault="00000000" w:rsidRPr="00000000" w14:paraId="00000157">
            <w:pPr>
              <w:ind w:left="1843" w:hanging="850"/>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8">
            <w:pPr>
              <w:numPr>
                <w:ilvl w:val="0"/>
                <w:numId w:val="3"/>
              </w:numPr>
              <w:ind w:left="1878" w:hanging="885"/>
              <w:contextualSpacing w:val="0"/>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segnalazione certificata di inizio attività</w:t>
            </w:r>
            <w:r w:rsidDel="00000000" w:rsidR="00000000" w:rsidRPr="00000000">
              <w:rPr>
                <w:rFonts w:ascii="Arial" w:cs="Arial" w:eastAsia="Arial" w:hAnsi="Arial"/>
                <w:sz w:val="20"/>
                <w:szCs w:val="20"/>
                <w:rtl w:val="0"/>
              </w:rPr>
              <w:tab/>
              <w:t xml:space="preserve">             n. </w:t>
            </w:r>
            <w:r w:rsidDel="00000000" w:rsidR="00000000" w:rsidRPr="00000000">
              <w:rPr>
                <w:rFonts w:ascii="Arial" w:cs="Arial" w:eastAsia="Arial" w:hAnsi="Arial"/>
                <w:i w:val="1"/>
                <w:sz w:val="20"/>
                <w:szCs w:val="20"/>
                <w:rtl w:val="0"/>
              </w:rPr>
              <w:t xml:space="preserve">_____________</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159">
            <w:pPr>
              <w:spacing w:before="120" w:lineRule="auto"/>
              <w:ind w:left="7122"/>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del</w:t>
            </w:r>
            <w:r w:rsidDel="00000000" w:rsidR="00000000" w:rsidRPr="00000000">
              <w:rPr>
                <w:rFonts w:ascii="Arial" w:cs="Arial" w:eastAsia="Arial" w:hAnsi="Arial"/>
                <w:i w:val="1"/>
                <w:sz w:val="20"/>
                <w:szCs w:val="20"/>
                <w:rtl w:val="0"/>
              </w:rPr>
              <w:t xml:space="preserve"> |__|__|__|__|__|__|__|__|</w:t>
            </w:r>
            <w:r w:rsidDel="00000000" w:rsidR="00000000" w:rsidRPr="00000000">
              <w:rPr>
                <w:rtl w:val="0"/>
              </w:rPr>
            </w:r>
          </w:p>
          <w:p w:rsidR="00000000" w:rsidDel="00000000" w:rsidP="00000000" w:rsidRDefault="00000000" w:rsidRPr="00000000" w14:paraId="0000015A">
            <w:pPr>
              <w:ind w:left="1843" w:hanging="850"/>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B">
            <w:pPr>
              <w:numPr>
                <w:ilvl w:val="0"/>
                <w:numId w:val="3"/>
              </w:numPr>
              <w:ind w:left="1843" w:hanging="85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comunicazione edilizia libera</w:t>
            </w:r>
            <w:r w:rsidDel="00000000" w:rsidR="00000000" w:rsidRPr="00000000">
              <w:rPr>
                <w:rFonts w:ascii="Arial" w:cs="Arial" w:eastAsia="Arial" w:hAnsi="Arial"/>
                <w:sz w:val="20"/>
                <w:szCs w:val="20"/>
                <w:rtl w:val="0"/>
              </w:rPr>
              <w:tab/>
              <w:tab/>
              <w:t xml:space="preserve">n. </w:t>
            </w:r>
            <w:r w:rsidDel="00000000" w:rsidR="00000000" w:rsidRPr="00000000">
              <w:rPr>
                <w:rFonts w:ascii="Arial" w:cs="Arial" w:eastAsia="Arial" w:hAnsi="Arial"/>
                <w:i w:val="1"/>
                <w:sz w:val="20"/>
                <w:szCs w:val="20"/>
                <w:rtl w:val="0"/>
              </w:rPr>
              <w:t xml:space="preserve">_____________</w:t>
            </w:r>
            <w:r w:rsidDel="00000000" w:rsidR="00000000" w:rsidRPr="00000000">
              <w:rPr>
                <w:rFonts w:ascii="Arial" w:cs="Arial" w:eastAsia="Arial" w:hAnsi="Arial"/>
                <w:sz w:val="20"/>
                <w:szCs w:val="20"/>
                <w:rtl w:val="0"/>
              </w:rPr>
              <w:t xml:space="preserve">   del  </w:t>
            </w:r>
            <w:r w:rsidDel="00000000" w:rsidR="00000000" w:rsidRPr="00000000">
              <w:rPr>
                <w:rFonts w:ascii="Arial" w:cs="Arial" w:eastAsia="Arial" w:hAnsi="Arial"/>
                <w:i w:val="1"/>
                <w:sz w:val="20"/>
                <w:szCs w:val="20"/>
                <w:rtl w:val="0"/>
              </w:rPr>
              <w:t xml:space="preserve">|__|__|__|__|__|__|__|__|</w:t>
            </w:r>
            <w:r w:rsidDel="00000000" w:rsidR="00000000" w:rsidRPr="00000000">
              <w:rPr>
                <w:rtl w:val="0"/>
              </w:rPr>
            </w:r>
          </w:p>
          <w:p w:rsidR="00000000" w:rsidDel="00000000" w:rsidP="00000000" w:rsidRDefault="00000000" w:rsidRPr="00000000" w14:paraId="0000015C">
            <w:pPr>
              <w:ind w:left="1843" w:hanging="850"/>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D">
            <w:pPr>
              <w:numPr>
                <w:ilvl w:val="0"/>
                <w:numId w:val="3"/>
              </w:numPr>
              <w:ind w:left="1843" w:hanging="85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altro</w:t>
            </w:r>
            <w:r w:rsidDel="00000000" w:rsidR="00000000" w:rsidRPr="00000000">
              <w:rPr>
                <w:rFonts w:ascii="Arial" w:cs="Arial" w:eastAsia="Arial" w:hAnsi="Arial"/>
                <w:sz w:val="20"/>
                <w:szCs w:val="20"/>
                <w:rtl w:val="0"/>
              </w:rPr>
              <w:t xml:space="preserve"> ______________________</w:t>
              <w:tab/>
              <w:t xml:space="preserve">n. ____________   del   |__|__|__|__|__|__|__|__|</w:t>
            </w:r>
          </w:p>
          <w:p w:rsidR="00000000" w:rsidDel="00000000" w:rsidP="00000000" w:rsidRDefault="00000000" w:rsidRPr="00000000" w14:paraId="0000015E">
            <w:pPr>
              <w:ind w:left="1843" w:hanging="850"/>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F">
            <w:pPr>
              <w:numPr>
                <w:ilvl w:val="0"/>
                <w:numId w:val="3"/>
              </w:numPr>
              <w:ind w:left="1843" w:hanging="85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primo accatastamento</w:t>
            </w:r>
            <w:r w:rsidDel="00000000" w:rsidR="00000000" w:rsidRPr="00000000">
              <w:rPr>
                <w:rFonts w:ascii="Arial" w:cs="Arial" w:eastAsia="Arial" w:hAnsi="Arial"/>
                <w:sz w:val="20"/>
                <w:szCs w:val="20"/>
                <w:rtl w:val="0"/>
              </w:rPr>
              <w:t xml:space="preserve"> </w:t>
            </w:r>
            <w:r w:rsidDel="00000000" w:rsidR="00000000" w:rsidRPr="00000000">
              <w:rPr>
                <w:rtl w:val="0"/>
              </w:rPr>
            </w:r>
          </w:p>
          <w:p w:rsidR="00000000" w:rsidDel="00000000" w:rsidP="00000000" w:rsidRDefault="00000000" w:rsidRPr="00000000" w14:paraId="00000160">
            <w:pPr>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1">
            <w:pPr>
              <w:numPr>
                <w:ilvl w:val="0"/>
                <w:numId w:val="11"/>
              </w:numPr>
              <w:tabs>
                <w:tab w:val="left" w:pos="744"/>
              </w:tabs>
              <w:spacing w:after="60" w:lineRule="auto"/>
              <w:ind w:left="1027" w:hanging="743"/>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non sono stati reperiti titoli abilitativi essendo l’immobile di remota costruzione e non interessato successivamente da interventi edilizi per i quali era necessario di munirsi di titoli abilitativi</w:t>
            </w:r>
          </w:p>
          <w:p w:rsidR="00000000" w:rsidDel="00000000" w:rsidP="00000000" w:rsidRDefault="00000000" w:rsidRPr="00000000" w14:paraId="00000162">
            <w:pPr>
              <w:ind w:left="1068"/>
              <w:contextualSpacing w:val="0"/>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163">
      <w:pPr>
        <w:spacing w:after="120" w:before="120" w:lineRule="auto"/>
        <w:ind w:left="360" w:firstLine="0"/>
        <w:contextualSpacing w:val="0"/>
        <w:jc w:val="both"/>
        <w:rPr>
          <w:rFonts w:ascii="Arial" w:cs="Arial" w:eastAsia="Arial" w:hAnsi="Arial"/>
          <w:b w:val="1"/>
          <w:color w:val="808080"/>
          <w:sz w:val="22"/>
          <w:szCs w:val="22"/>
        </w:rPr>
      </w:pPr>
      <w:r w:rsidDel="00000000" w:rsidR="00000000" w:rsidRPr="00000000">
        <w:rPr>
          <w:rtl w:val="0"/>
        </w:rPr>
      </w:r>
    </w:p>
    <w:p w:rsidR="00000000" w:rsidDel="00000000" w:rsidP="00000000" w:rsidRDefault="00000000" w:rsidRPr="00000000" w14:paraId="00000164">
      <w:pPr>
        <w:numPr>
          <w:ilvl w:val="0"/>
          <w:numId w:val="6"/>
        </w:numPr>
        <w:spacing w:after="120" w:before="120" w:lineRule="auto"/>
        <w:ind w:left="357" w:hanging="783"/>
        <w:contextualSpacing w:val="0"/>
        <w:jc w:val="both"/>
        <w:rPr>
          <w:sz w:val="22"/>
          <w:szCs w:val="22"/>
        </w:rPr>
      </w:pPr>
      <w:r w:rsidDel="00000000" w:rsidR="00000000" w:rsidRPr="00000000">
        <w:rPr>
          <w:rFonts w:ascii="Arial" w:cs="Arial" w:eastAsia="Arial" w:hAnsi="Arial"/>
          <w:b w:val="1"/>
          <w:color w:val="808080"/>
          <w:sz w:val="22"/>
          <w:szCs w:val="22"/>
          <w:rtl w:val="0"/>
        </w:rPr>
        <w:t xml:space="preserve">Calcolo del contributo di costruzione</w:t>
      </w:r>
    </w:p>
    <w:tbl>
      <w:tblPr>
        <w:tblStyle w:val="Table14"/>
        <w:tblW w:w="10349.0" w:type="dxa"/>
        <w:jc w:val="left"/>
        <w:tblInd w:w="-318.0" w:type="dxa"/>
        <w:tblLayout w:type="fixed"/>
        <w:tblLook w:val="0000"/>
      </w:tblPr>
      <w:tblGrid>
        <w:gridCol w:w="10349"/>
        <w:tblGridChange w:id="0">
          <w:tblGrid>
            <w:gridCol w:w="10349"/>
          </w:tblGrid>
        </w:tblGridChange>
      </w:tblGrid>
      <w:tr>
        <w:trPr>
          <w:trHeight w:val="16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65">
            <w:pPr>
              <w:contextualSpacing w:val="0"/>
              <w:rPr>
                <w:sz w:val="20"/>
                <w:szCs w:val="20"/>
              </w:rPr>
            </w:pPr>
            <w:r w:rsidDel="00000000" w:rsidR="00000000" w:rsidRPr="00000000">
              <w:rPr>
                <w:rtl w:val="0"/>
              </w:rPr>
            </w:r>
          </w:p>
          <w:p w:rsidR="00000000" w:rsidDel="00000000" w:rsidP="00000000" w:rsidRDefault="00000000" w:rsidRPr="00000000" w14:paraId="00000166">
            <w:pPr>
              <w:spacing w:after="120" w:lineRule="auto"/>
              <w:contextualSpacing w:val="0"/>
              <w:rPr>
                <w:rFonts w:ascii="Times New Roman" w:cs="Times New Roman" w:eastAsia="Times New Roman" w:hAnsi="Times New Roman"/>
                <w:sz w:val="20"/>
                <w:szCs w:val="20"/>
              </w:rPr>
            </w:pPr>
            <w:r w:rsidDel="00000000" w:rsidR="00000000" w:rsidRPr="00000000">
              <w:rPr>
                <w:rFonts w:ascii="Arial" w:cs="Arial" w:eastAsia="Arial" w:hAnsi="Arial"/>
                <w:b w:val="1"/>
                <w:sz w:val="20"/>
                <w:szCs w:val="20"/>
                <w:rtl w:val="0"/>
              </w:rPr>
              <w:t xml:space="preserve">che l’intervento da realizzare</w:t>
            </w:r>
            <w:r w:rsidDel="00000000" w:rsidR="00000000" w:rsidRPr="00000000">
              <w:rPr>
                <w:rtl w:val="0"/>
              </w:rPr>
            </w:r>
          </w:p>
          <w:p w:rsidR="00000000" w:rsidDel="00000000" w:rsidP="00000000" w:rsidRDefault="00000000" w:rsidRPr="00000000" w14:paraId="00000167">
            <w:pPr>
              <w:tabs>
                <w:tab w:val="left" w:pos="1027"/>
              </w:tabs>
              <w:ind w:left="744" w:hanging="426"/>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g.1</w:t>
            </w:r>
            <w:r w:rsidDel="00000000" w:rsidR="00000000" w:rsidRPr="00000000">
              <w:rPr>
                <w:rFonts w:ascii="Arial" w:cs="Arial" w:eastAsia="Arial" w:hAnsi="Arial"/>
                <w:sz w:val="20"/>
                <w:szCs w:val="20"/>
                <w:rtl w:val="0"/>
              </w:rPr>
              <w:tab/>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è a titolo gratuito, ai sensi della seguente normativa______________________________</w:t>
            </w:r>
          </w:p>
          <w:p w:rsidR="00000000" w:rsidDel="00000000" w:rsidP="00000000" w:rsidRDefault="00000000" w:rsidRPr="00000000" w14:paraId="00000168">
            <w:pPr>
              <w:tabs>
                <w:tab w:val="left" w:pos="1027"/>
              </w:tabs>
              <w:ind w:left="714" w:hanging="396"/>
              <w:contextualSpacing w:val="0"/>
              <w:rPr>
                <w:rFonts w:ascii="Arial" w:cs="Arial" w:eastAsia="Arial" w:hAnsi="Arial"/>
                <w:b w:val="1"/>
                <w:color w:val="a6a6a6"/>
                <w:sz w:val="20"/>
                <w:szCs w:val="20"/>
              </w:rPr>
            </w:pPr>
            <w:r w:rsidDel="00000000" w:rsidR="00000000" w:rsidRPr="00000000">
              <w:rPr>
                <w:rtl w:val="0"/>
              </w:rPr>
            </w:r>
          </w:p>
          <w:p w:rsidR="00000000" w:rsidDel="00000000" w:rsidP="00000000" w:rsidRDefault="00000000" w:rsidRPr="00000000" w14:paraId="00000169">
            <w:pPr>
              <w:tabs>
                <w:tab w:val="left" w:pos="1027"/>
              </w:tabs>
              <w:ind w:left="714" w:hanging="396"/>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g.2</w:t>
            </w:r>
            <w:r w:rsidDel="00000000" w:rsidR="00000000" w:rsidRPr="00000000">
              <w:rPr>
                <w:rFonts w:ascii="Arial" w:cs="Arial" w:eastAsia="Arial" w:hAnsi="Arial"/>
                <w:sz w:val="20"/>
                <w:szCs w:val="20"/>
                <w:rtl w:val="0"/>
              </w:rPr>
              <w:tab/>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è a titolo oneroso e pertanto:</w:t>
            </w:r>
          </w:p>
          <w:p w:rsidR="00000000" w:rsidDel="00000000" w:rsidP="00000000" w:rsidRDefault="00000000" w:rsidRPr="00000000" w14:paraId="0000016A">
            <w:pPr>
              <w:spacing w:after="120" w:lineRule="auto"/>
              <w:ind w:left="1878" w:hanging="801"/>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g.2.1.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chiede allo Sportello unico di effettuare il calcolo del contributo di costruzione e a tal fine allega la documentazione tecnica necessaria alla sua determinazione </w:t>
            </w:r>
          </w:p>
          <w:p w:rsidR="00000000" w:rsidDel="00000000" w:rsidP="00000000" w:rsidRDefault="00000000" w:rsidRPr="00000000" w14:paraId="0000016B">
            <w:pPr>
              <w:spacing w:after="120" w:lineRule="auto"/>
              <w:ind w:left="1878" w:hanging="801"/>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g.2.2.</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 xml:space="preserve">allega il prospetto di calcolo preventivo del contributo di costruzione a firma del tecnico abilitato</w:t>
            </w:r>
          </w:p>
          <w:p w:rsidR="00000000" w:rsidDel="00000000" w:rsidP="00000000" w:rsidRDefault="00000000" w:rsidRPr="00000000" w14:paraId="0000016C">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6D">
            <w:pPr>
              <w:tabs>
                <w:tab w:val="left" w:pos="744"/>
              </w:tabs>
              <w:ind w:firstLine="318"/>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g.3</w:t>
            </w:r>
            <w:r w:rsidDel="00000000" w:rsidR="00000000" w:rsidRPr="00000000">
              <w:rPr>
                <w:rFonts w:ascii="Arial" w:cs="Arial" w:eastAsia="Arial" w:hAnsi="Arial"/>
                <w:sz w:val="20"/>
                <w:szCs w:val="20"/>
                <w:rtl w:val="0"/>
              </w:rPr>
              <w:tab/>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Quanto al versamento del contributo dovuto:</w:t>
            </w:r>
          </w:p>
          <w:p w:rsidR="00000000" w:rsidDel="00000000" w:rsidP="00000000" w:rsidRDefault="00000000" w:rsidRPr="00000000" w14:paraId="0000016E">
            <w:pPr>
              <w:spacing w:after="120" w:lineRule="auto"/>
              <w:ind w:left="1878" w:hanging="801"/>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g.3.1.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b w:val="1"/>
                <w:color w:val="a6a6a6"/>
                <w:sz w:val="20"/>
                <w:szCs w:val="20"/>
                <w:rtl w:val="0"/>
              </w:rPr>
              <w:t xml:space="preserve"> </w:t>
            </w:r>
            <w:r w:rsidDel="00000000" w:rsidR="00000000" w:rsidRPr="00000000">
              <w:rPr>
                <w:rFonts w:ascii="Arial" w:cs="Arial" w:eastAsia="Arial" w:hAnsi="Arial"/>
                <w:sz w:val="20"/>
                <w:szCs w:val="20"/>
                <w:rtl w:val="0"/>
              </w:rPr>
              <w:t xml:space="preserve">si allega l’attestazione del completo versamento del contributo dovuto</w:t>
            </w:r>
          </w:p>
          <w:p w:rsidR="00000000" w:rsidDel="00000000" w:rsidP="00000000" w:rsidRDefault="00000000" w:rsidRPr="00000000" w14:paraId="0000016F">
            <w:pPr>
              <w:ind w:left="2019" w:hanging="942"/>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g.3.2.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b w:val="1"/>
                <w:color w:val="a6a6a6"/>
                <w:sz w:val="20"/>
                <w:szCs w:val="20"/>
                <w:rtl w:val="0"/>
              </w:rPr>
              <w:t xml:space="preserve"> </w:t>
            </w:r>
            <w:r w:rsidDel="00000000" w:rsidR="00000000" w:rsidRPr="00000000">
              <w:rPr>
                <w:rFonts w:ascii="Arial" w:cs="Arial" w:eastAsia="Arial" w:hAnsi="Arial"/>
                <w:sz w:val="20"/>
                <w:szCs w:val="20"/>
                <w:rtl w:val="0"/>
              </w:rPr>
              <w:t xml:space="preserve">si riserva di trasmettere prima dell’inizio dei lavori l’attestazione del completo versamento del contributo dovuto</w:t>
            </w:r>
          </w:p>
          <w:p w:rsidR="00000000" w:rsidDel="00000000" w:rsidP="00000000" w:rsidRDefault="00000000" w:rsidRPr="00000000" w14:paraId="00000170">
            <w:pPr>
              <w:ind w:left="1876" w:firstLine="143.0000000000001"/>
              <w:contextualSpacing w:val="0"/>
              <w:jc w:val="both"/>
              <w:rPr>
                <w:rFonts w:ascii="Arial" w:cs="Arial" w:eastAsia="Arial" w:hAnsi="Arial"/>
                <w:i w:val="1"/>
                <w:sz w:val="20"/>
                <w:szCs w:val="20"/>
              </w:rPr>
            </w:pPr>
            <w:r w:rsidDel="00000000" w:rsidR="00000000" w:rsidRPr="00000000">
              <w:rPr>
                <w:rFonts w:ascii="Arial" w:cs="Arial" w:eastAsia="Arial" w:hAnsi="Arial"/>
                <w:i w:val="1"/>
                <w:color w:val="a6a6a6"/>
                <w:sz w:val="20"/>
                <w:szCs w:val="20"/>
                <w:rtl w:val="0"/>
              </w:rPr>
              <w:t xml:space="preserve">(nel caso di SCIA condizionata)</w:t>
            </w:r>
            <w:r w:rsidDel="00000000" w:rsidR="00000000" w:rsidRPr="00000000">
              <w:rPr>
                <w:rtl w:val="0"/>
              </w:rPr>
            </w:r>
          </w:p>
          <w:p w:rsidR="00000000" w:rsidDel="00000000" w:rsidP="00000000" w:rsidRDefault="00000000" w:rsidRPr="00000000" w14:paraId="00000171">
            <w:pPr>
              <w:spacing w:after="120" w:before="120" w:lineRule="auto"/>
              <w:ind w:left="2019" w:hanging="942"/>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g.3.3.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b w:val="1"/>
                <w:color w:val="a6a6a6"/>
                <w:sz w:val="20"/>
                <w:szCs w:val="20"/>
                <w:rtl w:val="0"/>
              </w:rPr>
              <w:t xml:space="preserve"> </w:t>
            </w:r>
            <w:r w:rsidDel="00000000" w:rsidR="00000000" w:rsidRPr="00000000">
              <w:rPr>
                <w:rFonts w:ascii="Arial" w:cs="Arial" w:eastAsia="Arial" w:hAnsi="Arial"/>
                <w:sz w:val="20"/>
                <w:szCs w:val="20"/>
                <w:rtl w:val="0"/>
              </w:rPr>
              <w:t xml:space="preserve">chiede la rateizzazione del contributo di costruzione secondo le modalità e le garanzie stabilite dal Comune</w:t>
            </w:r>
          </w:p>
          <w:p w:rsidR="00000000" w:rsidDel="00000000" w:rsidP="00000000" w:rsidRDefault="00000000" w:rsidRPr="00000000" w14:paraId="00000172">
            <w:pPr>
              <w:spacing w:after="120" w:before="120" w:lineRule="auto"/>
              <w:ind w:left="2019" w:hanging="992"/>
              <w:contextualSpacing w:val="0"/>
              <w:jc w:val="both"/>
              <w:rPr>
                <w:rFonts w:ascii="Arial" w:cs="Arial" w:eastAsia="Arial" w:hAnsi="Arial"/>
                <w:b w:val="1"/>
                <w:color w:val="a6a6a6"/>
              </w:rPr>
            </w:pPr>
            <w:r w:rsidDel="00000000" w:rsidR="00000000" w:rsidRPr="00000000">
              <w:rPr>
                <w:rFonts w:ascii="Arial" w:cs="Arial" w:eastAsia="Arial" w:hAnsi="Arial"/>
                <w:b w:val="1"/>
                <w:color w:val="a6a6a6"/>
                <w:sz w:val="20"/>
                <w:szCs w:val="20"/>
                <w:rtl w:val="0"/>
              </w:rPr>
              <w:t xml:space="preserve">g.3.4.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b w:val="1"/>
                <w:color w:val="a6a6a6"/>
                <w:sz w:val="20"/>
                <w:szCs w:val="20"/>
                <w:rtl w:val="0"/>
              </w:rPr>
              <w:t xml:space="preserve"> </w:t>
            </w:r>
            <w:r w:rsidDel="00000000" w:rsidR="00000000" w:rsidRPr="00000000">
              <w:rPr>
                <w:rFonts w:ascii="Arial" w:cs="Arial" w:eastAsia="Arial" w:hAnsi="Arial"/>
                <w:sz w:val="20"/>
                <w:szCs w:val="20"/>
                <w:rtl w:val="0"/>
              </w:rPr>
              <w:t xml:space="preserve">si impegna a corrispondere il costo di costruzione in corso di esecuzione delle opere, con le modalità e le garanzie stabilite dal Comune</w:t>
            </w:r>
            <w:r w:rsidDel="00000000" w:rsidR="00000000" w:rsidRPr="00000000">
              <w:rPr>
                <w:rFonts w:ascii="Arial" w:cs="Arial" w:eastAsia="Arial" w:hAnsi="Arial"/>
                <w:b w:val="1"/>
                <w:color w:val="a6a6a6"/>
                <w:sz w:val="22"/>
                <w:szCs w:val="22"/>
                <w:rtl w:val="0"/>
              </w:rPr>
              <w:t xml:space="preserve"> </w:t>
            </w:r>
            <w:r w:rsidDel="00000000" w:rsidR="00000000" w:rsidRPr="00000000">
              <w:rPr>
                <w:rtl w:val="0"/>
              </w:rPr>
            </w:r>
          </w:p>
        </w:tc>
      </w:tr>
    </w:tbl>
    <w:p w:rsidR="00000000" w:rsidDel="00000000" w:rsidP="00000000" w:rsidRDefault="00000000" w:rsidRPr="00000000" w14:paraId="00000173">
      <w:pPr>
        <w:numPr>
          <w:ilvl w:val="0"/>
          <w:numId w:val="6"/>
        </w:numPr>
        <w:spacing w:after="120" w:before="120" w:lineRule="auto"/>
        <w:ind w:left="357" w:hanging="783"/>
        <w:contextualSpacing w:val="0"/>
        <w:jc w:val="both"/>
        <w:rPr>
          <w:sz w:val="22"/>
          <w:szCs w:val="22"/>
        </w:rPr>
      </w:pPr>
      <w:r w:rsidDel="00000000" w:rsidR="00000000" w:rsidRPr="00000000">
        <w:rPr>
          <w:rFonts w:ascii="Arial" w:cs="Arial" w:eastAsia="Arial" w:hAnsi="Arial"/>
          <w:b w:val="1"/>
          <w:color w:val="808080"/>
          <w:sz w:val="22"/>
          <w:szCs w:val="22"/>
          <w:rtl w:val="0"/>
        </w:rPr>
        <w:t xml:space="preserve">Tecnici incaricati </w:t>
      </w:r>
    </w:p>
    <w:tbl>
      <w:tblPr>
        <w:tblStyle w:val="Table15"/>
        <w:tblW w:w="10349.0" w:type="dxa"/>
        <w:jc w:val="left"/>
        <w:tblInd w:w="-318.0" w:type="dxa"/>
        <w:tblLayout w:type="fixed"/>
        <w:tblLook w:val="0000"/>
      </w:tblPr>
      <w:tblGrid>
        <w:gridCol w:w="10349"/>
        <w:tblGridChange w:id="0">
          <w:tblGrid>
            <w:gridCol w:w="10349"/>
          </w:tblGrid>
        </w:tblGridChange>
      </w:tblGrid>
      <w:tr>
        <w:trPr>
          <w:trHeight w:val="1040" w:hRule="atLeast"/>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4">
            <w:pPr>
              <w:spacing w:before="120" w:line="360" w:lineRule="auto"/>
              <w:contextualSpacing w:val="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di aver incaricato, in qualità di progettista/i, il/i tecnico/i indicato/i alla sezione 2 dell’allegato “</w:t>
            </w:r>
            <w:r w:rsidDel="00000000" w:rsidR="00000000" w:rsidRPr="00000000">
              <w:rPr>
                <w:rFonts w:ascii="Arial" w:cs="Arial" w:eastAsia="Arial" w:hAnsi="Arial"/>
                <w:b w:val="1"/>
                <w:smallCaps w:val="1"/>
                <w:sz w:val="20"/>
                <w:szCs w:val="20"/>
                <w:rtl w:val="0"/>
              </w:rPr>
              <w:t xml:space="preserve">Soggetti coinvolti</w:t>
            </w:r>
            <w:r w:rsidDel="00000000" w:rsidR="00000000" w:rsidRPr="00000000">
              <w:rPr>
                <w:rFonts w:ascii="Arial" w:cs="Arial" w:eastAsia="Arial" w:hAnsi="Arial"/>
                <w:b w:val="1"/>
                <w:sz w:val="20"/>
                <w:szCs w:val="20"/>
                <w:rtl w:val="0"/>
              </w:rPr>
              <w:t xml:space="preserve">” e dichiara inoltre </w:t>
            </w:r>
            <w:r w:rsidDel="00000000" w:rsidR="00000000" w:rsidRPr="00000000">
              <w:rPr>
                <w:rtl w:val="0"/>
              </w:rPr>
            </w:r>
          </w:p>
          <w:p w:rsidR="00000000" w:rsidDel="00000000" w:rsidP="00000000" w:rsidRDefault="00000000" w:rsidRPr="00000000" w14:paraId="00000175">
            <w:pPr>
              <w:numPr>
                <w:ilvl w:val="0"/>
                <w:numId w:val="25"/>
              </w:numPr>
              <w:tabs>
                <w:tab w:val="left" w:pos="744"/>
              </w:tabs>
              <w:spacing w:before="120" w:lineRule="auto"/>
              <w:ind w:left="1027" w:hanging="66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di aver incaricato, in qualità di direttori dei lavori e di altri tecnici, i soggetti indicati alla sezione 2 dell’allegato</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b w:val="1"/>
                <w:smallCaps w:val="1"/>
                <w:sz w:val="20"/>
                <w:szCs w:val="20"/>
                <w:rtl w:val="0"/>
              </w:rPr>
              <w:t xml:space="preserve">Soggetti coinvolti</w:t>
            </w:r>
            <w:r w:rsidDel="00000000" w:rsidR="00000000" w:rsidRPr="00000000">
              <w:rPr>
                <w:rFonts w:ascii="Arial" w:cs="Arial" w:eastAsia="Arial" w:hAnsi="Arial"/>
                <w:b w:val="1"/>
                <w:sz w:val="20"/>
                <w:szCs w:val="20"/>
                <w:rtl w:val="0"/>
              </w:rPr>
              <w:t xml:space="preserve">”</w:t>
            </w:r>
            <w:r w:rsidDel="00000000" w:rsidR="00000000" w:rsidRPr="00000000">
              <w:rPr>
                <w:rtl w:val="0"/>
              </w:rPr>
            </w:r>
          </w:p>
          <w:p w:rsidR="00000000" w:rsidDel="00000000" w:rsidP="00000000" w:rsidRDefault="00000000" w:rsidRPr="00000000" w14:paraId="00000176">
            <w:pPr>
              <w:numPr>
                <w:ilvl w:val="0"/>
                <w:numId w:val="25"/>
              </w:numPr>
              <w:tabs>
                <w:tab w:val="left" w:pos="1027"/>
              </w:tabs>
              <w:spacing w:after="120" w:before="120" w:line="360" w:lineRule="auto"/>
              <w:ind w:left="744" w:hanging="385"/>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che il/i direttore/i dei lavori e gli altri tecnici incaricati saranno individuati prima dell’inizio dei lavori </w:t>
            </w:r>
            <w:r w:rsidDel="00000000" w:rsidR="00000000" w:rsidRPr="00000000">
              <w:rPr>
                <w:rtl w:val="0"/>
              </w:rPr>
            </w:r>
          </w:p>
        </w:tc>
      </w:tr>
    </w:tbl>
    <w:p w:rsidR="00000000" w:rsidDel="00000000" w:rsidP="00000000" w:rsidRDefault="00000000" w:rsidRPr="00000000" w14:paraId="00000177">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78">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79">
      <w:pPr>
        <w:numPr>
          <w:ilvl w:val="0"/>
          <w:numId w:val="6"/>
        </w:numPr>
        <w:spacing w:after="120" w:before="120" w:lineRule="auto"/>
        <w:ind w:left="357" w:hanging="783"/>
        <w:contextualSpacing w:val="0"/>
        <w:jc w:val="both"/>
        <w:rPr>
          <w:sz w:val="22"/>
          <w:szCs w:val="22"/>
        </w:rPr>
      </w:pPr>
      <w:r w:rsidDel="00000000" w:rsidR="00000000" w:rsidRPr="00000000">
        <w:rPr>
          <w:rFonts w:ascii="Arial" w:cs="Arial" w:eastAsia="Arial" w:hAnsi="Arial"/>
          <w:b w:val="1"/>
          <w:color w:val="808080"/>
          <w:sz w:val="22"/>
          <w:szCs w:val="22"/>
          <w:rtl w:val="0"/>
        </w:rPr>
        <w:t xml:space="preserve">Impresa esecutrice dei lavori </w:t>
        <w:tab/>
        <w:tab/>
        <w:tab/>
        <w:tab/>
        <w:tab/>
        <w:tab/>
        <w:tab/>
        <w:tab/>
      </w:r>
    </w:p>
    <w:tbl>
      <w:tblPr>
        <w:tblStyle w:val="Table16"/>
        <w:tblW w:w="10349.0" w:type="dxa"/>
        <w:jc w:val="left"/>
        <w:tblInd w:w="-318.0" w:type="dxa"/>
        <w:tblLayout w:type="fixed"/>
        <w:tblLook w:val="0000"/>
      </w:tblPr>
      <w:tblGrid>
        <w:gridCol w:w="10349"/>
        <w:tblGridChange w:id="0">
          <w:tblGrid>
            <w:gridCol w:w="10349"/>
          </w:tblGrid>
        </w:tblGridChange>
      </w:tblGrid>
      <w:tr>
        <w:trPr>
          <w:trHeight w:val="480" w:hRule="atLeast"/>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7A">
            <w:pPr>
              <w:ind w:left="708"/>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7B">
            <w:pPr>
              <w:numPr>
                <w:ilvl w:val="0"/>
                <w:numId w:val="9"/>
              </w:numPr>
              <w:tabs>
                <w:tab w:val="left" w:pos="744"/>
              </w:tabs>
              <w:spacing w:after="120" w:lineRule="auto"/>
              <w:ind w:left="1027" w:hanging="425"/>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che i lavori sono eseguiti/sono stati eseguiti dalla/e impresa/e indicata/e alla sezione 3 dell’allegato </w:t>
            </w:r>
            <w:r w:rsidDel="00000000" w:rsidR="00000000" w:rsidRPr="00000000">
              <w:rPr>
                <w:rFonts w:ascii="Arial" w:cs="Arial" w:eastAsia="Arial" w:hAnsi="Arial"/>
                <w:b w:val="1"/>
                <w:sz w:val="20"/>
                <w:szCs w:val="20"/>
                <w:rtl w:val="0"/>
              </w:rPr>
              <w:t xml:space="preserve">“</w:t>
            </w:r>
            <w:r w:rsidDel="00000000" w:rsidR="00000000" w:rsidRPr="00000000">
              <w:rPr>
                <w:rFonts w:ascii="Arial" w:cs="Arial" w:eastAsia="Arial" w:hAnsi="Arial"/>
                <w:b w:val="1"/>
                <w:smallCaps w:val="1"/>
                <w:sz w:val="20"/>
                <w:szCs w:val="20"/>
                <w:rtl w:val="0"/>
              </w:rPr>
              <w:t xml:space="preserve">Soggetti coinvolti</w:t>
            </w:r>
            <w:r w:rsidDel="00000000" w:rsidR="00000000" w:rsidRPr="00000000">
              <w:rPr>
                <w:rFonts w:ascii="Arial" w:cs="Arial" w:eastAsia="Arial" w:hAnsi="Arial"/>
                <w:b w:val="1"/>
                <w:sz w:val="20"/>
                <w:szCs w:val="20"/>
                <w:rtl w:val="0"/>
              </w:rPr>
              <w:t xml:space="preserve">”</w:t>
            </w:r>
            <w:r w:rsidDel="00000000" w:rsidR="00000000" w:rsidRPr="00000000">
              <w:rPr>
                <w:rtl w:val="0"/>
              </w:rPr>
            </w:r>
          </w:p>
          <w:p w:rsidR="00000000" w:rsidDel="00000000" w:rsidP="00000000" w:rsidRDefault="00000000" w:rsidRPr="00000000" w14:paraId="0000017C">
            <w:pPr>
              <w:numPr>
                <w:ilvl w:val="0"/>
                <w:numId w:val="9"/>
              </w:numPr>
              <w:tabs>
                <w:tab w:val="left" w:pos="744"/>
              </w:tabs>
              <w:spacing w:after="120" w:lineRule="auto"/>
              <w:ind w:left="992" w:hanging="425"/>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color w:val="000000"/>
                <w:sz w:val="20"/>
                <w:szCs w:val="20"/>
                <w:rtl w:val="0"/>
              </w:rPr>
              <w:t xml:space="preserve">che l’impresa esecutrice/imprese esecutrici dei lavori sarà/saranno individuata/e prima dell’inizio dei lavori </w:t>
            </w:r>
            <w:r w:rsidDel="00000000" w:rsidR="00000000" w:rsidRPr="00000000">
              <w:rPr>
                <w:rtl w:val="0"/>
              </w:rPr>
            </w:r>
          </w:p>
          <w:p w:rsidR="00000000" w:rsidDel="00000000" w:rsidP="00000000" w:rsidRDefault="00000000" w:rsidRPr="00000000" w14:paraId="0000017D">
            <w:pPr>
              <w:numPr>
                <w:ilvl w:val="0"/>
                <w:numId w:val="9"/>
              </w:numPr>
              <w:tabs>
                <w:tab w:val="left" w:pos="744"/>
              </w:tabs>
              <w:ind w:left="1027" w:hanging="46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 xml:space="preserve">che, in quanto opere di modesta entità che non interessano le specifiche normative di settore, i lavori sono eseguiti / sono stati eseguiti in prima persona, senza alcun affidamento a ditte esterne </w:t>
            </w:r>
          </w:p>
          <w:p w:rsidR="00000000" w:rsidDel="00000000" w:rsidP="00000000" w:rsidRDefault="00000000" w:rsidRPr="00000000" w14:paraId="0000017E">
            <w:pPr>
              <w:contextualSpacing w:val="0"/>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17F">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80">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81">
      <w:pPr>
        <w:numPr>
          <w:ilvl w:val="0"/>
          <w:numId w:val="13"/>
        </w:numPr>
        <w:spacing w:after="120" w:before="120" w:lineRule="auto"/>
        <w:ind w:left="360" w:hanging="786"/>
        <w:contextualSpacing w:val="0"/>
        <w:jc w:val="both"/>
        <w:rPr>
          <w:sz w:val="22"/>
          <w:szCs w:val="22"/>
        </w:rPr>
      </w:pPr>
      <w:r w:rsidDel="00000000" w:rsidR="00000000" w:rsidRPr="00000000">
        <w:rPr>
          <w:rFonts w:ascii="Arial" w:cs="Arial" w:eastAsia="Arial" w:hAnsi="Arial"/>
          <w:b w:val="1"/>
          <w:color w:val="808080"/>
          <w:sz w:val="22"/>
          <w:szCs w:val="22"/>
          <w:rtl w:val="0"/>
        </w:rPr>
        <w:t xml:space="preserve">Rispetto degli obblighi in materia di salute e sicurezza nei luoghi di lavoro  </w:t>
      </w:r>
    </w:p>
    <w:tbl>
      <w:tblPr>
        <w:tblStyle w:val="Table17"/>
        <w:tblW w:w="10349.0" w:type="dxa"/>
        <w:jc w:val="left"/>
        <w:tblInd w:w="-318.0" w:type="dxa"/>
        <w:tblLayout w:type="fixed"/>
        <w:tblLook w:val="0000"/>
      </w:tblPr>
      <w:tblGrid>
        <w:gridCol w:w="10349"/>
        <w:tblGridChange w:id="0">
          <w:tblGrid>
            <w:gridCol w:w="10349"/>
          </w:tblGrid>
        </w:tblGridChange>
      </w:tblGrid>
      <w:t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82">
            <w:pPr>
              <w:contextualSpacing w:val="0"/>
              <w:rPr>
                <w:sz w:val="20"/>
                <w:szCs w:val="20"/>
              </w:rPr>
            </w:pPr>
            <w:r w:rsidDel="00000000" w:rsidR="00000000" w:rsidRPr="00000000">
              <w:rPr>
                <w:rtl w:val="0"/>
              </w:rPr>
            </w:r>
          </w:p>
          <w:p w:rsidR="00000000" w:rsidDel="00000000" w:rsidP="00000000" w:rsidRDefault="00000000" w:rsidRPr="00000000" w14:paraId="00000183">
            <w:pP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l’intervento:</w:t>
            </w:r>
          </w:p>
          <w:p w:rsidR="00000000" w:rsidDel="00000000" w:rsidP="00000000" w:rsidRDefault="00000000" w:rsidRPr="00000000" w14:paraId="00000184">
            <w:pPr>
              <w:ind w:left="2844"/>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5">
            <w:pPr>
              <w:numPr>
                <w:ilvl w:val="2"/>
                <w:numId w:val="20"/>
              </w:numPr>
              <w:tabs>
                <w:tab w:val="left" w:pos="744"/>
              </w:tabs>
              <w:spacing w:after="120" w:lineRule="auto"/>
              <w:ind w:left="993" w:hanging="709"/>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ricade </w:t>
            </w:r>
            <w:r w:rsidDel="00000000" w:rsidR="00000000" w:rsidRPr="00000000">
              <w:rPr>
                <w:rFonts w:ascii="Arial" w:cs="Arial" w:eastAsia="Arial" w:hAnsi="Arial"/>
                <w:sz w:val="20"/>
                <w:szCs w:val="20"/>
                <w:rtl w:val="0"/>
              </w:rPr>
              <w:t xml:space="preserve">nell’ambito di applicazione delle norme in materia di salute e sicurezza sul luogo di lavoro ( d.lgs. n. 81/2008) </w:t>
            </w:r>
            <w:r w:rsidDel="00000000" w:rsidR="00000000" w:rsidRPr="00000000">
              <w:rPr>
                <w:rtl w:val="0"/>
              </w:rPr>
            </w:r>
          </w:p>
          <w:p w:rsidR="00000000" w:rsidDel="00000000" w:rsidP="00000000" w:rsidRDefault="00000000" w:rsidRPr="00000000" w14:paraId="00000186">
            <w:pPr>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87">
            <w:pPr>
              <w:numPr>
                <w:ilvl w:val="2"/>
                <w:numId w:val="20"/>
              </w:numPr>
              <w:ind w:left="744" w:hanging="460"/>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ricade</w:t>
            </w:r>
            <w:r w:rsidDel="00000000" w:rsidR="00000000" w:rsidRPr="00000000">
              <w:rPr>
                <w:rFonts w:ascii="Arial" w:cs="Arial" w:eastAsia="Arial" w:hAnsi="Arial"/>
                <w:sz w:val="20"/>
                <w:szCs w:val="20"/>
                <w:rtl w:val="0"/>
              </w:rPr>
              <w:t xml:space="preserve"> nell’ambito di applicazione delle norme in materia di salute e sicurezza  sul luogo di lavoro (d.lgs. n. 81/2008 ) e pertanto:</w:t>
            </w:r>
            <w:r w:rsidDel="00000000" w:rsidR="00000000" w:rsidRPr="00000000">
              <w:rPr>
                <w:rtl w:val="0"/>
              </w:rPr>
            </w:r>
          </w:p>
          <w:p w:rsidR="00000000" w:rsidDel="00000000" w:rsidP="00000000" w:rsidRDefault="00000000" w:rsidRPr="00000000" w14:paraId="00000188">
            <w:pPr>
              <w:ind w:left="2124"/>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89">
            <w:pPr>
              <w:numPr>
                <w:ilvl w:val="0"/>
                <w:numId w:val="21"/>
              </w:numPr>
              <w:ind w:left="1843" w:hanging="709"/>
              <w:contextualSpacing w:val="0"/>
              <w:jc w:val="both"/>
              <w:rPr>
                <w:sz w:val="20"/>
                <w:szCs w:val="20"/>
              </w:rPr>
            </w:pPr>
            <w:r w:rsidDel="00000000" w:rsidR="00000000" w:rsidRPr="00000000">
              <w:rPr>
                <w:rFonts w:ascii="Arial" w:cs="Arial" w:eastAsia="Arial" w:hAnsi="Arial"/>
                <w:sz w:val="20"/>
                <w:szCs w:val="20"/>
                <w:rtl w:val="0"/>
              </w:rPr>
              <w:t xml:space="preserve">relativamente alla documentazione delle imprese esecutrici</w:t>
              <w:tab/>
              <w:br w:type="textWrapping"/>
            </w:r>
            <w:r w:rsidDel="00000000" w:rsidR="00000000" w:rsidRPr="00000000">
              <w:rPr>
                <w:rtl w:val="0"/>
              </w:rPr>
            </w:r>
          </w:p>
          <w:p w:rsidR="00000000" w:rsidDel="00000000" w:rsidP="00000000" w:rsidRDefault="00000000" w:rsidRPr="00000000" w14:paraId="0000018A">
            <w:pPr>
              <w:numPr>
                <w:ilvl w:val="4"/>
                <w:numId w:val="8"/>
              </w:numPr>
              <w:ind w:left="3119" w:hanging="1134"/>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dichiara</w:t>
            </w:r>
            <w:r w:rsidDel="00000000" w:rsidR="00000000" w:rsidRPr="00000000">
              <w:rPr>
                <w:rFonts w:ascii="Arial" w:cs="Arial" w:eastAsia="Arial" w:hAnsi="Arial"/>
                <w:sz w:val="20"/>
                <w:szCs w:val="20"/>
                <w:rtl w:val="0"/>
              </w:rPr>
              <w:t xml:space="preserve"> che l’entità presunta del cantiere è inferiore a 200 uomini-giorno ed i lavori non comportano i rischi particolari di cui all’allegato XI del d.lgs. n. 81/2008 e di aver verificato il certificato di iscrizione alla Camera di commercio, il documento unico di regolarità contributiva, corredato da autocertificazione in ordine al possesso degli altri requisiti previsti dall’allegato XVII del d.lgs. n. 81/2008, e l’autocertificazione relativa al contratto collettivo applicato</w:t>
            </w:r>
          </w:p>
          <w:p w:rsidR="00000000" w:rsidDel="00000000" w:rsidP="00000000" w:rsidRDefault="00000000" w:rsidRPr="00000000" w14:paraId="0000018B">
            <w:pPr>
              <w:ind w:left="3119" w:hanging="1134"/>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C">
            <w:pPr>
              <w:numPr>
                <w:ilvl w:val="4"/>
                <w:numId w:val="8"/>
              </w:numPr>
              <w:ind w:left="3119" w:hanging="1134"/>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dichiara</w:t>
            </w:r>
            <w:r w:rsidDel="00000000" w:rsidR="00000000" w:rsidRPr="00000000">
              <w:rPr>
                <w:rFonts w:ascii="Arial" w:cs="Arial" w:eastAsia="Arial" w:hAnsi="Arial"/>
                <w:sz w:val="20"/>
                <w:szCs w:val="20"/>
                <w:rtl w:val="0"/>
              </w:rPr>
              <w:t xml:space="preserve"> che l’entità presunta del cantiere è pari o superiore a 200 uomini-giorno o i lavori comportano i rischi particolari di cui all’allegato XI del d.lgs. n. 81/2008 e di aver verificato la documentazione di cui alle lettere a) e b) dell'art. 90 comma 9 prevista dal d.lgs. n. 81/2008 circa l’idoneità tecnico professionale della/e impresa/e esecutrice/i e dei lavoratori autonomi, l’organico medio annuo distinto per qualifica, gli estremi delle denunce dei lavoratori effettuate all'Istituto nazionale della previdenza sociale (INPS), all'Istituto nazionale assicurazione infortuni sul lavoro (INAIL) e alle casse edili, nonché il contratto collettivo applicato ai lavoratori dipendenti, della/e impresa/e esecutrice/i</w:t>
            </w:r>
          </w:p>
          <w:p w:rsidR="00000000" w:rsidDel="00000000" w:rsidP="00000000" w:rsidRDefault="00000000" w:rsidRPr="00000000" w14:paraId="0000018D">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E">
            <w:pPr>
              <w:numPr>
                <w:ilvl w:val="0"/>
                <w:numId w:val="21"/>
              </w:numPr>
              <w:ind w:left="1776" w:hanging="642"/>
              <w:contextualSpacing w:val="0"/>
              <w:jc w:val="both"/>
              <w:rPr>
                <w:sz w:val="20"/>
                <w:szCs w:val="20"/>
              </w:rPr>
            </w:pPr>
            <w:r w:rsidDel="00000000" w:rsidR="00000000" w:rsidRPr="00000000">
              <w:rPr>
                <w:rFonts w:ascii="Arial" w:cs="Arial" w:eastAsia="Arial" w:hAnsi="Arial"/>
                <w:sz w:val="20"/>
                <w:szCs w:val="20"/>
                <w:rtl w:val="0"/>
              </w:rPr>
              <w:t xml:space="preserve">relativamente alla </w:t>
            </w:r>
            <w:r w:rsidDel="00000000" w:rsidR="00000000" w:rsidRPr="00000000">
              <w:rPr>
                <w:rFonts w:ascii="Arial" w:cs="Arial" w:eastAsia="Arial" w:hAnsi="Arial"/>
                <w:b w:val="1"/>
                <w:sz w:val="20"/>
                <w:szCs w:val="20"/>
                <w:rtl w:val="0"/>
              </w:rPr>
              <w:t xml:space="preserve">notifica preliminare di cui all’articolo 99</w:t>
            </w:r>
            <w:r w:rsidDel="00000000" w:rsidR="00000000" w:rsidRPr="00000000">
              <w:rPr>
                <w:rFonts w:ascii="Arial" w:cs="Arial" w:eastAsia="Arial" w:hAnsi="Arial"/>
                <w:sz w:val="20"/>
                <w:szCs w:val="20"/>
                <w:rtl w:val="0"/>
              </w:rPr>
              <w:t xml:space="preserve"> del d.lgs. n. 81/2008</w:t>
            </w:r>
          </w:p>
          <w:p w:rsidR="00000000" w:rsidDel="00000000" w:rsidP="00000000" w:rsidRDefault="00000000" w:rsidRPr="00000000" w14:paraId="0000018F">
            <w:pPr>
              <w:ind w:left="1778"/>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90">
            <w:pPr>
              <w:ind w:firstLine="2019"/>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l.2.2.1</w:t>
            </w:r>
            <w:r w:rsidDel="00000000" w:rsidR="00000000" w:rsidRPr="00000000">
              <w:rPr>
                <w:rFonts w:ascii="Arial" w:cs="Arial" w:eastAsia="Arial" w:hAnsi="Arial"/>
                <w:b w:val="1"/>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dichiara che l’intervento </w:t>
            </w:r>
            <w:r w:rsidDel="00000000" w:rsidR="00000000" w:rsidRPr="00000000">
              <w:rPr>
                <w:rFonts w:ascii="Arial" w:cs="Arial" w:eastAsia="Arial" w:hAnsi="Arial"/>
                <w:b w:val="1"/>
                <w:sz w:val="20"/>
                <w:szCs w:val="20"/>
                <w:rtl w:val="0"/>
              </w:rPr>
              <w:t xml:space="preserve">non è soggetto</w:t>
            </w:r>
            <w:r w:rsidDel="00000000" w:rsidR="00000000" w:rsidRPr="00000000">
              <w:rPr>
                <w:rFonts w:ascii="Arial" w:cs="Arial" w:eastAsia="Arial" w:hAnsi="Arial"/>
                <w:sz w:val="20"/>
                <w:szCs w:val="20"/>
                <w:rtl w:val="0"/>
              </w:rPr>
              <w:t xml:space="preserve"> all’invio della notifica</w:t>
            </w:r>
          </w:p>
          <w:p w:rsidR="00000000" w:rsidDel="00000000" w:rsidP="00000000" w:rsidRDefault="00000000" w:rsidRPr="00000000" w14:paraId="00000191">
            <w:pPr>
              <w:ind w:left="3261"/>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92">
            <w:pPr>
              <w:ind w:left="3195" w:hanging="1176"/>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l.2.2.2</w:t>
            </w:r>
            <w:r w:rsidDel="00000000" w:rsidR="00000000" w:rsidRPr="00000000">
              <w:rPr>
                <w:rFonts w:ascii="Arial" w:cs="Arial" w:eastAsia="Arial" w:hAnsi="Arial"/>
                <w:b w:val="1"/>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dichiara che l’intervento </w:t>
            </w:r>
            <w:r w:rsidDel="00000000" w:rsidR="00000000" w:rsidRPr="00000000">
              <w:rPr>
                <w:rFonts w:ascii="Arial" w:cs="Arial" w:eastAsia="Arial" w:hAnsi="Arial"/>
                <w:b w:val="1"/>
                <w:sz w:val="20"/>
                <w:szCs w:val="20"/>
                <w:rtl w:val="0"/>
              </w:rPr>
              <w:t xml:space="preserve">è soggetto</w:t>
            </w:r>
            <w:r w:rsidDel="00000000" w:rsidR="00000000" w:rsidRPr="00000000">
              <w:rPr>
                <w:rFonts w:ascii="Arial" w:cs="Arial" w:eastAsia="Arial" w:hAnsi="Arial"/>
                <w:sz w:val="20"/>
                <w:szCs w:val="20"/>
                <w:rtl w:val="0"/>
              </w:rPr>
              <w:t xml:space="preserve"> all’invio della notifica e </w:t>
            </w:r>
          </w:p>
          <w:p w:rsidR="00000000" w:rsidDel="00000000" w:rsidP="00000000" w:rsidRDefault="00000000" w:rsidRPr="00000000" w14:paraId="00000193">
            <w:pPr>
              <w:numPr>
                <w:ilvl w:val="0"/>
                <w:numId w:val="5"/>
              </w:numPr>
              <w:tabs>
                <w:tab w:val="left" w:pos="3828"/>
              </w:tabs>
              <w:ind w:left="4111" w:hanging="958.0000000000001"/>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allega</w:t>
            </w:r>
            <w:r w:rsidDel="00000000" w:rsidR="00000000" w:rsidRPr="00000000">
              <w:rPr>
                <w:rFonts w:ascii="Arial" w:cs="Arial" w:eastAsia="Arial" w:hAnsi="Arial"/>
                <w:sz w:val="20"/>
                <w:szCs w:val="20"/>
                <w:rtl w:val="0"/>
              </w:rPr>
              <w:t xml:space="preserve"> alla presente segnalazione la notifica, il cui contenuto sarà riprodotto su apposita tabella, esposta in cantiere per tutta la durata dei lavori, in luogo visibile dall’esterno</w:t>
            </w:r>
            <w:r w:rsidDel="00000000" w:rsidR="00000000" w:rsidRPr="00000000">
              <w:rPr>
                <w:rtl w:val="0"/>
              </w:rPr>
            </w:r>
          </w:p>
          <w:p w:rsidR="00000000" w:rsidDel="00000000" w:rsidP="00000000" w:rsidRDefault="00000000" w:rsidRPr="00000000" w14:paraId="00000194">
            <w:pPr>
              <w:numPr>
                <w:ilvl w:val="2"/>
                <w:numId w:val="20"/>
              </w:numPr>
              <w:ind w:left="744" w:hanging="426"/>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ricade</w:t>
            </w:r>
            <w:r w:rsidDel="00000000" w:rsidR="00000000" w:rsidRPr="00000000">
              <w:rPr>
                <w:rFonts w:ascii="Arial" w:cs="Arial" w:eastAsia="Arial" w:hAnsi="Arial"/>
                <w:sz w:val="20"/>
                <w:szCs w:val="20"/>
                <w:rtl w:val="0"/>
              </w:rPr>
              <w:t xml:space="preserve"> nell’ambito di applicazione delle norme in materia di salute e sicurezza  sul luogo di lavoro (d.lgs. n. 81/2008), ma si riserva di presentare le dichiarazioni di cui al presente quadro prima dell’inizio lavori, poiché i dati dell’impresa esecutrice saranno forniti prima dell’inizio lavori </w:t>
            </w:r>
            <w:r w:rsidDel="00000000" w:rsidR="00000000" w:rsidRPr="00000000">
              <w:rPr>
                <w:rtl w:val="0"/>
              </w:rPr>
            </w:r>
          </w:p>
          <w:p w:rsidR="00000000" w:rsidDel="00000000" w:rsidP="00000000" w:rsidRDefault="00000000" w:rsidRPr="00000000" w14:paraId="00000195">
            <w:pPr>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96">
            <w:pPr>
              <w:spacing w:after="120" w:lineRule="auto"/>
              <w:contextualSpacing w:val="0"/>
              <w:rPr>
                <w:sz w:val="20"/>
                <w:szCs w:val="20"/>
              </w:rPr>
            </w:pPr>
            <w:r w:rsidDel="00000000" w:rsidR="00000000" w:rsidRPr="00000000">
              <w:rPr>
                <w:rFonts w:ascii="Arial" w:cs="Arial" w:eastAsia="Arial" w:hAnsi="Arial"/>
                <w:b w:val="1"/>
                <w:sz w:val="20"/>
                <w:szCs w:val="20"/>
                <w:rtl w:val="0"/>
              </w:rPr>
              <w:t xml:space="preserve">di essere a conoscenza </w:t>
            </w:r>
            <w:r w:rsidDel="00000000" w:rsidR="00000000" w:rsidRPr="00000000">
              <w:rPr>
                <w:rFonts w:ascii="Arial" w:cs="Arial" w:eastAsia="Arial" w:hAnsi="Arial"/>
                <w:sz w:val="20"/>
                <w:szCs w:val="20"/>
                <w:rtl w:val="0"/>
              </w:rPr>
              <w:t xml:space="preserve">che l’efficacia della presente SCIA è sospesa qualora sia assente il piano di sicurezza e coordinamento di cui all’articolo 100 del d.lgs. n. 81/2008 o il fascicolo di cui all’articolo 91, comma 1, lettera b), quando previsti, oppure in assenza di notifica di cui all’articolo 99, quando prevista, oppure in assenza di documento unico di regolarità contributiva</w:t>
            </w:r>
            <w:r w:rsidDel="00000000" w:rsidR="00000000" w:rsidRPr="00000000">
              <w:rPr>
                <w:rtl w:val="0"/>
              </w:rPr>
            </w:r>
          </w:p>
        </w:tc>
      </w:tr>
    </w:tbl>
    <w:p w:rsidR="00000000" w:rsidDel="00000000" w:rsidP="00000000" w:rsidRDefault="00000000" w:rsidRPr="00000000" w14:paraId="00000197">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98">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99">
      <w:pPr>
        <w:numPr>
          <w:ilvl w:val="0"/>
          <w:numId w:val="13"/>
        </w:numPr>
        <w:spacing w:after="120" w:before="120" w:lineRule="auto"/>
        <w:ind w:left="360" w:hanging="786"/>
        <w:contextualSpacing w:val="0"/>
        <w:jc w:val="both"/>
        <w:rPr>
          <w:sz w:val="22"/>
          <w:szCs w:val="22"/>
        </w:rPr>
      </w:pPr>
      <w:r w:rsidDel="00000000" w:rsidR="00000000" w:rsidRPr="00000000">
        <w:rPr>
          <w:rFonts w:ascii="Arial" w:cs="Arial" w:eastAsia="Arial" w:hAnsi="Arial"/>
          <w:b w:val="1"/>
          <w:color w:val="808080"/>
          <w:sz w:val="22"/>
          <w:szCs w:val="22"/>
          <w:rtl w:val="0"/>
        </w:rPr>
        <w:t xml:space="preserve">Diritti di terzi</w:t>
      </w:r>
    </w:p>
    <w:tbl>
      <w:tblPr>
        <w:tblStyle w:val="Table18"/>
        <w:tblW w:w="10349.0" w:type="dxa"/>
        <w:jc w:val="left"/>
        <w:tblInd w:w="-318.0" w:type="dxa"/>
        <w:tblLayout w:type="fixed"/>
        <w:tblLook w:val="0000"/>
      </w:tblPr>
      <w:tblGrid>
        <w:gridCol w:w="10349"/>
        <w:tblGridChange w:id="0">
          <w:tblGrid>
            <w:gridCol w:w="10349"/>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9A">
            <w:pPr>
              <w:contextualSpacing w:val="0"/>
              <w:jc w:val="both"/>
              <w:rPr>
                <w:sz w:val="20"/>
                <w:szCs w:val="20"/>
              </w:rPr>
            </w:pPr>
            <w:r w:rsidDel="00000000" w:rsidR="00000000" w:rsidRPr="00000000">
              <w:rPr>
                <w:rtl w:val="0"/>
              </w:rPr>
            </w:r>
          </w:p>
          <w:p w:rsidR="00000000" w:rsidDel="00000000" w:rsidP="00000000" w:rsidRDefault="00000000" w:rsidRPr="00000000" w14:paraId="0000019B">
            <w:pPr>
              <w:contextualSpacing w:val="0"/>
              <w:jc w:val="both"/>
              <w:rPr>
                <w:sz w:val="20"/>
                <w:szCs w:val="20"/>
              </w:rPr>
            </w:pPr>
            <w:r w:rsidDel="00000000" w:rsidR="00000000" w:rsidRPr="00000000">
              <w:rPr>
                <w:rFonts w:ascii="Arial" w:cs="Arial" w:eastAsia="Arial" w:hAnsi="Arial"/>
                <w:b w:val="1"/>
                <w:sz w:val="20"/>
                <w:szCs w:val="20"/>
                <w:rtl w:val="0"/>
              </w:rPr>
              <w:t xml:space="preserve">di essere consapevole che la presente segnalazione non può comportare limitazione dei diritti dei terzi, fermo restando quanto previsto dall’articolo 19, comma 6-ter, della l. n. 241/1990</w:t>
            </w:r>
            <w:r w:rsidDel="00000000" w:rsidR="00000000" w:rsidRPr="00000000">
              <w:rPr>
                <w:rtl w:val="0"/>
              </w:rPr>
            </w:r>
          </w:p>
          <w:p w:rsidR="00000000" w:rsidDel="00000000" w:rsidP="00000000" w:rsidRDefault="00000000" w:rsidRPr="00000000" w14:paraId="0000019C">
            <w:pPr>
              <w:contextualSpacing w:val="0"/>
              <w:rPr>
                <w:sz w:val="20"/>
                <w:szCs w:val="20"/>
              </w:rPr>
            </w:pPr>
            <w:r w:rsidDel="00000000" w:rsidR="00000000" w:rsidRPr="00000000">
              <w:rPr>
                <w:rtl w:val="0"/>
              </w:rPr>
            </w:r>
          </w:p>
        </w:tc>
      </w:tr>
    </w:tbl>
    <w:p w:rsidR="00000000" w:rsidDel="00000000" w:rsidP="00000000" w:rsidRDefault="00000000" w:rsidRPr="00000000" w14:paraId="0000019D">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9E">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9F">
      <w:pPr>
        <w:numPr>
          <w:ilvl w:val="0"/>
          <w:numId w:val="13"/>
        </w:numPr>
        <w:spacing w:after="120" w:before="120" w:lineRule="auto"/>
        <w:ind w:left="360" w:hanging="786"/>
        <w:contextualSpacing w:val="0"/>
        <w:jc w:val="both"/>
        <w:rPr/>
      </w:pPr>
      <w:r w:rsidDel="00000000" w:rsidR="00000000" w:rsidRPr="00000000">
        <w:rPr>
          <w:rFonts w:ascii="Arial" w:cs="Arial" w:eastAsia="Arial" w:hAnsi="Arial"/>
          <w:b w:val="1"/>
          <w:color w:val="808080"/>
          <w:sz w:val="22"/>
          <w:szCs w:val="22"/>
          <w:rtl w:val="0"/>
        </w:rPr>
        <w:t xml:space="preserve">Rispetto della normativa sulla privacy</w:t>
      </w:r>
      <w:r w:rsidDel="00000000" w:rsidR="00000000" w:rsidRPr="00000000">
        <w:rPr>
          <w:rtl w:val="0"/>
        </w:rPr>
      </w:r>
    </w:p>
    <w:tbl>
      <w:tblPr>
        <w:tblStyle w:val="Table19"/>
        <w:tblW w:w="10349.0" w:type="dxa"/>
        <w:jc w:val="left"/>
        <w:tblInd w:w="-318.0" w:type="dxa"/>
        <w:tblLayout w:type="fixed"/>
        <w:tblLook w:val="0000"/>
      </w:tblPr>
      <w:tblGrid>
        <w:gridCol w:w="10349"/>
        <w:tblGridChange w:id="0">
          <w:tblGrid>
            <w:gridCol w:w="10349"/>
          </w:tblGrid>
        </w:tblGridChange>
      </w:tblGrid>
      <w:tr>
        <w:trPr>
          <w:trHeight w:val="70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A0">
            <w:pPr>
              <w:contextualSpacing w:val="0"/>
              <w:rPr>
                <w:sz w:val="20"/>
                <w:szCs w:val="20"/>
              </w:rPr>
            </w:pPr>
            <w:r w:rsidDel="00000000" w:rsidR="00000000" w:rsidRPr="00000000">
              <w:rPr>
                <w:rtl w:val="0"/>
              </w:rPr>
            </w:r>
          </w:p>
          <w:p w:rsidR="00000000" w:rsidDel="00000000" w:rsidP="00000000" w:rsidRDefault="00000000" w:rsidRPr="00000000" w14:paraId="000001A1">
            <w:pPr>
              <w:spacing w:line="360" w:lineRule="auto"/>
              <w:contextualSpacing w:val="0"/>
              <w:rPr>
                <w:sz w:val="20"/>
                <w:szCs w:val="20"/>
              </w:rPr>
            </w:pPr>
            <w:r w:rsidDel="00000000" w:rsidR="00000000" w:rsidRPr="00000000">
              <w:rPr>
                <w:rFonts w:ascii="Arial" w:cs="Arial" w:eastAsia="Arial" w:hAnsi="Arial"/>
                <w:b w:val="1"/>
                <w:sz w:val="20"/>
                <w:szCs w:val="20"/>
                <w:rtl w:val="0"/>
              </w:rPr>
              <w:t xml:space="preserve">di aver letto l’informativa sul trattamento dei dati personali posta al termine del presente modulo.</w:t>
            </w:r>
            <w:r w:rsidDel="00000000" w:rsidR="00000000" w:rsidRPr="00000000">
              <w:rPr>
                <w:rtl w:val="0"/>
              </w:rPr>
            </w:r>
          </w:p>
        </w:tc>
      </w:tr>
    </w:tbl>
    <w:p w:rsidR="00000000" w:rsidDel="00000000" w:rsidP="00000000" w:rsidRDefault="00000000" w:rsidRPr="00000000" w14:paraId="000001A2">
      <w:pPr>
        <w:contextualSpacing w:val="0"/>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1A3">
      <w:pPr>
        <w:ind w:hanging="567"/>
        <w:contextualSpacing w:val="0"/>
        <w:rPr>
          <w:rFonts w:ascii="Arial" w:cs="Arial" w:eastAsia="Arial" w:hAnsi="Arial"/>
        </w:rPr>
      </w:pPr>
      <w:r w:rsidDel="00000000" w:rsidR="00000000" w:rsidRPr="00000000">
        <w:rPr>
          <w:rFonts w:ascii="Arial" w:cs="Arial" w:eastAsia="Arial" w:hAnsi="Arial"/>
          <w:b w:val="1"/>
          <w:sz w:val="22"/>
          <w:szCs w:val="22"/>
          <w:u w:val="single"/>
          <w:rtl w:val="0"/>
        </w:rPr>
        <w:t xml:space="preserve">NOTE:</w:t>
      </w:r>
      <w:r w:rsidDel="00000000" w:rsidR="00000000" w:rsidRPr="00000000">
        <w:rPr>
          <w:rtl w:val="0"/>
        </w:rPr>
      </w:r>
    </w:p>
    <w:p w:rsidR="00000000" w:rsidDel="00000000" w:rsidP="00000000" w:rsidRDefault="00000000" w:rsidRPr="00000000" w14:paraId="000001A4">
      <w:pPr>
        <w:ind w:left="-567" w:right="-426"/>
        <w:contextualSpacing w:val="0"/>
        <w:jc w:val="both"/>
        <w:rPr>
          <w:rFonts w:ascii="Arial" w:cs="Arial" w:eastAsia="Arial" w:hAnsi="Arial"/>
        </w:rPr>
      </w:pPr>
      <w:r w:rsidDel="00000000" w:rsidR="00000000" w:rsidRPr="00000000">
        <w:rPr>
          <w:rFonts w:ascii="Arial" w:cs="Arial" w:eastAsia="Arial" w:hAnsi="Arial"/>
          <w:rtl w:val="0"/>
        </w:rPr>
        <w:t xml:space="preserve">___________________________________________________________________________</w:t>
      </w:r>
    </w:p>
    <w:p w:rsidR="00000000" w:rsidDel="00000000" w:rsidP="00000000" w:rsidRDefault="00000000" w:rsidRPr="00000000" w14:paraId="000001A5">
      <w:pPr>
        <w:ind w:left="-567" w:right="-426"/>
        <w:contextualSpacing w:val="0"/>
        <w:jc w:val="both"/>
        <w:rPr>
          <w:rFonts w:ascii="Arial" w:cs="Arial" w:eastAsia="Arial" w:hAnsi="Arial"/>
          <w:sz w:val="22"/>
          <w:szCs w:val="22"/>
        </w:rPr>
      </w:pPr>
      <w:r w:rsidDel="00000000" w:rsidR="00000000" w:rsidRPr="00000000">
        <w:rPr>
          <w:rFonts w:ascii="Arial" w:cs="Arial" w:eastAsia="Arial" w:hAnsi="Arial"/>
          <w:rtl w:val="0"/>
        </w:rPr>
        <w:t xml:space="preserve">___________________________________________________________________________</w:t>
      </w:r>
      <w:r w:rsidDel="00000000" w:rsidR="00000000" w:rsidRPr="00000000">
        <w:rPr>
          <w:rtl w:val="0"/>
        </w:rPr>
      </w:r>
    </w:p>
    <w:p w:rsidR="00000000" w:rsidDel="00000000" w:rsidP="00000000" w:rsidRDefault="00000000" w:rsidRPr="00000000" w14:paraId="000001A6">
      <w:pPr>
        <w:ind w:left="-567" w:right="-426"/>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7">
      <w:pPr>
        <w:ind w:left="-567" w:right="-426"/>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Attenzione: qualora dai controlli successivi il contenuto delle dichiarazioni risulti non corrispondente al vero, oltre alle sanzioni penali, è prevista la decadenza dai benefici ottenuti sulla base delle dichiarazioni stesse (art. 75 del d.P.R. n. 445/2000).</w:t>
      </w:r>
    </w:p>
    <w:p w:rsidR="00000000" w:rsidDel="00000000" w:rsidP="00000000" w:rsidRDefault="00000000" w:rsidRPr="00000000" w14:paraId="000001A8">
      <w:pPr>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9">
      <w:pPr>
        <w:ind w:firstLine="284"/>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Data e luogo</w:t>
        <w:tab/>
        <w:tab/>
        <w:tab/>
        <w:tab/>
        <w:tab/>
        <w:tab/>
        <w:tab/>
        <w:tab/>
        <w:t xml:space="preserve">Il/I Dichiarante/i</w:t>
      </w:r>
    </w:p>
    <w:p w:rsidR="00000000" w:rsidDel="00000000" w:rsidP="00000000" w:rsidRDefault="00000000" w:rsidRPr="00000000" w14:paraId="000001AA">
      <w:pPr>
        <w:ind w:firstLine="708"/>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B">
      <w:pPr>
        <w:ind w:left="-567"/>
        <w:contextualSpacing w:val="0"/>
        <w:jc w:val="both"/>
        <w:rPr>
          <w:rFonts w:ascii="Arial" w:cs="Arial" w:eastAsia="Arial" w:hAnsi="Arial"/>
          <w:color w:val="bfbfbf"/>
          <w:sz w:val="22"/>
          <w:szCs w:val="22"/>
        </w:rPr>
      </w:pPr>
      <w:r w:rsidDel="00000000" w:rsidR="00000000" w:rsidRPr="00000000">
        <w:rPr>
          <w:rtl w:val="0"/>
        </w:rPr>
      </w:r>
    </w:p>
    <w:p w:rsidR="00000000" w:rsidDel="00000000" w:rsidP="00000000" w:rsidRDefault="00000000" w:rsidRPr="00000000" w14:paraId="000001AC">
      <w:pPr>
        <w:spacing w:after="40" w:before="40" w:lineRule="auto"/>
        <w:ind w:left="-567"/>
        <w:contextualSpacing w:val="0"/>
        <w:rPr>
          <w:rFonts w:ascii="Arial" w:cs="Arial" w:eastAsia="Arial" w:hAnsi="Arial"/>
          <w:b w:val="1"/>
          <w:sz w:val="22"/>
          <w:szCs w:val="22"/>
        </w:rPr>
      </w:pPr>
      <w:r w:rsidDel="00000000" w:rsidR="00000000" w:rsidRPr="00000000">
        <w:rPr>
          <w:rFonts w:ascii="Arial" w:cs="Arial" w:eastAsia="Arial" w:hAnsi="Arial"/>
          <w:color w:val="bfbfbf"/>
          <w:rtl w:val="0"/>
        </w:rPr>
        <w:t xml:space="preserve">________________________________________________________________________</w:t>
      </w:r>
      <w:r w:rsidDel="00000000" w:rsidR="00000000" w:rsidRPr="00000000">
        <w:rPr>
          <w:rtl w:val="0"/>
        </w:rPr>
      </w:r>
    </w:p>
    <w:p w:rsidR="00000000" w:rsidDel="00000000" w:rsidP="00000000" w:rsidRDefault="00000000" w:rsidRPr="00000000" w14:paraId="000001AD">
      <w:pPr>
        <w:spacing w:after="40" w:before="40" w:lineRule="auto"/>
        <w:ind w:left="-567"/>
        <w:contextualSpacing w:val="0"/>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1AE">
      <w:pPr>
        <w:spacing w:after="200" w:line="276" w:lineRule="auto"/>
        <w:contextualSpacing w:val="0"/>
        <w:rPr>
          <w:rFonts w:ascii="Arial" w:cs="Arial" w:eastAsia="Arial" w:hAnsi="Arial"/>
          <w:b w:val="1"/>
          <w:sz w:val="22"/>
          <w:szCs w:val="22"/>
        </w:rPr>
      </w:pPr>
      <w:r w:rsidDel="00000000" w:rsidR="00000000" w:rsidRPr="00000000">
        <w:br w:type="page"/>
      </w:r>
      <w:r w:rsidDel="00000000" w:rsidR="00000000" w:rsidRPr="00000000">
        <w:rPr>
          <w:rtl w:val="0"/>
        </w:rPr>
      </w:r>
    </w:p>
    <w:p w:rsidR="00000000" w:rsidDel="00000000" w:rsidP="00000000" w:rsidRDefault="00000000" w:rsidRPr="00000000" w14:paraId="000001AF">
      <w:pPr>
        <w:spacing w:after="40" w:before="40" w:lineRule="auto"/>
        <w:ind w:left="-567"/>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INFORMATIVA SULLA PRIVACY (</w:t>
      </w:r>
      <w:hyperlink r:id="rId10">
        <w:r w:rsidDel="00000000" w:rsidR="00000000" w:rsidRPr="00000000">
          <w:rPr>
            <w:rFonts w:ascii="Arial" w:cs="Arial" w:eastAsia="Arial" w:hAnsi="Arial"/>
            <w:b w:val="1"/>
            <w:color w:val="000000"/>
            <w:sz w:val="22"/>
            <w:szCs w:val="22"/>
            <w:u w:val="single"/>
            <w:rtl w:val="0"/>
          </w:rPr>
          <w:t xml:space="preserve">ART. 13 del d.lgs. n. 196/2003</w:t>
        </w:r>
      </w:hyperlink>
      <w:r w:rsidDel="00000000" w:rsidR="00000000" w:rsidRPr="00000000">
        <w:rPr>
          <w:rFonts w:ascii="Arial" w:cs="Arial" w:eastAsia="Arial" w:hAnsi="Arial"/>
          <w:b w:val="1"/>
          <w:sz w:val="22"/>
          <w:szCs w:val="22"/>
          <w:rtl w:val="0"/>
        </w:rPr>
        <w:t xml:space="preserve">)</w:t>
      </w:r>
    </w:p>
    <w:p w:rsidR="00000000" w:rsidDel="00000000" w:rsidP="00000000" w:rsidRDefault="00000000" w:rsidRPr="00000000" w14:paraId="000001B0">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p>
    <w:p w:rsidR="00000000" w:rsidDel="00000000" w:rsidP="00000000" w:rsidRDefault="00000000" w:rsidRPr="00000000" w14:paraId="000001B1">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Finalità del trattamento</w:t>
      </w:r>
      <w:r w:rsidDel="00000000" w:rsidR="00000000" w:rsidRPr="00000000">
        <w:rPr>
          <w:rFonts w:ascii="Arial" w:cs="Arial" w:eastAsia="Arial" w:hAnsi="Arial"/>
          <w:sz w:val="22"/>
          <w:szCs w:val="22"/>
          <w:rtl w:val="0"/>
        </w:rPr>
        <w:t xml:space="preserve">. I dati personali saranno utilizzati dagli uffici nell’ambito del procedimento per il quale la dichiarazione viene resa.</w:t>
      </w:r>
    </w:p>
    <w:p w:rsidR="00000000" w:rsidDel="00000000" w:rsidP="00000000" w:rsidRDefault="00000000" w:rsidRPr="00000000" w14:paraId="000001B2">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Modalità del trattamento</w:t>
      </w:r>
      <w:r w:rsidDel="00000000" w:rsidR="00000000" w:rsidRPr="00000000">
        <w:rPr>
          <w:rFonts w:ascii="Arial" w:cs="Arial" w:eastAsia="Arial" w:hAnsi="Arial"/>
          <w:sz w:val="22"/>
          <w:szCs w:val="22"/>
          <w:rtl w:val="0"/>
        </w:rPr>
        <w:t xml:space="preserve">. I dati saranno trattati dagli incaricati sia con strumenti cartacei sia con strumenti informatici a disposizione degli uffici. </w:t>
      </w:r>
    </w:p>
    <w:p w:rsidR="00000000" w:rsidDel="00000000" w:rsidP="00000000" w:rsidRDefault="00000000" w:rsidRPr="00000000" w14:paraId="000001B3">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Ambito di comunicazione</w:t>
      </w:r>
      <w:r w:rsidDel="00000000" w:rsidR="00000000" w:rsidRPr="00000000">
        <w:rPr>
          <w:rFonts w:ascii="Arial" w:cs="Arial" w:eastAsia="Arial" w:hAnsi="Arial"/>
          <w:sz w:val="22"/>
          <w:szCs w:val="22"/>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p>
    <w:p w:rsidR="00000000" w:rsidDel="00000000" w:rsidP="00000000" w:rsidRDefault="00000000" w:rsidRPr="00000000" w14:paraId="000001B4">
      <w:pPr>
        <w:spacing w:after="200" w:lineRule="auto"/>
        <w:ind w:left="-567" w:right="-284"/>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B5">
      <w:pPr>
        <w:spacing w:after="200" w:lineRule="auto"/>
        <w:ind w:left="-567" w:right="-284"/>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Diritti</w:t>
      </w:r>
      <w:r w:rsidDel="00000000" w:rsidR="00000000" w:rsidRPr="00000000">
        <w:rPr>
          <w:rFonts w:ascii="Arial" w:cs="Arial" w:eastAsia="Arial" w:hAnsi="Arial"/>
          <w:sz w:val="22"/>
          <w:szCs w:val="22"/>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1B6">
      <w:pPr>
        <w:spacing w:after="200" w:lineRule="auto"/>
        <w:ind w:left="-567" w:right="-284"/>
        <w:contextualSpacing w:val="0"/>
        <w:jc w:val="both"/>
        <w:rPr>
          <w:rFonts w:ascii="Arial" w:cs="Arial" w:eastAsia="Arial" w:hAnsi="Arial"/>
          <w:b w:val="1"/>
          <w:i w:val="1"/>
          <w:sz w:val="22"/>
          <w:szCs w:val="22"/>
          <w:u w:val="single"/>
        </w:rPr>
      </w:pPr>
      <w:r w:rsidDel="00000000" w:rsidR="00000000" w:rsidRPr="00000000">
        <w:rPr>
          <w:rFonts w:ascii="Arial" w:cs="Arial" w:eastAsia="Arial" w:hAnsi="Arial"/>
          <w:sz w:val="22"/>
          <w:szCs w:val="22"/>
          <w:rtl w:val="0"/>
        </w:rPr>
        <w:t xml:space="preserve">Titolare del trattamento: SUAP/SUE di LATIANO</w:t>
      </w:r>
      <w:r w:rsidDel="00000000" w:rsidR="00000000" w:rsidRPr="00000000">
        <w:br w:type="page"/>
      </w:r>
      <w:r w:rsidDel="00000000" w:rsidR="00000000" w:rsidRPr="00000000">
        <w:rPr>
          <w:rtl w:val="0"/>
        </w:rPr>
      </w:r>
    </w:p>
    <w:p w:rsidR="00000000" w:rsidDel="00000000" w:rsidP="00000000" w:rsidRDefault="00000000" w:rsidRPr="00000000" w14:paraId="000001B7">
      <w:pPr>
        <w:pStyle w:val="Heading1"/>
        <w:ind w:left="432" w:hanging="432"/>
        <w:contextualSpacing w:val="0"/>
        <w:rPr/>
      </w:pPr>
      <w:r w:rsidDel="00000000" w:rsidR="00000000" w:rsidRPr="00000000">
        <w:rPr>
          <w:rFonts w:ascii="Arial" w:cs="Arial" w:eastAsia="Arial" w:hAnsi="Arial"/>
          <w:b w:val="0"/>
          <w:smallCaps w:val="1"/>
          <w:sz w:val="40"/>
          <w:szCs w:val="40"/>
          <w:rtl w:val="0"/>
        </w:rPr>
        <w:t xml:space="preserve">SCIA - Relazione tecnica di asseverazione</w:t>
      </w:r>
      <w:r w:rsidDel="00000000" w:rsidR="00000000" w:rsidRPr="00000000">
        <w:rPr>
          <w:rtl w:val="0"/>
        </w:rPr>
      </w:r>
    </w:p>
    <w:p w:rsidR="00000000" w:rsidDel="00000000" w:rsidP="00000000" w:rsidRDefault="00000000" w:rsidRPr="00000000" w14:paraId="000001B8">
      <w:pPr>
        <w:contextualSpacing w:val="0"/>
        <w:rPr/>
      </w:pPr>
      <w:r w:rsidDel="00000000" w:rsidR="00000000" w:rsidRPr="00000000">
        <w:rPr>
          <w:rtl w:val="0"/>
        </w:rPr>
      </w:r>
    </w:p>
    <w:tbl>
      <w:tblPr>
        <w:tblStyle w:val="Table20"/>
        <w:tblW w:w="10773.000000000002" w:type="dxa"/>
        <w:jc w:val="left"/>
        <w:tblInd w:w="-459.0" w:type="dxa"/>
        <w:tblLayout w:type="fixed"/>
        <w:tblLook w:val="0000"/>
      </w:tblPr>
      <w:tblGrid>
        <w:gridCol w:w="2046"/>
        <w:gridCol w:w="2831"/>
        <w:gridCol w:w="471"/>
        <w:gridCol w:w="2049"/>
        <w:gridCol w:w="3376"/>
        <w:tblGridChange w:id="0">
          <w:tblGrid>
            <w:gridCol w:w="2046"/>
            <w:gridCol w:w="2831"/>
            <w:gridCol w:w="471"/>
            <w:gridCol w:w="2049"/>
            <w:gridCol w:w="3376"/>
          </w:tblGrid>
        </w:tblGridChange>
      </w:tblGrid>
      <w:tr>
        <w:trPr>
          <w:trHeight w:val="300" w:hRule="atLeast"/>
        </w:trPr>
        <w:tc>
          <w:tcPr>
            <w:gridSpan w:val="5"/>
            <w:shd w:fill="e6e6e6" w:val="clear"/>
            <w:vAlign w:val="center"/>
          </w:tcPr>
          <w:p w:rsidR="00000000" w:rsidDel="00000000" w:rsidP="00000000" w:rsidRDefault="00000000" w:rsidRPr="00000000" w14:paraId="000001B9">
            <w:pPr>
              <w:spacing w:after="120" w:before="120" w:lineRule="auto"/>
              <w:contextualSpacing w:val="0"/>
              <w:rPr/>
            </w:pPr>
            <w:r w:rsidDel="00000000" w:rsidR="00000000" w:rsidRPr="00000000">
              <w:rPr>
                <w:rFonts w:ascii="Arial" w:cs="Arial" w:eastAsia="Arial" w:hAnsi="Arial"/>
                <w:b w:val="1"/>
                <w:i w:val="1"/>
                <w:sz w:val="22"/>
                <w:szCs w:val="22"/>
                <w:rtl w:val="0"/>
              </w:rPr>
              <w:t xml:space="preserve">DATI DEL PROGETTISTA </w:t>
              <w:tab/>
            </w:r>
            <w:r w:rsidDel="00000000" w:rsidR="00000000" w:rsidRPr="00000000">
              <w:rPr>
                <w:rtl w:val="0"/>
              </w:rPr>
            </w:r>
          </w:p>
        </w:tc>
      </w:tr>
      <w:tr>
        <w:trPr>
          <w:trHeight w:val="480" w:hRule="atLeast"/>
        </w:trPr>
        <w:tc>
          <w:tcPr>
            <w:tcBorders>
              <w:top w:color="000000" w:space="0" w:sz="4" w:val="single"/>
              <w:left w:color="000000" w:space="0" w:sz="4" w:val="single"/>
            </w:tcBorders>
            <w:shd w:fill="auto" w:val="clear"/>
            <w:vAlign w:val="bottom"/>
          </w:tcPr>
          <w:p w:rsidR="00000000" w:rsidDel="00000000" w:rsidP="00000000" w:rsidRDefault="00000000" w:rsidRPr="00000000" w14:paraId="000001BE">
            <w:pPr>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Cognome e Nome</w:t>
            </w:r>
            <w:r w:rsidDel="00000000" w:rsidR="00000000" w:rsidRPr="00000000">
              <w:rPr>
                <w:rtl w:val="0"/>
              </w:rPr>
            </w:r>
          </w:p>
        </w:tc>
        <w:tc>
          <w:tcPr>
            <w:gridSpan w:val="4"/>
            <w:tcBorders>
              <w:top w:color="000000" w:space="0" w:sz="4" w:val="single"/>
              <w:right w:color="000000" w:space="0" w:sz="4" w:val="single"/>
            </w:tcBorders>
            <w:shd w:fill="auto" w:val="clear"/>
            <w:vAlign w:val="bottom"/>
          </w:tcPr>
          <w:p w:rsidR="00000000" w:rsidDel="00000000" w:rsidP="00000000" w:rsidRDefault="00000000" w:rsidRPr="00000000" w14:paraId="000001BF">
            <w:pPr>
              <w:contextualSpacing w:val="0"/>
              <w:rPr>
                <w:sz w:val="20"/>
                <w:szCs w:val="20"/>
              </w:rPr>
            </w:pPr>
            <w:r w:rsidDel="00000000" w:rsidR="00000000" w:rsidRPr="00000000">
              <w:rPr>
                <w:rFonts w:ascii="Arial" w:cs="Arial" w:eastAsia="Arial" w:hAnsi="Arial"/>
                <w:i w:val="1"/>
                <w:color w:val="808080"/>
                <w:sz w:val="20"/>
                <w:szCs w:val="20"/>
                <w:rtl w:val="0"/>
              </w:rPr>
              <w:t xml:space="preserve">________________________________________________________________________</w:t>
            </w:r>
            <w:r w:rsidDel="00000000" w:rsidR="00000000" w:rsidRPr="00000000">
              <w:rPr>
                <w:rtl w:val="0"/>
              </w:rPr>
            </w:r>
          </w:p>
        </w:tc>
      </w:tr>
      <w:tr>
        <w:trPr>
          <w:trHeight w:val="680" w:hRule="atLeast"/>
        </w:trPr>
        <w:tc>
          <w:tcPr>
            <w:tcBorders>
              <w:left w:color="000000" w:space="0" w:sz="4" w:val="single"/>
            </w:tcBorders>
            <w:shd w:fill="auto" w:val="clear"/>
            <w:vAlign w:val="bottom"/>
          </w:tcPr>
          <w:p w:rsidR="00000000" w:rsidDel="00000000" w:rsidP="00000000" w:rsidRDefault="00000000" w:rsidRPr="00000000" w14:paraId="000001C3">
            <w:pPr>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Iscritto all’ordine/collegio</w:t>
            </w:r>
            <w:r w:rsidDel="00000000" w:rsidR="00000000" w:rsidRPr="00000000">
              <w:rPr>
                <w:rtl w:val="0"/>
              </w:rPr>
            </w:r>
          </w:p>
        </w:tc>
        <w:tc>
          <w:tcPr>
            <w:shd w:fill="auto" w:val="clear"/>
            <w:vAlign w:val="bottom"/>
          </w:tcPr>
          <w:p w:rsidR="00000000" w:rsidDel="00000000" w:rsidP="00000000" w:rsidRDefault="00000000" w:rsidRPr="00000000" w14:paraId="000001C4">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_______________________</w:t>
            </w:r>
            <w:r w:rsidDel="00000000" w:rsidR="00000000" w:rsidRPr="00000000">
              <w:rPr>
                <w:rtl w:val="0"/>
              </w:rPr>
            </w:r>
          </w:p>
        </w:tc>
        <w:tc>
          <w:tcPr>
            <w:shd w:fill="auto" w:val="clear"/>
            <w:vAlign w:val="bottom"/>
          </w:tcPr>
          <w:p w:rsidR="00000000" w:rsidDel="00000000" w:rsidP="00000000" w:rsidRDefault="00000000" w:rsidRPr="00000000" w14:paraId="000001C5">
            <w:pPr>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di</w:t>
            </w:r>
            <w:r w:rsidDel="00000000" w:rsidR="00000000" w:rsidRPr="00000000">
              <w:rPr>
                <w:rtl w:val="0"/>
              </w:rPr>
            </w:r>
          </w:p>
        </w:tc>
        <w:tc>
          <w:tcPr>
            <w:shd w:fill="auto" w:val="clear"/>
            <w:vAlign w:val="bottom"/>
          </w:tcPr>
          <w:p w:rsidR="00000000" w:rsidDel="00000000" w:rsidP="00000000" w:rsidRDefault="00000000" w:rsidRPr="00000000" w14:paraId="000001C6">
            <w:pPr>
              <w:contextualSpacing w:val="0"/>
              <w:rPr>
                <w:rFonts w:ascii="Arial" w:cs="Arial" w:eastAsia="Arial" w:hAnsi="Arial"/>
                <w:sz w:val="20"/>
                <w:szCs w:val="20"/>
              </w:rPr>
            </w:pPr>
            <w:r w:rsidDel="00000000" w:rsidR="00000000" w:rsidRPr="00000000">
              <w:rPr>
                <w:rFonts w:ascii="Arial" w:cs="Arial" w:eastAsia="Arial" w:hAnsi="Arial"/>
                <w:i w:val="1"/>
                <w:color w:val="808080"/>
                <w:sz w:val="20"/>
                <w:szCs w:val="20"/>
                <w:rtl w:val="0"/>
              </w:rPr>
              <w:t xml:space="preserve">________________</w:t>
            </w:r>
            <w:r w:rsidDel="00000000" w:rsidR="00000000" w:rsidRPr="00000000">
              <w:rPr>
                <w:rtl w:val="0"/>
              </w:rPr>
            </w:r>
          </w:p>
        </w:tc>
        <w:tc>
          <w:tcPr>
            <w:tcBorders>
              <w:right w:color="000000" w:space="0" w:sz="4" w:val="single"/>
            </w:tcBorders>
            <w:shd w:fill="auto" w:val="clear"/>
            <w:vAlign w:val="bottom"/>
          </w:tcPr>
          <w:p w:rsidR="00000000" w:rsidDel="00000000" w:rsidP="00000000" w:rsidRDefault="00000000" w:rsidRPr="00000000" w14:paraId="000001C7">
            <w:pPr>
              <w:contextualSpacing w:val="0"/>
              <w:jc w:val="center"/>
              <w:rPr>
                <w:sz w:val="20"/>
                <w:szCs w:val="20"/>
              </w:rPr>
            </w:pPr>
            <w:r w:rsidDel="00000000" w:rsidR="00000000" w:rsidRPr="00000000">
              <w:rPr>
                <w:rFonts w:ascii="Arial" w:cs="Arial" w:eastAsia="Arial" w:hAnsi="Arial"/>
                <w:sz w:val="20"/>
                <w:szCs w:val="20"/>
                <w:rtl w:val="0"/>
              </w:rPr>
              <w:t xml:space="preserve">al n.   </w:t>
            </w:r>
            <w:r w:rsidDel="00000000" w:rsidR="00000000" w:rsidRPr="00000000">
              <w:rPr>
                <w:rFonts w:ascii="Arial" w:cs="Arial" w:eastAsia="Arial" w:hAnsi="Arial"/>
                <w:i w:val="1"/>
                <w:color w:val="808080"/>
                <w:sz w:val="20"/>
                <w:szCs w:val="20"/>
                <w:rtl w:val="0"/>
              </w:rPr>
              <w:t xml:space="preserve">|__|__|__|__|__|</w:t>
            </w:r>
            <w:r w:rsidDel="00000000" w:rsidR="00000000" w:rsidRPr="00000000">
              <w:rPr>
                <w:rtl w:val="0"/>
              </w:rPr>
            </w:r>
          </w:p>
        </w:tc>
      </w:tr>
      <w:tr>
        <w:trPr>
          <w:trHeight w:val="560" w:hRule="atLeast"/>
        </w:trPr>
        <w:tc>
          <w:tcPr>
            <w:gridSpan w:val="5"/>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8">
            <w:pPr>
              <w:contextualSpacing w:val="0"/>
              <w:rPr/>
            </w:pPr>
            <w:r w:rsidDel="00000000" w:rsidR="00000000" w:rsidRPr="00000000">
              <w:rPr>
                <w:rFonts w:ascii="Arial" w:cs="Arial" w:eastAsia="Arial" w:hAnsi="Arial"/>
                <w:i w:val="1"/>
                <w:color w:val="808080"/>
                <w:sz w:val="16"/>
                <w:szCs w:val="16"/>
                <w:rtl w:val="0"/>
              </w:rPr>
              <w:t xml:space="preserve">N.B. : Tutti gli altri dati relativi al progettista (anagrafici , timbro ecc.) sono contenuti nella sezione 2 dell’allegato “Soggetti coinvolti”</w:t>
            </w:r>
            <w:r w:rsidDel="00000000" w:rsidR="00000000" w:rsidRPr="00000000">
              <w:rPr>
                <w:rtl w:val="0"/>
              </w:rPr>
            </w:r>
          </w:p>
        </w:tc>
      </w:tr>
    </w:tbl>
    <w:p w:rsidR="00000000" w:rsidDel="00000000" w:rsidP="00000000" w:rsidRDefault="00000000" w:rsidRPr="00000000" w14:paraId="000001CD">
      <w:pPr>
        <w:ind w:right="-426" w:hanging="567"/>
        <w:contextualSpacing w:val="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N.b. </w:t>
      </w:r>
      <w:r w:rsidDel="00000000" w:rsidR="00000000" w:rsidRPr="00000000">
        <w:rPr>
          <w:rFonts w:ascii="Arial" w:cs="Arial" w:eastAsia="Arial" w:hAnsi="Arial"/>
          <w:sz w:val="20"/>
          <w:szCs w:val="20"/>
          <w:rtl w:val="0"/>
        </w:rPr>
        <w:t xml:space="preserve">I dati del progettista coincidono con quelli già indicati, nella sezione 2 dell’Allegato “Soggetti coinvolti”, per il progettista delle opere architettoniche</w:t>
      </w:r>
    </w:p>
    <w:p w:rsidR="00000000" w:rsidDel="00000000" w:rsidP="00000000" w:rsidRDefault="00000000" w:rsidRPr="00000000" w14:paraId="000001CE">
      <w:pPr>
        <w:ind w:right="-426"/>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CF">
      <w:pPr>
        <w:contextualSpacing w:val="0"/>
        <w:rPr>
          <w:rFonts w:ascii="Arial" w:cs="Arial" w:eastAsia="Arial" w:hAnsi="Arial"/>
        </w:rPr>
      </w:pPr>
      <w:r w:rsidDel="00000000" w:rsidR="00000000" w:rsidRPr="00000000">
        <w:rPr>
          <w:rtl w:val="0"/>
        </w:rPr>
      </w:r>
    </w:p>
    <w:tbl>
      <w:tblPr>
        <w:tblStyle w:val="Table21"/>
        <w:tblW w:w="10632.0" w:type="dxa"/>
        <w:jc w:val="left"/>
        <w:tblInd w:w="-459.0" w:type="dxa"/>
        <w:tblLayout w:type="fixed"/>
        <w:tblLook w:val="0000"/>
      </w:tblPr>
      <w:tblGrid>
        <w:gridCol w:w="10632"/>
        <w:tblGridChange w:id="0">
          <w:tblGrid>
            <w:gridCol w:w="10632"/>
          </w:tblGrid>
        </w:tblGridChange>
      </w:tblGrid>
      <w:tr>
        <w:trPr>
          <w:trHeight w:val="320" w:hRule="atLeast"/>
        </w:trPr>
        <w:tc>
          <w:tcPr>
            <w:shd w:fill="e6e6e6" w:val="clear"/>
            <w:vAlign w:val="center"/>
          </w:tcPr>
          <w:p w:rsidR="00000000" w:rsidDel="00000000" w:rsidP="00000000" w:rsidRDefault="00000000" w:rsidRPr="00000000" w14:paraId="000001D0">
            <w:pPr>
              <w:spacing w:after="120" w:before="120" w:lineRule="auto"/>
              <w:contextualSpacing w:val="0"/>
              <w:rPr>
                <w:rFonts w:ascii="Arial" w:cs="Arial" w:eastAsia="Arial" w:hAnsi="Arial"/>
                <w:b w:val="1"/>
                <w:i w:val="1"/>
              </w:rPr>
            </w:pPr>
            <w:r w:rsidDel="00000000" w:rsidR="00000000" w:rsidRPr="00000000">
              <w:rPr>
                <w:rFonts w:ascii="Arial" w:cs="Arial" w:eastAsia="Arial" w:hAnsi="Arial"/>
                <w:b w:val="1"/>
                <w:i w:val="1"/>
                <w:sz w:val="22"/>
                <w:szCs w:val="22"/>
                <w:rtl w:val="0"/>
              </w:rPr>
              <w:t xml:space="preserve">DICHIARAZIONI</w:t>
              <w:tab/>
              <w:tab/>
              <w:t xml:space="preserve"> </w:t>
              <w:tab/>
              <w:tab/>
              <w:tab/>
              <w:tab/>
              <w:tab/>
              <w:tab/>
              <w:tab/>
              <w:tab/>
              <w:tab/>
            </w:r>
            <w:r w:rsidDel="00000000" w:rsidR="00000000" w:rsidRPr="00000000">
              <w:rPr>
                <w:rtl w:val="0"/>
              </w:rPr>
            </w:r>
          </w:p>
        </w:tc>
      </w:tr>
    </w:tbl>
    <w:p w:rsidR="00000000" w:rsidDel="00000000" w:rsidP="00000000" w:rsidRDefault="00000000" w:rsidRPr="00000000" w14:paraId="000001D1">
      <w:pPr>
        <w:ind w:left="-567" w:right="-426"/>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Il progettista, in qualità di tecnico asseverante, preso atto di assumere la qualità di persona esercente un servizio di pubblica necessità ai sensi degli articoli 359 e 481 del Codice Penale, consapevole che le dichiarazioni false, la falsità negli atti e l'uso di atti falsi comportano l'applicazione delle sanzioni penali previste dagli artt. 75 e 76 del d.P.R. n. 445/2000 e di quelle di cui all'art. 19, comma 6, della legge n. 241/1990, sotto la propria responsabilità </w:t>
      </w:r>
    </w:p>
    <w:p w:rsidR="00000000" w:rsidDel="00000000" w:rsidP="00000000" w:rsidRDefault="00000000" w:rsidRPr="00000000" w14:paraId="000001D2">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D3">
      <w:pPr>
        <w:pStyle w:val="Heading1"/>
        <w:ind w:left="432" w:hanging="432"/>
        <w:contextualSpacing w:val="0"/>
        <w:rPr>
          <w:rFonts w:ascii="Arial" w:cs="Arial" w:eastAsia="Arial" w:hAnsi="Arial"/>
        </w:rPr>
      </w:pPr>
      <w:r w:rsidDel="00000000" w:rsidR="00000000" w:rsidRPr="00000000">
        <w:rPr>
          <w:rFonts w:ascii="Arial" w:cs="Arial" w:eastAsia="Arial" w:hAnsi="Arial"/>
          <w:rtl w:val="0"/>
        </w:rPr>
        <w:t xml:space="preserve">DICHIARA </w:t>
      </w:r>
    </w:p>
    <w:p w:rsidR="00000000" w:rsidDel="00000000" w:rsidP="00000000" w:rsidRDefault="00000000" w:rsidRPr="00000000" w14:paraId="000001D4">
      <w:pPr>
        <w:contextualSpacing w:val="0"/>
        <w:rPr/>
      </w:pPr>
      <w:r w:rsidDel="00000000" w:rsidR="00000000" w:rsidRPr="00000000">
        <w:rPr>
          <w:rtl w:val="0"/>
        </w:rPr>
      </w:r>
    </w:p>
    <w:p w:rsidR="00000000" w:rsidDel="00000000" w:rsidP="00000000" w:rsidRDefault="00000000" w:rsidRPr="00000000" w14:paraId="000001D5">
      <w:pPr>
        <w:numPr>
          <w:ilvl w:val="0"/>
          <w:numId w:val="12"/>
        </w:numPr>
        <w:spacing w:after="120" w:before="120" w:lineRule="auto"/>
        <w:ind w:left="-283.46456692913375" w:hanging="283.4645669291339"/>
        <w:contextualSpacing w:val="0"/>
        <w:jc w:val="both"/>
        <w:rPr>
          <w:sz w:val="22"/>
          <w:szCs w:val="22"/>
        </w:rPr>
      </w:pPr>
      <w:r w:rsidDel="00000000" w:rsidR="00000000" w:rsidRPr="00000000">
        <w:rPr>
          <w:rFonts w:ascii="Arial" w:cs="Arial" w:eastAsia="Arial" w:hAnsi="Arial"/>
          <w:b w:val="1"/>
          <w:color w:val="808080"/>
          <w:sz w:val="22"/>
          <w:szCs w:val="22"/>
          <w:rtl w:val="0"/>
        </w:rPr>
        <w:t xml:space="preserve">Tipologia di intervento e descrizione sintetica delle opere </w:t>
      </w:r>
    </w:p>
    <w:tbl>
      <w:tblPr>
        <w:tblStyle w:val="Table22"/>
        <w:tblW w:w="10773.0" w:type="dxa"/>
        <w:jc w:val="left"/>
        <w:tblInd w:w="-459.0" w:type="dxa"/>
        <w:tblLayout w:type="fixed"/>
        <w:tblLook w:val="0000"/>
      </w:tblPr>
      <w:tblGrid>
        <w:gridCol w:w="10773"/>
        <w:tblGridChange w:id="0">
          <w:tblGrid>
            <w:gridCol w:w="10773"/>
          </w:tblGrid>
        </w:tblGridChange>
      </w:tblGrid>
      <w:t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D6">
            <w:pPr>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che i lavori riguardano l’immobile individuato nella Segnalazione Certificata di Inizio Attività</w:t>
            </w:r>
            <w:r w:rsidDel="00000000" w:rsidR="00000000" w:rsidRPr="00000000">
              <w:rPr>
                <w:rFonts w:ascii="Arial" w:cs="Arial" w:eastAsia="Arial" w:hAnsi="Arial"/>
                <w:sz w:val="20"/>
                <w:szCs w:val="20"/>
                <w:rtl w:val="0"/>
              </w:rPr>
              <w:t xml:space="preserve"> di cui la presente relazione costituisce parte integrante e sostanziale; </w:t>
            </w:r>
          </w:p>
          <w:p w:rsidR="00000000" w:rsidDel="00000000" w:rsidP="00000000" w:rsidRDefault="00000000" w:rsidRPr="00000000" w14:paraId="000001D7">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D8">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che le opere in progetto sono subordinate a </w:t>
            </w:r>
            <w:r w:rsidDel="00000000" w:rsidR="00000000" w:rsidRPr="00000000">
              <w:rPr>
                <w:rFonts w:ascii="Arial" w:cs="Arial" w:eastAsia="Arial" w:hAnsi="Arial"/>
                <w:b w:val="1"/>
                <w:sz w:val="20"/>
                <w:szCs w:val="20"/>
                <w:rtl w:val="0"/>
              </w:rPr>
              <w:t xml:space="preserve">Segnalazione Certificata di Inizio Attività</w:t>
            </w:r>
            <w:r w:rsidDel="00000000" w:rsidR="00000000" w:rsidRPr="00000000">
              <w:rPr>
                <w:rFonts w:ascii="Arial" w:cs="Arial" w:eastAsia="Arial" w:hAnsi="Arial"/>
                <w:sz w:val="20"/>
                <w:szCs w:val="20"/>
                <w:rtl w:val="0"/>
              </w:rPr>
              <w:t xml:space="preserve"> in quanto rientrano nella seguente </w:t>
            </w:r>
            <w:r w:rsidDel="00000000" w:rsidR="00000000" w:rsidRPr="00000000">
              <w:rPr>
                <w:rFonts w:ascii="Arial" w:cs="Arial" w:eastAsia="Arial" w:hAnsi="Arial"/>
                <w:b w:val="1"/>
                <w:sz w:val="20"/>
                <w:szCs w:val="20"/>
                <w:rtl w:val="0"/>
              </w:rPr>
              <w:t xml:space="preserve">tipologia di intervento</w:t>
            </w: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D9">
            <w:pPr>
              <w:spacing w:after="120" w:lineRule="auto"/>
              <w:ind w:firstLine="317"/>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DA">
            <w:pPr>
              <w:spacing w:after="120" w:lineRule="auto"/>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DB">
            <w:pPr>
              <w:numPr>
                <w:ilvl w:val="0"/>
                <w:numId w:val="15"/>
              </w:numPr>
              <w:tabs>
                <w:tab w:val="left" w:pos="709"/>
              </w:tabs>
              <w:spacing w:after="120" w:lineRule="auto"/>
              <w:ind w:left="992" w:hanging="391"/>
              <w:contextualSpacing w:val="0"/>
              <w:jc w:val="both"/>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sz w:val="20"/>
                <w:szCs w:val="20"/>
                <w:rtl w:val="0"/>
              </w:rPr>
              <w:t xml:space="preserve">interventi di manutenzione straordinaria (pesante) di cui all'articolo 3, comma 1, lettera b) del d.P.R. n. 380/2001, che riguardino le parti strutturali dell’edificio</w:t>
              <w:tab/>
            </w:r>
            <w:r w:rsidDel="00000000" w:rsidR="00000000" w:rsidRPr="00000000">
              <w:rPr>
                <w:rFonts w:ascii="Arial" w:cs="Arial" w:eastAsia="Arial" w:hAnsi="Arial"/>
                <w:sz w:val="20"/>
                <w:szCs w:val="20"/>
                <w:rtl w:val="0"/>
              </w:rPr>
              <w:br w:type="textWrapping"/>
              <w:t xml:space="preserve">(Attività n. 4, Tabella A, Sez. II del d.lgs. n. 222/2016, art. 22 comma 1, lettera a) del d.P.R. n. 380/2001 )</w:t>
            </w:r>
          </w:p>
          <w:p w:rsidR="00000000" w:rsidDel="00000000" w:rsidP="00000000" w:rsidRDefault="00000000" w:rsidRPr="00000000" w14:paraId="000001DC">
            <w:pPr>
              <w:numPr>
                <w:ilvl w:val="0"/>
                <w:numId w:val="15"/>
              </w:numPr>
              <w:tabs>
                <w:tab w:val="left" w:pos="709"/>
              </w:tabs>
              <w:ind w:left="992" w:hanging="391"/>
              <w:contextualSpacing w:val="0"/>
              <w:jc w:val="both"/>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sz w:val="20"/>
                <w:szCs w:val="20"/>
                <w:rtl w:val="0"/>
              </w:rPr>
              <w:t xml:space="preserve">interventi di restauro e risanamento conservativo (pesante) di cui all'articolo 3, comma 1, lettera c) del d.P.R. n. 380/2001, qualora riguardino parti strutturali dell’edificio</w:t>
            </w:r>
            <w:r w:rsidDel="00000000" w:rsidR="00000000" w:rsidRPr="00000000">
              <w:rPr>
                <w:rtl w:val="0"/>
              </w:rPr>
            </w:r>
          </w:p>
          <w:p w:rsidR="00000000" w:rsidDel="00000000" w:rsidP="00000000" w:rsidRDefault="00000000" w:rsidRPr="00000000" w14:paraId="000001DD">
            <w:pPr>
              <w:tabs>
                <w:tab w:val="left" w:pos="709"/>
              </w:tabs>
              <w:ind w:left="1310" w:hanging="284.00000000000006"/>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6, Tabella A, Sez. I del d.lgs. n. 222/2016, art. 22 comma 1, lettera b) del d.P.R. n. 380/2001 )</w:t>
            </w:r>
          </w:p>
          <w:p w:rsidR="00000000" w:rsidDel="00000000" w:rsidP="00000000" w:rsidRDefault="00000000" w:rsidRPr="00000000" w14:paraId="000001DE">
            <w:pPr>
              <w:tabs>
                <w:tab w:val="left" w:pos="709"/>
              </w:tabs>
              <w:ind w:left="1310" w:hanging="284.00000000000006"/>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DF">
            <w:pPr>
              <w:numPr>
                <w:ilvl w:val="0"/>
                <w:numId w:val="15"/>
              </w:numPr>
              <w:tabs>
                <w:tab w:val="left" w:pos="709"/>
              </w:tabs>
              <w:ind w:left="992" w:hanging="391"/>
              <w:contextualSpacing w:val="0"/>
              <w:jc w:val="both"/>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sz w:val="20"/>
                <w:szCs w:val="20"/>
                <w:rtl w:val="0"/>
              </w:rPr>
              <w:t xml:space="preserve">interventi di ristrutturazione edilizia (leggera) di cui all'articolo 3, comma 1, lettera d) del d.P.R. n. 380/2001, rivolti a trasformare gli organismi edilizi mediate un insieme sistematico di opere che possono portare ad un organismo edilizio in tutto o in parte diverso dal precedente, ad esclusione dei casi di cui all’art. 10 comma 1 lettera c) del D.P.R. 380/2001</w:t>
            </w:r>
            <w:r w:rsidDel="00000000" w:rsidR="00000000" w:rsidRPr="00000000">
              <w:rPr>
                <w:rtl w:val="0"/>
              </w:rPr>
            </w:r>
          </w:p>
          <w:p w:rsidR="00000000" w:rsidDel="00000000" w:rsidP="00000000" w:rsidRDefault="00000000" w:rsidRPr="00000000" w14:paraId="000001E0">
            <w:pPr>
              <w:tabs>
                <w:tab w:val="left" w:pos="709"/>
              </w:tabs>
              <w:ind w:left="992" w:firstLine="34.00000000000006"/>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7, Tabella A, Sez. II del d.lgs. n. 222/2016, art. 22 comma 1 lettera c) del d.P.R. n. 380/2001)</w:t>
            </w:r>
          </w:p>
          <w:p w:rsidR="00000000" w:rsidDel="00000000" w:rsidP="00000000" w:rsidRDefault="00000000" w:rsidRPr="00000000" w14:paraId="000001E1">
            <w:pPr>
              <w:tabs>
                <w:tab w:val="left" w:pos="709"/>
              </w:tabs>
              <w:ind w:left="992" w:firstLine="34.00000000000006"/>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2">
            <w:pPr>
              <w:numPr>
                <w:ilvl w:val="0"/>
                <w:numId w:val="15"/>
              </w:numPr>
              <w:tabs>
                <w:tab w:val="left" w:pos="709"/>
              </w:tabs>
              <w:ind w:left="993" w:hanging="392"/>
              <w:contextualSpacing w:val="0"/>
              <w:jc w:val="both"/>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sz w:val="20"/>
                <w:szCs w:val="20"/>
                <w:rtl w:val="0"/>
              </w:rPr>
              <w:t xml:space="preserve">varianti in corso d’opera a permessi di costruire, di cui all'articolo 22, commi 2 e 2-bis del d.P.R. n. 380/2001, che non incidono sui parametri urbanistici e sulle volumetrie, e che non comportano mutamento urbanisticamente rilevante della destinazione d’uso, che non modificano la categoria edilizia e non alterano la sagoma dell’edificio qualora sottoposto a vincolo ai sensi del d.lgs. 22 gennaio 2004, n.42 e non violano le eventuali prescrizioni contenute nel permesso di costruire o che non presentano i caratteri delle variazioni essenziali. </w:t>
            </w:r>
            <w:r w:rsidDel="00000000" w:rsidR="00000000" w:rsidRPr="00000000">
              <w:rPr>
                <w:rtl w:val="0"/>
              </w:rPr>
            </w:r>
          </w:p>
          <w:p w:rsidR="00000000" w:rsidDel="00000000" w:rsidP="00000000" w:rsidRDefault="00000000" w:rsidRPr="00000000" w14:paraId="000001E3">
            <w:pPr>
              <w:tabs>
                <w:tab w:val="left" w:pos="709"/>
              </w:tabs>
              <w:ind w:left="601" w:firstLine="424.99999999999994"/>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35 e n. 36, Tabella A, Sez. II del d.lgs. n. 222/2016)</w:t>
            </w:r>
          </w:p>
          <w:p w:rsidR="00000000" w:rsidDel="00000000" w:rsidP="00000000" w:rsidRDefault="00000000" w:rsidRPr="00000000" w14:paraId="000001E4">
            <w:pPr>
              <w:tabs>
                <w:tab w:val="left" w:pos="709"/>
              </w:tabs>
              <w:ind w:left="601" w:firstLine="424.99999999999994"/>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5">
            <w:pPr>
              <w:numPr>
                <w:ilvl w:val="0"/>
                <w:numId w:val="15"/>
              </w:numPr>
              <w:tabs>
                <w:tab w:val="left" w:pos="709"/>
              </w:tabs>
              <w:ind w:left="993" w:hanging="392"/>
              <w:contextualSpacing w:val="0"/>
              <w:jc w:val="both"/>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sz w:val="20"/>
                <w:szCs w:val="20"/>
                <w:rtl w:val="0"/>
              </w:rPr>
              <w:t xml:space="preserve">Sanatoria dell’intervento</w:t>
            </w:r>
            <w:r w:rsidDel="00000000" w:rsidR="00000000" w:rsidRPr="00000000">
              <w:rPr>
                <w:rFonts w:ascii="Arial" w:cs="Arial" w:eastAsia="Arial" w:hAnsi="Arial"/>
                <w:b w:val="1"/>
                <w:sz w:val="20"/>
                <w:szCs w:val="20"/>
                <w:vertAlign w:val="superscript"/>
              </w:rPr>
              <w:footnoteReference w:customMarkFollows="0" w:id="2"/>
            </w:r>
            <w:r w:rsidDel="00000000" w:rsidR="00000000" w:rsidRPr="00000000">
              <w:rPr>
                <w:rFonts w:ascii="Arial" w:cs="Arial" w:eastAsia="Arial" w:hAnsi="Arial"/>
                <w:b w:val="1"/>
                <w:sz w:val="20"/>
                <w:szCs w:val="20"/>
                <w:rtl w:val="0"/>
              </w:rPr>
              <w:t xml:space="preserve"> realizzato, conforme alla disciplina urbanistica ed edilizia vigente sia al momento della realizzazione dello stesso, sia al momento della presentazione della segnalazione, ai sensi dell'articolo 37, comma 4 del d.P.R. n. 380/2001 </w:t>
            </w:r>
            <w:r w:rsidDel="00000000" w:rsidR="00000000" w:rsidRPr="00000000">
              <w:rPr>
                <w:rtl w:val="0"/>
              </w:rPr>
            </w:r>
          </w:p>
          <w:p w:rsidR="00000000" w:rsidDel="00000000" w:rsidP="00000000" w:rsidRDefault="00000000" w:rsidRPr="00000000" w14:paraId="000001E6">
            <w:pPr>
              <w:tabs>
                <w:tab w:val="left" w:pos="709"/>
              </w:tabs>
              <w:ind w:left="993" w:firstLine="32.99999999999997"/>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(Attività n. 41, Tabella A, Sez. II del d.lgs. n. 222/2016)</w:t>
            </w:r>
          </w:p>
          <w:p w:rsidR="00000000" w:rsidDel="00000000" w:rsidP="00000000" w:rsidRDefault="00000000" w:rsidRPr="00000000" w14:paraId="000001E7">
            <w:pPr>
              <w:tabs>
                <w:tab w:val="left" w:pos="709"/>
              </w:tabs>
              <w:ind w:left="993" w:firstLine="32.99999999999997"/>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8">
            <w:pPr>
              <w:numPr>
                <w:ilvl w:val="0"/>
                <w:numId w:val="15"/>
              </w:numPr>
              <w:tabs>
                <w:tab w:val="left" w:pos="709"/>
                <w:tab w:val="left" w:pos="1026"/>
              </w:tabs>
              <w:ind w:left="1026" w:hanging="425"/>
              <w:contextualSpacing w:val="0"/>
              <w:jc w:val="both"/>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sz w:val="20"/>
                <w:szCs w:val="20"/>
                <w:rtl w:val="0"/>
              </w:rPr>
              <w:t xml:space="preserve">Intervento di abbattimento delle barriere architettoniche</w:t>
            </w:r>
            <w:r w:rsidDel="00000000" w:rsidR="00000000" w:rsidRPr="00000000">
              <w:rPr>
                <w:rFonts w:ascii="Arial" w:cs="Arial" w:eastAsia="Arial" w:hAnsi="Arial"/>
                <w:sz w:val="20"/>
                <w:szCs w:val="20"/>
                <w:rtl w:val="0"/>
              </w:rPr>
              <w:t xml:space="preserve"> mediante realizzazione di ambienti per persone con disabilità grave negli edifici di edilizia residenziale in proprietà (L.R. Puglia 10 dicembre 2012, n.39)</w:t>
            </w:r>
          </w:p>
          <w:p w:rsidR="00000000" w:rsidDel="00000000" w:rsidP="00000000" w:rsidRDefault="00000000" w:rsidRPr="00000000" w14:paraId="000001E9">
            <w:pPr>
              <w:tabs>
                <w:tab w:val="left" w:pos="709"/>
                <w:tab w:val="left" w:pos="1026"/>
              </w:tabs>
              <w:ind w:left="1026"/>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A">
            <w:pPr>
              <w:numPr>
                <w:ilvl w:val="0"/>
                <w:numId w:val="15"/>
              </w:numPr>
              <w:tabs>
                <w:tab w:val="left" w:pos="369"/>
                <w:tab w:val="left" w:pos="709"/>
              </w:tabs>
              <w:ind w:left="492" w:firstLine="108.99999999999999"/>
              <w:contextualSpacing w:val="0"/>
              <w:jc w:val="both"/>
              <w:rPr/>
            </w:pP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Interventi previsti dalla Legge Regionale n.14/2009 e s.m.i. (Piano Casa)</w:t>
            </w:r>
            <w:r w:rsidDel="00000000" w:rsidR="00000000" w:rsidRPr="00000000">
              <w:rPr>
                <w:rtl w:val="0"/>
              </w:rPr>
            </w:r>
          </w:p>
          <w:p w:rsidR="00000000" w:rsidDel="00000000" w:rsidP="00000000" w:rsidRDefault="00000000" w:rsidRPr="00000000" w14:paraId="000001EB">
            <w:pPr>
              <w:ind w:firstLine="317"/>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C">
            <w:pPr>
              <w:tabs>
                <w:tab w:val="left" w:pos="709"/>
              </w:tabs>
              <w:ind w:firstLine="317"/>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D">
            <w:pPr>
              <w:tabs>
                <w:tab w:val="left" w:pos="709"/>
              </w:tabs>
              <w:spacing w:line="360" w:lineRule="auto"/>
              <w:ind w:firstLine="33"/>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e che consistono in:</w:t>
            </w:r>
          </w:p>
          <w:p w:rsidR="00000000" w:rsidDel="00000000" w:rsidP="00000000" w:rsidRDefault="00000000" w:rsidRPr="00000000" w14:paraId="000001EE">
            <w:pPr>
              <w:tabs>
                <w:tab w:val="left" w:pos="709"/>
              </w:tabs>
              <w:spacing w:line="36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____________________________________________________________________________________________________________________________________________________________________________________________</w:t>
            </w:r>
          </w:p>
        </w:tc>
      </w:tr>
    </w:tbl>
    <w:p w:rsidR="00000000" w:rsidDel="00000000" w:rsidP="00000000" w:rsidRDefault="00000000" w:rsidRPr="00000000" w14:paraId="000001EF">
      <w:pPr>
        <w:contextualSpacing w:val="0"/>
        <w:rPr>
          <w:sz w:val="20"/>
          <w:szCs w:val="20"/>
        </w:rPr>
      </w:pPr>
      <w:r w:rsidDel="00000000" w:rsidR="00000000" w:rsidRPr="00000000">
        <w:rPr>
          <w:rtl w:val="0"/>
        </w:rPr>
      </w:r>
    </w:p>
    <w:p w:rsidR="00000000" w:rsidDel="00000000" w:rsidP="00000000" w:rsidRDefault="00000000" w:rsidRPr="00000000" w14:paraId="000001F0">
      <w:pPr>
        <w:contextualSpacing w:val="0"/>
        <w:rPr>
          <w:sz w:val="20"/>
          <w:szCs w:val="20"/>
        </w:rPr>
      </w:pPr>
      <w:r w:rsidDel="00000000" w:rsidR="00000000" w:rsidRPr="00000000">
        <w:rPr>
          <w:rtl w:val="0"/>
        </w:rPr>
      </w:r>
    </w:p>
    <w:p w:rsidR="00000000" w:rsidDel="00000000" w:rsidP="00000000" w:rsidRDefault="00000000" w:rsidRPr="00000000" w14:paraId="000001F1">
      <w:pPr>
        <w:numPr>
          <w:ilvl w:val="0"/>
          <w:numId w:val="12"/>
        </w:numPr>
        <w:spacing w:after="120" w:before="120" w:lineRule="auto"/>
        <w:ind w:left="-283.46456692913375" w:hanging="283.4645669291339"/>
        <w:contextualSpacing w:val="0"/>
        <w:jc w:val="both"/>
        <w:rPr>
          <w:sz w:val="22"/>
          <w:szCs w:val="22"/>
        </w:rPr>
      </w:pPr>
      <w:r w:rsidDel="00000000" w:rsidR="00000000" w:rsidRPr="00000000">
        <w:rPr>
          <w:rFonts w:ascii="Arial" w:cs="Arial" w:eastAsia="Arial" w:hAnsi="Arial"/>
          <w:b w:val="1"/>
          <w:color w:val="808080"/>
          <w:sz w:val="22"/>
          <w:szCs w:val="22"/>
          <w:rtl w:val="0"/>
        </w:rPr>
        <w:t xml:space="preserve">Dati geometrici dell'immobile oggetto di intervento</w:t>
        <w:tab/>
        <w:tab/>
      </w:r>
    </w:p>
    <w:tbl>
      <w:tblPr>
        <w:tblStyle w:val="Table23"/>
        <w:tblW w:w="10773.0" w:type="dxa"/>
        <w:jc w:val="left"/>
        <w:tblInd w:w="-459.0" w:type="dxa"/>
        <w:tblLayout w:type="fixed"/>
        <w:tblLook w:val="0000"/>
      </w:tblPr>
      <w:tblGrid>
        <w:gridCol w:w="10773"/>
        <w:tblGridChange w:id="0">
          <w:tblGrid>
            <w:gridCol w:w="10773"/>
          </w:tblGrid>
        </w:tblGridChange>
      </w:tblGrid>
      <w:tr>
        <w:trPr>
          <w:trHeight w:val="252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F2">
            <w:pPr>
              <w:spacing w:after="120" w:lineRule="auto"/>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F3">
            <w:pPr>
              <w:spacing w:after="120" w:lineRule="auto"/>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che i dati geometrici dell’immobile oggetto di intervento sono i seguenti:</w:t>
            </w:r>
            <w:r w:rsidDel="00000000" w:rsidR="00000000" w:rsidRPr="00000000">
              <w:rPr>
                <w:rtl w:val="0"/>
              </w:rPr>
            </w:r>
          </w:p>
          <w:tbl>
            <w:tblPr>
              <w:tblStyle w:val="Table24"/>
              <w:tblW w:w="5865.0" w:type="dxa"/>
              <w:jc w:val="center"/>
              <w:tblLayout w:type="fixed"/>
              <w:tblLook w:val="0000"/>
            </w:tblPr>
            <w:tblGrid>
              <w:gridCol w:w="3529"/>
              <w:gridCol w:w="744"/>
              <w:gridCol w:w="1592"/>
              <w:tblGridChange w:id="0">
                <w:tblGrid>
                  <w:gridCol w:w="3529"/>
                  <w:gridCol w:w="744"/>
                  <w:gridCol w:w="1592"/>
                </w:tblGrid>
              </w:tblGridChange>
            </w:tblGrid>
            <w:tr>
              <w:trPr>
                <w:trHeight w:val="100" w:hRule="atLeast"/>
              </w:trPr>
              <w:tc>
                <w:tcPr>
                  <w:gridSpan w:val="3"/>
                  <w:tcBorders>
                    <w:top w:color="808080" w:space="0" w:sz="4" w:val="single"/>
                    <w:left w:color="808080" w:space="0" w:sz="4" w:val="single"/>
                    <w:bottom w:color="c0c0c0" w:space="0" w:sz="4" w:val="single"/>
                    <w:right w:color="808080" w:space="0" w:sz="4" w:val="single"/>
                  </w:tcBorders>
                  <w:shd w:fill="dfdfdf" w:val="clear"/>
                  <w:vAlign w:val="center"/>
                </w:tcPr>
                <w:p w:rsidR="00000000" w:rsidDel="00000000" w:rsidP="00000000" w:rsidRDefault="00000000" w:rsidRPr="00000000" w14:paraId="000001F4">
                  <w:pPr>
                    <w:contextualSpacing w:val="0"/>
                    <w:jc w:val="center"/>
                    <w:rPr>
                      <w:rFonts w:ascii="Arial" w:cs="Arial" w:eastAsia="Arial" w:hAnsi="Arial"/>
                      <w:b w:val="1"/>
                      <w:sz w:val="20"/>
                      <w:szCs w:val="20"/>
                    </w:rPr>
                  </w:pPr>
                  <w:r w:rsidDel="00000000" w:rsidR="00000000" w:rsidRPr="00000000">
                    <w:rPr>
                      <w:rtl w:val="0"/>
                    </w:rPr>
                  </w:r>
                </w:p>
              </w:tc>
            </w:tr>
            <w:tr>
              <w:trPr>
                <w:trHeight w:val="440" w:hRule="atLeast"/>
              </w:trPr>
              <w:tc>
                <w:tcPr>
                  <w:tcBorders>
                    <w:top w:color="c0c0c0" w:space="0" w:sz="4" w:val="single"/>
                    <w:left w:color="808080" w:space="0" w:sz="4" w:val="single"/>
                    <w:bottom w:color="c0c0c0" w:space="0" w:sz="4" w:val="single"/>
                  </w:tcBorders>
                  <w:shd w:fill="auto" w:val="clear"/>
                  <w:vAlign w:val="center"/>
                </w:tcPr>
                <w:p w:rsidR="00000000" w:rsidDel="00000000" w:rsidP="00000000" w:rsidRDefault="00000000" w:rsidRPr="00000000" w14:paraId="000001F7">
                  <w:pPr>
                    <w:contextualSpacing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superficie </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1F8">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Mq</w:t>
                  </w:r>
                </w:p>
              </w:tc>
              <w:tc>
                <w:tcPr>
                  <w:tcBorders>
                    <w:top w:color="c0c0c0" w:space="0" w:sz="4" w:val="single"/>
                    <w:left w:color="c0c0c0" w:space="0" w:sz="4" w:val="single"/>
                    <w:bottom w:color="c0c0c0" w:space="0" w:sz="4" w:val="single"/>
                    <w:right w:color="808080" w:space="0" w:sz="4" w:val="single"/>
                  </w:tcBorders>
                  <w:shd w:fill="auto" w:val="clear"/>
                </w:tcPr>
                <w:p w:rsidR="00000000" w:rsidDel="00000000" w:rsidP="00000000" w:rsidRDefault="00000000" w:rsidRPr="00000000" w14:paraId="000001F9">
                  <w:pPr>
                    <w:contextualSpacing w:val="0"/>
                    <w:rPr>
                      <w:rFonts w:ascii="Arial" w:cs="Arial" w:eastAsia="Arial" w:hAnsi="Arial"/>
                      <w:b w:val="1"/>
                      <w:sz w:val="20"/>
                      <w:szCs w:val="20"/>
                    </w:rPr>
                  </w:pPr>
                  <w:r w:rsidDel="00000000" w:rsidR="00000000" w:rsidRPr="00000000">
                    <w:rPr>
                      <w:rtl w:val="0"/>
                    </w:rPr>
                  </w:r>
                </w:p>
              </w:tc>
            </w:tr>
            <w:tr>
              <w:trPr>
                <w:trHeight w:val="440" w:hRule="atLeast"/>
              </w:trPr>
              <w:tc>
                <w:tcPr>
                  <w:tcBorders>
                    <w:top w:color="c0c0c0" w:space="0" w:sz="4" w:val="single"/>
                    <w:left w:color="808080" w:space="0" w:sz="4" w:val="single"/>
                    <w:bottom w:color="c0c0c0" w:space="0" w:sz="4" w:val="single"/>
                  </w:tcBorders>
                  <w:shd w:fill="auto" w:val="clear"/>
                  <w:vAlign w:val="center"/>
                </w:tcPr>
                <w:p w:rsidR="00000000" w:rsidDel="00000000" w:rsidP="00000000" w:rsidRDefault="00000000" w:rsidRPr="00000000" w14:paraId="000001FA">
                  <w:pPr>
                    <w:contextualSpacing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Volumetria</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1FB">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Mc</w:t>
                  </w:r>
                </w:p>
              </w:tc>
              <w:tc>
                <w:tcPr>
                  <w:tcBorders>
                    <w:top w:color="c0c0c0" w:space="0" w:sz="4" w:val="single"/>
                    <w:left w:color="c0c0c0" w:space="0" w:sz="4" w:val="single"/>
                    <w:bottom w:color="c0c0c0" w:space="0" w:sz="4" w:val="single"/>
                    <w:right w:color="808080" w:space="0" w:sz="4" w:val="single"/>
                  </w:tcBorders>
                  <w:shd w:fill="auto" w:val="clear"/>
                </w:tcPr>
                <w:p w:rsidR="00000000" w:rsidDel="00000000" w:rsidP="00000000" w:rsidRDefault="00000000" w:rsidRPr="00000000" w14:paraId="000001FC">
                  <w:pPr>
                    <w:contextualSpacing w:val="0"/>
                    <w:rPr>
                      <w:rFonts w:ascii="Arial" w:cs="Arial" w:eastAsia="Arial" w:hAnsi="Arial"/>
                      <w:b w:val="1"/>
                      <w:sz w:val="20"/>
                      <w:szCs w:val="20"/>
                    </w:rPr>
                  </w:pPr>
                  <w:r w:rsidDel="00000000" w:rsidR="00000000" w:rsidRPr="00000000">
                    <w:rPr>
                      <w:rtl w:val="0"/>
                    </w:rPr>
                  </w:r>
                </w:p>
              </w:tc>
            </w:tr>
            <w:tr>
              <w:trPr>
                <w:trHeight w:val="440" w:hRule="atLeast"/>
              </w:trPr>
              <w:tc>
                <w:tcPr>
                  <w:tcBorders>
                    <w:top w:color="c0c0c0" w:space="0" w:sz="4" w:val="single"/>
                    <w:left w:color="808080" w:space="0" w:sz="4" w:val="single"/>
                    <w:bottom w:color="808080" w:space="0" w:sz="4" w:val="single"/>
                  </w:tcBorders>
                  <w:shd w:fill="auto" w:val="clear"/>
                  <w:vAlign w:val="center"/>
                </w:tcPr>
                <w:p w:rsidR="00000000" w:rsidDel="00000000" w:rsidP="00000000" w:rsidRDefault="00000000" w:rsidRPr="00000000" w14:paraId="000001FD">
                  <w:pPr>
                    <w:contextualSpacing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numero dei piani</w:t>
                  </w:r>
                  <w:r w:rsidDel="00000000" w:rsidR="00000000" w:rsidRPr="00000000">
                    <w:rPr>
                      <w:rtl w:val="0"/>
                    </w:rPr>
                  </w:r>
                </w:p>
              </w:tc>
              <w:tc>
                <w:tcPr>
                  <w:tcBorders>
                    <w:top w:color="c0c0c0" w:space="0" w:sz="4" w:val="single"/>
                    <w:left w:color="c0c0c0" w:space="0" w:sz="4" w:val="single"/>
                    <w:bottom w:color="808080" w:space="0" w:sz="4" w:val="single"/>
                  </w:tcBorders>
                  <w:shd w:fill="auto" w:val="clear"/>
                  <w:vAlign w:val="center"/>
                </w:tcPr>
                <w:p w:rsidR="00000000" w:rsidDel="00000000" w:rsidP="00000000" w:rsidRDefault="00000000" w:rsidRPr="00000000" w14:paraId="000001FE">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w:t>
                  </w:r>
                </w:p>
              </w:tc>
              <w:tc>
                <w:tcPr>
                  <w:tcBorders>
                    <w:top w:color="c0c0c0" w:space="0" w:sz="4" w:val="single"/>
                    <w:left w:color="c0c0c0" w:space="0" w:sz="4" w:val="single"/>
                    <w:bottom w:color="808080" w:space="0" w:sz="4" w:val="single"/>
                    <w:right w:color="808080" w:space="0" w:sz="4" w:val="single"/>
                  </w:tcBorders>
                  <w:shd w:fill="auto" w:val="clear"/>
                </w:tcPr>
                <w:p w:rsidR="00000000" w:rsidDel="00000000" w:rsidP="00000000" w:rsidRDefault="00000000" w:rsidRPr="00000000" w14:paraId="000001FF">
                  <w:pPr>
                    <w:contextualSpacing w:val="0"/>
                    <w:rPr>
                      <w:rFonts w:ascii="Arial" w:cs="Arial" w:eastAsia="Arial" w:hAnsi="Arial"/>
                      <w:b w:val="1"/>
                      <w:sz w:val="20"/>
                      <w:szCs w:val="20"/>
                    </w:rPr>
                  </w:pPr>
                  <w:r w:rsidDel="00000000" w:rsidR="00000000" w:rsidRPr="00000000">
                    <w:rPr>
                      <w:rtl w:val="0"/>
                    </w:rPr>
                  </w:r>
                </w:p>
              </w:tc>
            </w:tr>
          </w:tbl>
          <w:p w:rsidR="00000000" w:rsidDel="00000000" w:rsidP="00000000" w:rsidRDefault="00000000" w:rsidRPr="00000000" w14:paraId="00000200">
            <w:pPr>
              <w:contextualSpacing w:val="0"/>
              <w:rPr/>
            </w:pPr>
            <w:r w:rsidDel="00000000" w:rsidR="00000000" w:rsidRPr="00000000">
              <w:rPr>
                <w:rtl w:val="0"/>
              </w:rPr>
            </w:r>
          </w:p>
        </w:tc>
      </w:tr>
    </w:tbl>
    <w:p w:rsidR="00000000" w:rsidDel="00000000" w:rsidP="00000000" w:rsidRDefault="00000000" w:rsidRPr="00000000" w14:paraId="00000201">
      <w:pPr>
        <w:ind w:left="360"/>
        <w:contextualSpacing w:val="0"/>
        <w:rPr>
          <w:sz w:val="20"/>
          <w:szCs w:val="20"/>
        </w:rPr>
      </w:pPr>
      <w:r w:rsidDel="00000000" w:rsidR="00000000" w:rsidRPr="00000000">
        <w:rPr>
          <w:rtl w:val="0"/>
        </w:rPr>
      </w:r>
    </w:p>
    <w:p w:rsidR="00000000" w:rsidDel="00000000" w:rsidP="00000000" w:rsidRDefault="00000000" w:rsidRPr="00000000" w14:paraId="00000202">
      <w:pPr>
        <w:ind w:left="360"/>
        <w:contextualSpacing w:val="0"/>
        <w:rPr>
          <w:rFonts w:ascii="Arial" w:cs="Arial" w:eastAsia="Arial" w:hAnsi="Arial"/>
          <w:b w:val="1"/>
          <w:color w:val="808080"/>
          <w:sz w:val="20"/>
          <w:szCs w:val="20"/>
        </w:rPr>
      </w:pPr>
      <w:r w:rsidDel="00000000" w:rsidR="00000000" w:rsidRPr="00000000">
        <w:rPr>
          <w:rtl w:val="0"/>
        </w:rPr>
      </w:r>
    </w:p>
    <w:p w:rsidR="00000000" w:rsidDel="00000000" w:rsidP="00000000" w:rsidRDefault="00000000" w:rsidRPr="00000000" w14:paraId="00000203">
      <w:pPr>
        <w:numPr>
          <w:ilvl w:val="0"/>
          <w:numId w:val="12"/>
        </w:numPr>
        <w:spacing w:after="120" w:before="120" w:lineRule="auto"/>
        <w:ind w:left="-141.73228346456688" w:hanging="425.1968503937008"/>
        <w:contextualSpacing w:val="0"/>
        <w:jc w:val="both"/>
        <w:rPr/>
      </w:pPr>
      <w:r w:rsidDel="00000000" w:rsidR="00000000" w:rsidRPr="00000000">
        <w:rPr>
          <w:rFonts w:ascii="Arial" w:cs="Arial" w:eastAsia="Arial" w:hAnsi="Arial"/>
          <w:b w:val="1"/>
          <w:color w:val="808080"/>
          <w:sz w:val="22"/>
          <w:szCs w:val="22"/>
          <w:rtl w:val="0"/>
        </w:rPr>
        <w:t xml:space="preserve">Strumentazione urbanistica comunale vigente e in salvaguardia </w:t>
        <w:tab/>
        <w:tab/>
        <w:tab/>
      </w:r>
      <w:r w:rsidDel="00000000" w:rsidR="00000000" w:rsidRPr="00000000">
        <w:rPr>
          <w:rFonts w:ascii="Arial" w:cs="Arial" w:eastAsia="Arial" w:hAnsi="Arial"/>
          <w:b w:val="1"/>
          <w:color w:val="808080"/>
          <w:rtl w:val="0"/>
        </w:rPr>
        <w:tab/>
      </w:r>
      <w:r w:rsidDel="00000000" w:rsidR="00000000" w:rsidRPr="00000000">
        <w:rPr>
          <w:rtl w:val="0"/>
        </w:rPr>
      </w:r>
    </w:p>
    <w:tbl>
      <w:tblPr>
        <w:tblStyle w:val="Table25"/>
        <w:tblW w:w="10773.0" w:type="dxa"/>
        <w:jc w:val="left"/>
        <w:tblInd w:w="-459.0" w:type="dxa"/>
        <w:tblLayout w:type="fixed"/>
        <w:tblLook w:val="0000"/>
      </w:tblPr>
      <w:tblGrid>
        <w:gridCol w:w="10773"/>
        <w:tblGridChange w:id="0">
          <w:tblGrid>
            <w:gridCol w:w="10773"/>
          </w:tblGrid>
        </w:tblGridChange>
      </w:tblGrid>
      <w:tr>
        <w:trPr>
          <w:trHeight w:val="360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04">
            <w:pPr>
              <w:contextualSpacing w:val="0"/>
              <w:rPr>
                <w:sz w:val="20"/>
                <w:szCs w:val="20"/>
              </w:rPr>
            </w:pPr>
            <w:r w:rsidDel="00000000" w:rsidR="00000000" w:rsidRPr="00000000">
              <w:rPr>
                <w:rtl w:val="0"/>
              </w:rPr>
            </w:r>
          </w:p>
          <w:p w:rsidR="00000000" w:rsidDel="00000000" w:rsidP="00000000" w:rsidRDefault="00000000" w:rsidRPr="00000000" w14:paraId="00000205">
            <w:pPr>
              <w:spacing w:after="120" w:lineRule="auto"/>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che l’area/immobile oggetto di intervento risulta individuata dal/è da realizzarsi su:</w:t>
            </w:r>
            <w:r w:rsidDel="00000000" w:rsidR="00000000" w:rsidRPr="00000000">
              <w:rPr>
                <w:rtl w:val="0"/>
              </w:rPr>
            </w:r>
          </w:p>
          <w:p w:rsidR="00000000" w:rsidDel="00000000" w:rsidP="00000000" w:rsidRDefault="00000000" w:rsidRPr="00000000" w14:paraId="00000206">
            <w:pPr>
              <w:spacing w:after="120" w:lineRule="auto"/>
              <w:contextualSpacing w:val="0"/>
              <w:rPr>
                <w:rFonts w:ascii="Arial" w:cs="Arial" w:eastAsia="Arial" w:hAnsi="Arial"/>
                <w:sz w:val="20"/>
                <w:szCs w:val="20"/>
              </w:rPr>
            </w:pPr>
            <w:r w:rsidDel="00000000" w:rsidR="00000000" w:rsidRPr="00000000">
              <w:rPr>
                <w:rtl w:val="0"/>
              </w:rPr>
            </w:r>
          </w:p>
          <w:tbl>
            <w:tblPr>
              <w:tblStyle w:val="Table26"/>
              <w:tblW w:w="9567.0" w:type="dxa"/>
              <w:jc w:val="center"/>
              <w:tblLayout w:type="fixed"/>
              <w:tblLook w:val="0000"/>
            </w:tblPr>
            <w:tblGrid>
              <w:gridCol w:w="421"/>
              <w:gridCol w:w="2986"/>
              <w:gridCol w:w="2320"/>
              <w:gridCol w:w="1910"/>
              <w:gridCol w:w="1930"/>
              <w:tblGridChange w:id="0">
                <w:tblGrid>
                  <w:gridCol w:w="421"/>
                  <w:gridCol w:w="2986"/>
                  <w:gridCol w:w="2320"/>
                  <w:gridCol w:w="1910"/>
                  <w:gridCol w:w="1930"/>
                </w:tblGrid>
              </w:tblGridChange>
            </w:tblGrid>
            <w:tr>
              <w:trPr>
                <w:trHeight w:val="320" w:hRule="atLeast"/>
              </w:trPr>
              <w:tc>
                <w:tcPr>
                  <w:tcBorders>
                    <w:top w:color="808080" w:space="0" w:sz="4" w:val="single"/>
                    <w:left w:color="808080" w:space="0" w:sz="4" w:val="single"/>
                    <w:bottom w:color="c0c0c0" w:space="0" w:sz="4" w:val="single"/>
                  </w:tcBorders>
                  <w:shd w:fill="dfdfdf" w:val="clear"/>
                  <w:vAlign w:val="center"/>
                </w:tcPr>
                <w:p w:rsidR="00000000" w:rsidDel="00000000" w:rsidP="00000000" w:rsidRDefault="00000000" w:rsidRPr="00000000" w14:paraId="00000207">
                  <w:pPr>
                    <w:contextualSpacing w:val="0"/>
                    <w:jc w:val="center"/>
                    <w:rPr>
                      <w:rFonts w:ascii="Arial" w:cs="Arial" w:eastAsia="Arial" w:hAnsi="Arial"/>
                      <w:b w:val="1"/>
                    </w:rPr>
                  </w:pPr>
                  <w:r w:rsidDel="00000000" w:rsidR="00000000" w:rsidRPr="00000000">
                    <w:rPr>
                      <w:rtl w:val="0"/>
                    </w:rPr>
                  </w:r>
                </w:p>
              </w:tc>
              <w:tc>
                <w:tcPr>
                  <w:tcBorders>
                    <w:top w:color="808080" w:space="0" w:sz="4" w:val="single"/>
                    <w:left w:color="c0c0c0" w:space="0" w:sz="4" w:val="single"/>
                    <w:bottom w:color="c0c0c0" w:space="0" w:sz="4" w:val="single"/>
                  </w:tcBorders>
                  <w:shd w:fill="dfdfdf" w:val="clear"/>
                  <w:vAlign w:val="center"/>
                </w:tcPr>
                <w:p w:rsidR="00000000" w:rsidDel="00000000" w:rsidP="00000000" w:rsidRDefault="00000000" w:rsidRPr="00000000" w14:paraId="00000208">
                  <w:pPr>
                    <w:contextualSpacing w:val="0"/>
                    <w:rPr>
                      <w:rFonts w:ascii="Arial" w:cs="Arial" w:eastAsia="Arial" w:hAnsi="Arial"/>
                      <w:b w:val="1"/>
                      <w:sz w:val="20"/>
                      <w:szCs w:val="20"/>
                    </w:rPr>
                  </w:pPr>
                  <w:r w:rsidDel="00000000" w:rsidR="00000000" w:rsidRPr="00000000">
                    <w:rPr>
                      <w:rtl w:val="0"/>
                    </w:rPr>
                  </w:r>
                </w:p>
              </w:tc>
              <w:tc>
                <w:tcPr>
                  <w:tcBorders>
                    <w:top w:color="808080" w:space="0" w:sz="4" w:val="single"/>
                    <w:left w:color="c0c0c0" w:space="0" w:sz="4" w:val="single"/>
                    <w:bottom w:color="c0c0c0" w:space="0" w:sz="4" w:val="single"/>
                  </w:tcBorders>
                  <w:shd w:fill="dfdfdf" w:val="clear"/>
                  <w:vAlign w:val="center"/>
                </w:tcPr>
                <w:p w:rsidR="00000000" w:rsidDel="00000000" w:rsidP="00000000" w:rsidRDefault="00000000" w:rsidRPr="00000000" w14:paraId="00000209">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SPECIFICARE</w:t>
                  </w:r>
                </w:p>
              </w:tc>
              <w:tc>
                <w:tcPr>
                  <w:tcBorders>
                    <w:top w:color="808080" w:space="0" w:sz="4" w:val="single"/>
                    <w:left w:color="c0c0c0" w:space="0" w:sz="4" w:val="single"/>
                    <w:bottom w:color="c0c0c0" w:space="0" w:sz="4" w:val="single"/>
                  </w:tcBorders>
                  <w:shd w:fill="dfdfdf" w:val="clear"/>
                  <w:vAlign w:val="center"/>
                </w:tcPr>
                <w:p w:rsidR="00000000" w:rsidDel="00000000" w:rsidP="00000000" w:rsidRDefault="00000000" w:rsidRPr="00000000" w14:paraId="0000020A">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ZONA</w:t>
                  </w:r>
                </w:p>
              </w:tc>
              <w:tc>
                <w:tcPr>
                  <w:tcBorders>
                    <w:top w:color="808080" w:space="0" w:sz="4" w:val="single"/>
                    <w:left w:color="c0c0c0" w:space="0" w:sz="4" w:val="single"/>
                    <w:bottom w:color="c0c0c0" w:space="0" w:sz="4" w:val="single"/>
                    <w:right w:color="808080" w:space="0" w:sz="4" w:val="single"/>
                  </w:tcBorders>
                  <w:shd w:fill="dfdfdf" w:val="clear"/>
                  <w:vAlign w:val="center"/>
                </w:tcPr>
                <w:p w:rsidR="00000000" w:rsidDel="00000000" w:rsidP="00000000" w:rsidRDefault="00000000" w:rsidRPr="00000000" w14:paraId="0000020B">
                  <w:pPr>
                    <w:contextualSpacing w:val="0"/>
                    <w:jc w:val="center"/>
                    <w:rPr>
                      <w:sz w:val="20"/>
                      <w:szCs w:val="20"/>
                    </w:rPr>
                  </w:pPr>
                  <w:r w:rsidDel="00000000" w:rsidR="00000000" w:rsidRPr="00000000">
                    <w:rPr>
                      <w:rFonts w:ascii="Arial" w:cs="Arial" w:eastAsia="Arial" w:hAnsi="Arial"/>
                      <w:b w:val="1"/>
                      <w:sz w:val="20"/>
                      <w:szCs w:val="20"/>
                      <w:rtl w:val="0"/>
                    </w:rPr>
                    <w:t xml:space="preserve">ART.</w:t>
                  </w:r>
                  <w:r w:rsidDel="00000000" w:rsidR="00000000" w:rsidRPr="00000000">
                    <w:rPr>
                      <w:rtl w:val="0"/>
                    </w:rPr>
                  </w:r>
                </w:p>
              </w:tc>
            </w:tr>
            <w:tr>
              <w:trPr>
                <w:trHeight w:val="320" w:hRule="atLeast"/>
              </w:trPr>
              <w:tc>
                <w:tcPr>
                  <w:tcBorders>
                    <w:top w:color="c0c0c0" w:space="0" w:sz="4" w:val="single"/>
                    <w:left w:color="808080" w:space="0" w:sz="4" w:val="single"/>
                    <w:bottom w:color="c0c0c0" w:space="0" w:sz="4" w:val="single"/>
                  </w:tcBorders>
                  <w:shd w:fill="auto" w:val="clear"/>
                  <w:vAlign w:val="center"/>
                </w:tcPr>
                <w:p w:rsidR="00000000" w:rsidDel="00000000" w:rsidP="00000000" w:rsidRDefault="00000000" w:rsidRPr="00000000" w14:paraId="0000020C">
                  <w:pPr>
                    <w:contextualSpacing w:val="0"/>
                    <w:jc w:val="center"/>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tl w:val="0"/>
                    </w:rPr>
                  </w:r>
                </w:p>
              </w:tc>
              <w:tc>
                <w:tcPr>
                  <w:gridSpan w:val="2"/>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0D">
                  <w:pPr>
                    <w:contextualSpacing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PUG/PRG/PDF</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0F">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c0c0c0" w:space="0" w:sz="4" w:val="single"/>
                    <w:right w:color="808080" w:space="0" w:sz="4" w:val="single"/>
                  </w:tcBorders>
                  <w:shd w:fill="auto" w:val="clear"/>
                  <w:vAlign w:val="center"/>
                </w:tcPr>
                <w:p w:rsidR="00000000" w:rsidDel="00000000" w:rsidP="00000000" w:rsidRDefault="00000000" w:rsidRPr="00000000" w14:paraId="00000210">
                  <w:pPr>
                    <w:contextualSpacing w:val="0"/>
                    <w:rPr>
                      <w:rFonts w:ascii="Arial" w:cs="Arial" w:eastAsia="Arial" w:hAnsi="Arial"/>
                      <w:b w:val="1"/>
                      <w:sz w:val="20"/>
                      <w:szCs w:val="20"/>
                    </w:rPr>
                  </w:pPr>
                  <w:r w:rsidDel="00000000" w:rsidR="00000000" w:rsidRPr="00000000">
                    <w:rPr>
                      <w:rtl w:val="0"/>
                    </w:rPr>
                  </w:r>
                </w:p>
              </w:tc>
            </w:tr>
            <w:tr>
              <w:trPr>
                <w:trHeight w:val="320" w:hRule="atLeast"/>
              </w:trPr>
              <w:tc>
                <w:tcPr>
                  <w:tcBorders>
                    <w:top w:color="c0c0c0" w:space="0" w:sz="4" w:val="single"/>
                    <w:left w:color="808080" w:space="0" w:sz="4" w:val="single"/>
                    <w:bottom w:color="c0c0c0" w:space="0" w:sz="4" w:val="single"/>
                  </w:tcBorders>
                  <w:shd w:fill="auto" w:val="clear"/>
                  <w:vAlign w:val="center"/>
                </w:tcPr>
                <w:p w:rsidR="00000000" w:rsidDel="00000000" w:rsidP="00000000" w:rsidRDefault="00000000" w:rsidRPr="00000000" w14:paraId="00000211">
                  <w:pPr>
                    <w:contextualSpacing w:val="0"/>
                    <w:jc w:val="center"/>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12">
                  <w:pPr>
                    <w:contextualSpacing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PUE/PIANO PARTICOLAREGGIATO</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13">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14">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c0c0c0" w:space="0" w:sz="4" w:val="single"/>
                    <w:right w:color="808080" w:space="0" w:sz="4" w:val="single"/>
                  </w:tcBorders>
                  <w:shd w:fill="auto" w:val="clear"/>
                  <w:vAlign w:val="center"/>
                </w:tcPr>
                <w:p w:rsidR="00000000" w:rsidDel="00000000" w:rsidP="00000000" w:rsidRDefault="00000000" w:rsidRPr="00000000" w14:paraId="00000215">
                  <w:pPr>
                    <w:contextualSpacing w:val="0"/>
                    <w:rPr>
                      <w:rFonts w:ascii="Arial" w:cs="Arial" w:eastAsia="Arial" w:hAnsi="Arial"/>
                      <w:b w:val="1"/>
                      <w:sz w:val="20"/>
                      <w:szCs w:val="20"/>
                    </w:rPr>
                  </w:pPr>
                  <w:r w:rsidDel="00000000" w:rsidR="00000000" w:rsidRPr="00000000">
                    <w:rPr>
                      <w:rtl w:val="0"/>
                    </w:rPr>
                  </w:r>
                </w:p>
              </w:tc>
            </w:tr>
            <w:tr>
              <w:trPr>
                <w:trHeight w:val="320" w:hRule="atLeast"/>
              </w:trPr>
              <w:tc>
                <w:tcPr>
                  <w:tcBorders>
                    <w:top w:color="c0c0c0" w:space="0" w:sz="4" w:val="single"/>
                    <w:left w:color="808080" w:space="0" w:sz="4" w:val="single"/>
                    <w:bottom w:color="c0c0c0" w:space="0" w:sz="4" w:val="single"/>
                  </w:tcBorders>
                  <w:shd w:fill="auto" w:val="clear"/>
                  <w:vAlign w:val="center"/>
                </w:tcPr>
                <w:p w:rsidR="00000000" w:rsidDel="00000000" w:rsidP="00000000" w:rsidRDefault="00000000" w:rsidRPr="00000000" w14:paraId="00000216">
                  <w:pPr>
                    <w:contextualSpacing w:val="0"/>
                    <w:jc w:val="center"/>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17">
                  <w:pPr>
                    <w:contextualSpacing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PIANO DI RECUPERO</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18">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19">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c0c0c0" w:space="0" w:sz="4" w:val="single"/>
                    <w:right w:color="808080" w:space="0" w:sz="4" w:val="single"/>
                  </w:tcBorders>
                  <w:shd w:fill="auto" w:val="clear"/>
                  <w:vAlign w:val="center"/>
                </w:tcPr>
                <w:p w:rsidR="00000000" w:rsidDel="00000000" w:rsidP="00000000" w:rsidRDefault="00000000" w:rsidRPr="00000000" w14:paraId="0000021A">
                  <w:pPr>
                    <w:contextualSpacing w:val="0"/>
                    <w:rPr>
                      <w:rFonts w:ascii="Arial" w:cs="Arial" w:eastAsia="Arial" w:hAnsi="Arial"/>
                      <w:b w:val="1"/>
                      <w:sz w:val="20"/>
                      <w:szCs w:val="20"/>
                    </w:rPr>
                  </w:pPr>
                  <w:r w:rsidDel="00000000" w:rsidR="00000000" w:rsidRPr="00000000">
                    <w:rPr>
                      <w:rtl w:val="0"/>
                    </w:rPr>
                  </w:r>
                </w:p>
              </w:tc>
            </w:tr>
            <w:tr>
              <w:trPr>
                <w:trHeight w:val="320" w:hRule="atLeast"/>
              </w:trPr>
              <w:tc>
                <w:tcPr>
                  <w:tcBorders>
                    <w:top w:color="c0c0c0" w:space="0" w:sz="4" w:val="single"/>
                    <w:left w:color="808080" w:space="0" w:sz="4" w:val="single"/>
                    <w:bottom w:color="c0c0c0" w:space="0" w:sz="4" w:val="single"/>
                  </w:tcBorders>
                  <w:shd w:fill="auto" w:val="clear"/>
                  <w:vAlign w:val="center"/>
                </w:tcPr>
                <w:p w:rsidR="00000000" w:rsidDel="00000000" w:rsidP="00000000" w:rsidRDefault="00000000" w:rsidRPr="00000000" w14:paraId="0000021B">
                  <w:pPr>
                    <w:contextualSpacing w:val="0"/>
                    <w:jc w:val="center"/>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1C">
                  <w:pPr>
                    <w:contextualSpacing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P.I.P</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1D">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1E">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c0c0c0" w:space="0" w:sz="4" w:val="single"/>
                    <w:right w:color="808080" w:space="0" w:sz="4" w:val="single"/>
                  </w:tcBorders>
                  <w:shd w:fill="auto" w:val="clear"/>
                  <w:vAlign w:val="center"/>
                </w:tcPr>
                <w:p w:rsidR="00000000" w:rsidDel="00000000" w:rsidP="00000000" w:rsidRDefault="00000000" w:rsidRPr="00000000" w14:paraId="0000021F">
                  <w:pPr>
                    <w:contextualSpacing w:val="0"/>
                    <w:rPr>
                      <w:rFonts w:ascii="Arial" w:cs="Arial" w:eastAsia="Arial" w:hAnsi="Arial"/>
                      <w:b w:val="1"/>
                      <w:sz w:val="20"/>
                      <w:szCs w:val="20"/>
                    </w:rPr>
                  </w:pPr>
                  <w:r w:rsidDel="00000000" w:rsidR="00000000" w:rsidRPr="00000000">
                    <w:rPr>
                      <w:rtl w:val="0"/>
                    </w:rPr>
                  </w:r>
                </w:p>
              </w:tc>
            </w:tr>
            <w:tr>
              <w:trPr>
                <w:trHeight w:val="320" w:hRule="atLeast"/>
              </w:trPr>
              <w:tc>
                <w:tcPr>
                  <w:tcBorders>
                    <w:top w:color="c0c0c0" w:space="0" w:sz="4" w:val="single"/>
                    <w:left w:color="808080" w:space="0" w:sz="4" w:val="single"/>
                    <w:bottom w:color="c0c0c0" w:space="0" w:sz="4" w:val="single"/>
                  </w:tcBorders>
                  <w:shd w:fill="auto" w:val="clear"/>
                  <w:vAlign w:val="center"/>
                </w:tcPr>
                <w:p w:rsidR="00000000" w:rsidDel="00000000" w:rsidP="00000000" w:rsidRDefault="00000000" w:rsidRPr="00000000" w14:paraId="00000220">
                  <w:pPr>
                    <w:contextualSpacing w:val="0"/>
                    <w:jc w:val="center"/>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21">
                  <w:pPr>
                    <w:contextualSpacing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P.E.E.P.</w:t>
                  </w: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22">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c0c0c0" w:space="0" w:sz="4" w:val="single"/>
                  </w:tcBorders>
                  <w:shd w:fill="auto" w:val="clear"/>
                  <w:vAlign w:val="center"/>
                </w:tcPr>
                <w:p w:rsidR="00000000" w:rsidDel="00000000" w:rsidP="00000000" w:rsidRDefault="00000000" w:rsidRPr="00000000" w14:paraId="00000223">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c0c0c0" w:space="0" w:sz="4" w:val="single"/>
                    <w:right w:color="808080" w:space="0" w:sz="4" w:val="single"/>
                  </w:tcBorders>
                  <w:shd w:fill="auto" w:val="clear"/>
                  <w:vAlign w:val="center"/>
                </w:tcPr>
                <w:p w:rsidR="00000000" w:rsidDel="00000000" w:rsidP="00000000" w:rsidRDefault="00000000" w:rsidRPr="00000000" w14:paraId="00000224">
                  <w:pPr>
                    <w:contextualSpacing w:val="0"/>
                    <w:rPr>
                      <w:rFonts w:ascii="Arial" w:cs="Arial" w:eastAsia="Arial" w:hAnsi="Arial"/>
                      <w:b w:val="1"/>
                      <w:sz w:val="20"/>
                      <w:szCs w:val="20"/>
                    </w:rPr>
                  </w:pPr>
                  <w:r w:rsidDel="00000000" w:rsidR="00000000" w:rsidRPr="00000000">
                    <w:rPr>
                      <w:rtl w:val="0"/>
                    </w:rPr>
                  </w:r>
                </w:p>
              </w:tc>
            </w:tr>
            <w:tr>
              <w:trPr>
                <w:trHeight w:val="320" w:hRule="atLeast"/>
              </w:trPr>
              <w:tc>
                <w:tcPr>
                  <w:tcBorders>
                    <w:top w:color="c0c0c0" w:space="0" w:sz="4" w:val="single"/>
                    <w:left w:color="808080" w:space="0" w:sz="4" w:val="single"/>
                    <w:bottom w:color="808080" w:space="0" w:sz="4" w:val="single"/>
                  </w:tcBorders>
                  <w:shd w:fill="auto" w:val="clear"/>
                  <w:vAlign w:val="center"/>
                </w:tcPr>
                <w:p w:rsidR="00000000" w:rsidDel="00000000" w:rsidP="00000000" w:rsidRDefault="00000000" w:rsidRPr="00000000" w14:paraId="00000225">
                  <w:pPr>
                    <w:contextualSpacing w:val="0"/>
                    <w:jc w:val="center"/>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tl w:val="0"/>
                    </w:rPr>
                  </w:r>
                </w:p>
              </w:tc>
              <w:tc>
                <w:tcPr>
                  <w:tcBorders>
                    <w:top w:color="c0c0c0" w:space="0" w:sz="4" w:val="single"/>
                    <w:left w:color="c0c0c0" w:space="0" w:sz="4" w:val="single"/>
                    <w:bottom w:color="808080" w:space="0" w:sz="4" w:val="single"/>
                  </w:tcBorders>
                  <w:shd w:fill="auto" w:val="clear"/>
                  <w:vAlign w:val="center"/>
                </w:tcPr>
                <w:p w:rsidR="00000000" w:rsidDel="00000000" w:rsidP="00000000" w:rsidRDefault="00000000" w:rsidRPr="00000000" w14:paraId="00000226">
                  <w:pPr>
                    <w:contextualSpacing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ALTRO:</w:t>
                  </w:r>
                  <w:r w:rsidDel="00000000" w:rsidR="00000000" w:rsidRPr="00000000">
                    <w:rPr>
                      <w:rtl w:val="0"/>
                    </w:rPr>
                  </w:r>
                </w:p>
              </w:tc>
              <w:tc>
                <w:tcPr>
                  <w:tcBorders>
                    <w:top w:color="c0c0c0" w:space="0" w:sz="4" w:val="single"/>
                    <w:left w:color="c0c0c0" w:space="0" w:sz="4" w:val="single"/>
                    <w:bottom w:color="808080" w:space="0" w:sz="4" w:val="single"/>
                  </w:tcBorders>
                  <w:shd w:fill="auto" w:val="clear"/>
                  <w:vAlign w:val="center"/>
                </w:tcPr>
                <w:p w:rsidR="00000000" w:rsidDel="00000000" w:rsidP="00000000" w:rsidRDefault="00000000" w:rsidRPr="00000000" w14:paraId="00000227">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808080" w:space="0" w:sz="4" w:val="single"/>
                  </w:tcBorders>
                  <w:shd w:fill="auto" w:val="clear"/>
                  <w:vAlign w:val="center"/>
                </w:tcPr>
                <w:p w:rsidR="00000000" w:rsidDel="00000000" w:rsidP="00000000" w:rsidRDefault="00000000" w:rsidRPr="00000000" w14:paraId="00000228">
                  <w:pPr>
                    <w:contextualSpacing w:val="0"/>
                    <w:rPr>
                      <w:rFonts w:ascii="Arial" w:cs="Arial" w:eastAsia="Arial" w:hAnsi="Arial"/>
                      <w:b w:val="1"/>
                      <w:sz w:val="20"/>
                      <w:szCs w:val="20"/>
                    </w:rPr>
                  </w:pPr>
                  <w:r w:rsidDel="00000000" w:rsidR="00000000" w:rsidRPr="00000000">
                    <w:rPr>
                      <w:rtl w:val="0"/>
                    </w:rPr>
                  </w:r>
                </w:p>
              </w:tc>
              <w:tc>
                <w:tcPr>
                  <w:tcBorders>
                    <w:top w:color="c0c0c0" w:space="0" w:sz="4" w:val="single"/>
                    <w:left w:color="c0c0c0" w:space="0" w:sz="4" w:val="single"/>
                    <w:bottom w:color="808080" w:space="0" w:sz="4" w:val="single"/>
                    <w:right w:color="808080" w:space="0" w:sz="4" w:val="single"/>
                  </w:tcBorders>
                  <w:shd w:fill="auto" w:val="clear"/>
                  <w:vAlign w:val="center"/>
                </w:tcPr>
                <w:p w:rsidR="00000000" w:rsidDel="00000000" w:rsidP="00000000" w:rsidRDefault="00000000" w:rsidRPr="00000000" w14:paraId="00000229">
                  <w:pPr>
                    <w:contextualSpacing w:val="0"/>
                    <w:rPr>
                      <w:rFonts w:ascii="Arial" w:cs="Arial" w:eastAsia="Arial" w:hAnsi="Arial"/>
                      <w:b w:val="1"/>
                      <w:sz w:val="20"/>
                      <w:szCs w:val="20"/>
                    </w:rPr>
                  </w:pPr>
                  <w:r w:rsidDel="00000000" w:rsidR="00000000" w:rsidRPr="00000000">
                    <w:rPr>
                      <w:rtl w:val="0"/>
                    </w:rPr>
                  </w:r>
                </w:p>
              </w:tc>
            </w:tr>
          </w:tbl>
          <w:p w:rsidR="00000000" w:rsidDel="00000000" w:rsidP="00000000" w:rsidRDefault="00000000" w:rsidRPr="00000000" w14:paraId="0000022A">
            <w:pPr>
              <w:contextualSpacing w:val="0"/>
              <w:rPr/>
            </w:pPr>
            <w:r w:rsidDel="00000000" w:rsidR="00000000" w:rsidRPr="00000000">
              <w:rPr>
                <w:rtl w:val="0"/>
              </w:rPr>
            </w:r>
          </w:p>
        </w:tc>
      </w:tr>
    </w:tbl>
    <w:p w:rsidR="00000000" w:rsidDel="00000000" w:rsidP="00000000" w:rsidRDefault="00000000" w:rsidRPr="00000000" w14:paraId="0000022B">
      <w:pPr>
        <w:ind w:left="360"/>
        <w:contextualSpacing w:val="0"/>
        <w:rPr>
          <w:sz w:val="20"/>
          <w:szCs w:val="20"/>
        </w:rPr>
      </w:pPr>
      <w:r w:rsidDel="00000000" w:rsidR="00000000" w:rsidRPr="00000000">
        <w:rPr>
          <w:rtl w:val="0"/>
        </w:rPr>
      </w:r>
    </w:p>
    <w:p w:rsidR="00000000" w:rsidDel="00000000" w:rsidP="00000000" w:rsidRDefault="00000000" w:rsidRPr="00000000" w14:paraId="0000022C">
      <w:pPr>
        <w:ind w:left="360"/>
        <w:contextualSpacing w:val="0"/>
        <w:rPr>
          <w:rFonts w:ascii="Arial" w:cs="Arial" w:eastAsia="Arial" w:hAnsi="Arial"/>
          <w:b w:val="1"/>
          <w:color w:val="808080"/>
          <w:sz w:val="20"/>
          <w:szCs w:val="20"/>
        </w:rPr>
      </w:pPr>
      <w:r w:rsidDel="00000000" w:rsidR="00000000" w:rsidRPr="00000000">
        <w:rPr>
          <w:rtl w:val="0"/>
        </w:rPr>
      </w:r>
    </w:p>
    <w:p w:rsidR="00000000" w:rsidDel="00000000" w:rsidP="00000000" w:rsidRDefault="00000000" w:rsidRPr="00000000" w14:paraId="0000022D">
      <w:pPr>
        <w:ind w:left="360"/>
        <w:contextualSpacing w:val="0"/>
        <w:rPr>
          <w:rFonts w:ascii="Arial" w:cs="Arial" w:eastAsia="Arial" w:hAnsi="Arial"/>
          <w:b w:val="1"/>
          <w:color w:val="808080"/>
          <w:sz w:val="20"/>
          <w:szCs w:val="20"/>
        </w:rPr>
      </w:pPr>
      <w:r w:rsidDel="00000000" w:rsidR="00000000" w:rsidRPr="00000000">
        <w:rPr>
          <w:rtl w:val="0"/>
        </w:rPr>
      </w:r>
    </w:p>
    <w:p w:rsidR="00000000" w:rsidDel="00000000" w:rsidP="00000000" w:rsidRDefault="00000000" w:rsidRPr="00000000" w14:paraId="0000022E">
      <w:pPr>
        <w:ind w:left="360"/>
        <w:contextualSpacing w:val="0"/>
        <w:rPr>
          <w:rFonts w:ascii="Arial" w:cs="Arial" w:eastAsia="Arial" w:hAnsi="Arial"/>
          <w:b w:val="1"/>
          <w:color w:val="808080"/>
          <w:sz w:val="20"/>
          <w:szCs w:val="20"/>
        </w:rPr>
      </w:pPr>
      <w:r w:rsidDel="00000000" w:rsidR="00000000" w:rsidRPr="00000000">
        <w:rPr>
          <w:rtl w:val="0"/>
        </w:rPr>
      </w:r>
    </w:p>
    <w:p w:rsidR="00000000" w:rsidDel="00000000" w:rsidP="00000000" w:rsidRDefault="00000000" w:rsidRPr="00000000" w14:paraId="0000022F">
      <w:pPr>
        <w:ind w:left="360"/>
        <w:contextualSpacing w:val="0"/>
        <w:rPr>
          <w:rFonts w:ascii="Arial" w:cs="Arial" w:eastAsia="Arial" w:hAnsi="Arial"/>
          <w:b w:val="1"/>
          <w:color w:val="808080"/>
          <w:sz w:val="20"/>
          <w:szCs w:val="20"/>
        </w:rPr>
      </w:pPr>
      <w:r w:rsidDel="00000000" w:rsidR="00000000" w:rsidRPr="00000000">
        <w:rPr>
          <w:rtl w:val="0"/>
        </w:rPr>
      </w:r>
    </w:p>
    <w:p w:rsidR="00000000" w:rsidDel="00000000" w:rsidP="00000000" w:rsidRDefault="00000000" w:rsidRPr="00000000" w14:paraId="00000230">
      <w:pPr>
        <w:numPr>
          <w:ilvl w:val="0"/>
          <w:numId w:val="12"/>
        </w:numPr>
        <w:spacing w:after="120" w:before="120" w:lineRule="auto"/>
        <w:ind w:left="-283.46456692913375" w:hanging="283.4645669291339"/>
        <w:contextualSpacing w:val="0"/>
        <w:jc w:val="both"/>
        <w:rPr>
          <w:sz w:val="22"/>
          <w:szCs w:val="22"/>
        </w:rPr>
      </w:pPr>
      <w:r w:rsidDel="00000000" w:rsidR="00000000" w:rsidRPr="00000000">
        <w:rPr>
          <w:rFonts w:ascii="Arial" w:cs="Arial" w:eastAsia="Arial" w:hAnsi="Arial"/>
          <w:b w:val="1"/>
          <w:color w:val="808080"/>
          <w:sz w:val="22"/>
          <w:szCs w:val="22"/>
          <w:rtl w:val="0"/>
        </w:rPr>
        <w:t xml:space="preserve">Barriere architettoniche</w:t>
        <w:tab/>
        <w:tab/>
        <w:tab/>
        <w:tab/>
        <w:tab/>
        <w:tab/>
        <w:tab/>
        <w:tab/>
        <w:tab/>
      </w:r>
    </w:p>
    <w:tbl>
      <w:tblPr>
        <w:tblStyle w:val="Table27"/>
        <w:tblW w:w="10773.0" w:type="dxa"/>
        <w:jc w:val="left"/>
        <w:tblInd w:w="-459.0" w:type="dxa"/>
        <w:tblLayout w:type="fixed"/>
        <w:tblLook w:val="0000"/>
      </w:tblPr>
      <w:tblGrid>
        <w:gridCol w:w="10773"/>
        <w:tblGridChange w:id="0">
          <w:tblGrid>
            <w:gridCol w:w="10773"/>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1">
            <w:pPr>
              <w:contextualSpacing w:val="0"/>
              <w:rPr/>
            </w:pPr>
            <w:r w:rsidDel="00000000" w:rsidR="00000000" w:rsidRPr="00000000">
              <w:rPr>
                <w:rtl w:val="0"/>
              </w:rPr>
            </w:r>
          </w:p>
          <w:p w:rsidR="00000000" w:rsidDel="00000000" w:rsidP="00000000" w:rsidRDefault="00000000" w:rsidRPr="00000000" w14:paraId="00000232">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l’intervento</w:t>
            </w:r>
            <w:r w:rsidDel="00000000" w:rsidR="00000000" w:rsidRPr="00000000">
              <w:rPr>
                <w:rtl w:val="0"/>
              </w:rPr>
            </w:r>
          </w:p>
          <w:p w:rsidR="00000000" w:rsidDel="00000000" w:rsidP="00000000" w:rsidRDefault="00000000" w:rsidRPr="00000000" w14:paraId="00000233">
            <w:pPr>
              <w:numPr>
                <w:ilvl w:val="0"/>
                <w:numId w:val="28"/>
              </w:numPr>
              <w:tabs>
                <w:tab w:val="left" w:pos="743"/>
              </w:tabs>
              <w:spacing w:after="120" w:lineRule="auto"/>
              <w:ind w:left="1026" w:hanging="742"/>
              <w:contextualSpacing w:val="0"/>
              <w:jc w:val="both"/>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è soggetto</w:t>
            </w:r>
            <w:r w:rsidDel="00000000" w:rsidR="00000000" w:rsidRPr="00000000">
              <w:rPr>
                <w:rFonts w:ascii="Arial" w:cs="Arial" w:eastAsia="Arial" w:hAnsi="Arial"/>
                <w:sz w:val="20"/>
                <w:szCs w:val="20"/>
                <w:rtl w:val="0"/>
              </w:rPr>
              <w:t xml:space="preserve"> alle prescrizioni degli articoli 77 e seguenti del d.P.R. n. 380/2001 e del d.m. n.236/1989 o della corrispondente normativa regionale</w:t>
            </w:r>
            <w:r w:rsidDel="00000000" w:rsidR="00000000" w:rsidRPr="00000000">
              <w:rPr>
                <w:rtl w:val="0"/>
              </w:rPr>
            </w:r>
          </w:p>
          <w:p w:rsidR="00000000" w:rsidDel="00000000" w:rsidP="00000000" w:rsidRDefault="00000000" w:rsidRPr="00000000" w14:paraId="00000234">
            <w:pPr>
              <w:numPr>
                <w:ilvl w:val="0"/>
                <w:numId w:val="28"/>
              </w:numPr>
              <w:tabs>
                <w:tab w:val="left" w:pos="743"/>
              </w:tabs>
              <w:spacing w:after="120" w:lineRule="auto"/>
              <w:ind w:left="1026" w:hanging="742"/>
              <w:contextualSpacing w:val="0"/>
              <w:jc w:val="both"/>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interessa un edificio privato aperto al pubblico</w:t>
            </w:r>
            <w:r w:rsidDel="00000000" w:rsidR="00000000" w:rsidRPr="00000000">
              <w:rPr>
                <w:rFonts w:ascii="Arial" w:cs="Arial" w:eastAsia="Arial" w:hAnsi="Arial"/>
                <w:sz w:val="20"/>
                <w:szCs w:val="20"/>
                <w:rtl w:val="0"/>
              </w:rPr>
              <w:t xml:space="preserve"> e che </w:t>
            </w:r>
            <w:r w:rsidDel="00000000" w:rsidR="00000000" w:rsidRPr="00000000">
              <w:rPr>
                <w:rFonts w:ascii="Arial" w:cs="Arial" w:eastAsia="Arial" w:hAnsi="Arial"/>
                <w:b w:val="1"/>
                <w:sz w:val="20"/>
                <w:szCs w:val="20"/>
                <w:rtl w:val="0"/>
              </w:rPr>
              <w:t xml:space="preserve">le opere previste sono conformi all’articolo 82 del d.P.R. n. 380/2001</w:t>
            </w:r>
            <w:r w:rsidDel="00000000" w:rsidR="00000000" w:rsidRPr="00000000">
              <w:rPr>
                <w:rFonts w:ascii="Arial" w:cs="Arial" w:eastAsia="Arial" w:hAnsi="Arial"/>
                <w:sz w:val="20"/>
                <w:szCs w:val="20"/>
                <w:rtl w:val="0"/>
              </w:rPr>
              <w:t xml:space="preserve"> o della corrispondente normativa regionale come da </w:t>
            </w:r>
            <w:r w:rsidDel="00000000" w:rsidR="00000000" w:rsidRPr="00000000">
              <w:rPr>
                <w:rFonts w:ascii="Arial" w:cs="Arial" w:eastAsia="Arial" w:hAnsi="Arial"/>
                <w:b w:val="1"/>
                <w:sz w:val="20"/>
                <w:szCs w:val="20"/>
                <w:rtl w:val="0"/>
              </w:rPr>
              <w:t xml:space="preserve">relazione e schemi dimostrativi allegati </w:t>
            </w:r>
            <w:r w:rsidDel="00000000" w:rsidR="00000000" w:rsidRPr="00000000">
              <w:rPr>
                <w:rFonts w:ascii="Arial" w:cs="Arial" w:eastAsia="Arial" w:hAnsi="Arial"/>
                <w:sz w:val="20"/>
                <w:szCs w:val="20"/>
                <w:rtl w:val="0"/>
              </w:rPr>
              <w:t xml:space="preserve">al progetto</w:t>
            </w:r>
            <w:r w:rsidDel="00000000" w:rsidR="00000000" w:rsidRPr="00000000">
              <w:rPr>
                <w:rtl w:val="0"/>
              </w:rPr>
            </w:r>
          </w:p>
          <w:p w:rsidR="00000000" w:rsidDel="00000000" w:rsidP="00000000" w:rsidRDefault="00000000" w:rsidRPr="00000000" w14:paraId="00000235">
            <w:pPr>
              <w:numPr>
                <w:ilvl w:val="0"/>
                <w:numId w:val="28"/>
              </w:numPr>
              <w:tabs>
                <w:tab w:val="left" w:pos="743"/>
              </w:tabs>
              <w:spacing w:after="120" w:lineRule="auto"/>
              <w:ind w:left="1026" w:hanging="742"/>
              <w:contextualSpacing w:val="0"/>
              <w:jc w:val="both"/>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soggetto</w:t>
            </w:r>
            <w:r w:rsidDel="00000000" w:rsidR="00000000" w:rsidRPr="00000000">
              <w:rPr>
                <w:rFonts w:ascii="Arial" w:cs="Arial" w:eastAsia="Arial" w:hAnsi="Arial"/>
                <w:sz w:val="20"/>
                <w:szCs w:val="20"/>
                <w:rtl w:val="0"/>
              </w:rPr>
              <w:t xml:space="preserve"> alle prescrizioni degli articoli 77 e seguenti del d.P.R. n. 380/2001 e del d.m. n. 236/1989 o della corrispondente normativa regionale e, come da </w:t>
            </w:r>
            <w:r w:rsidDel="00000000" w:rsidR="00000000" w:rsidRPr="00000000">
              <w:rPr>
                <w:rFonts w:ascii="Arial" w:cs="Arial" w:eastAsia="Arial" w:hAnsi="Arial"/>
                <w:b w:val="1"/>
                <w:sz w:val="20"/>
                <w:szCs w:val="20"/>
                <w:rtl w:val="0"/>
              </w:rPr>
              <w:t xml:space="preserve">relazione e schemi dimostrativi allegati</w:t>
            </w:r>
            <w:r w:rsidDel="00000000" w:rsidR="00000000" w:rsidRPr="00000000">
              <w:rPr>
                <w:rFonts w:ascii="Arial" w:cs="Arial" w:eastAsia="Arial" w:hAnsi="Arial"/>
                <w:sz w:val="20"/>
                <w:szCs w:val="20"/>
                <w:rtl w:val="0"/>
              </w:rPr>
              <w:t xml:space="preserve"> alla SCIA, soddisfa il requisito di: </w:t>
            </w:r>
            <w:r w:rsidDel="00000000" w:rsidR="00000000" w:rsidRPr="00000000">
              <w:rPr>
                <w:rtl w:val="0"/>
              </w:rPr>
            </w:r>
          </w:p>
          <w:p w:rsidR="00000000" w:rsidDel="00000000" w:rsidP="00000000" w:rsidRDefault="00000000" w:rsidRPr="00000000" w14:paraId="00000236">
            <w:pPr>
              <w:tabs>
                <w:tab w:val="left" w:pos="1877"/>
              </w:tabs>
              <w:spacing w:after="120" w:lineRule="auto"/>
              <w:ind w:left="1209" w:hanging="182.99999999999997"/>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4.3.1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accessibilità</w:t>
            </w:r>
            <w:r w:rsidDel="00000000" w:rsidR="00000000" w:rsidRPr="00000000">
              <w:rPr>
                <w:rtl w:val="0"/>
              </w:rPr>
            </w:r>
          </w:p>
          <w:p w:rsidR="00000000" w:rsidDel="00000000" w:rsidP="00000000" w:rsidRDefault="00000000" w:rsidRPr="00000000" w14:paraId="00000237">
            <w:pPr>
              <w:tabs>
                <w:tab w:val="left" w:pos="1877"/>
              </w:tabs>
              <w:spacing w:after="120" w:lineRule="auto"/>
              <w:ind w:left="1209" w:hanging="182.99999999999997"/>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4.3.2</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visitabilità</w:t>
            </w:r>
            <w:r w:rsidDel="00000000" w:rsidR="00000000" w:rsidRPr="00000000">
              <w:rPr>
                <w:rtl w:val="0"/>
              </w:rPr>
            </w:r>
          </w:p>
          <w:p w:rsidR="00000000" w:rsidDel="00000000" w:rsidP="00000000" w:rsidRDefault="00000000" w:rsidRPr="00000000" w14:paraId="00000238">
            <w:pPr>
              <w:tabs>
                <w:tab w:val="left" w:pos="1877"/>
              </w:tabs>
              <w:spacing w:after="120" w:lineRule="auto"/>
              <w:ind w:left="1209" w:hanging="182.99999999999997"/>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4.3.3</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adattabilità</w:t>
            </w:r>
          </w:p>
          <w:p w:rsidR="00000000" w:rsidDel="00000000" w:rsidP="00000000" w:rsidRDefault="00000000" w:rsidRPr="00000000" w14:paraId="00000239">
            <w:pPr>
              <w:numPr>
                <w:ilvl w:val="0"/>
                <w:numId w:val="28"/>
              </w:numPr>
              <w:tabs>
                <w:tab w:val="left" w:pos="743"/>
              </w:tabs>
              <w:spacing w:after="120" w:lineRule="auto"/>
              <w:ind w:left="993" w:hanging="709"/>
              <w:contextualSpacing w:val="0"/>
              <w:jc w:val="both"/>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pur essendo</w:t>
            </w:r>
            <w:r w:rsidDel="00000000" w:rsidR="00000000" w:rsidRPr="00000000">
              <w:rPr>
                <w:rFonts w:ascii="Arial" w:cs="Arial" w:eastAsia="Arial" w:hAnsi="Arial"/>
                <w:b w:val="1"/>
                <w:sz w:val="20"/>
                <w:szCs w:val="20"/>
                <w:rtl w:val="0"/>
              </w:rPr>
              <w:t xml:space="preserve"> soggetto</w:t>
            </w:r>
            <w:r w:rsidDel="00000000" w:rsidR="00000000" w:rsidRPr="00000000">
              <w:rPr>
                <w:rFonts w:ascii="Arial" w:cs="Arial" w:eastAsia="Arial" w:hAnsi="Arial"/>
                <w:sz w:val="20"/>
                <w:szCs w:val="20"/>
                <w:rtl w:val="0"/>
              </w:rPr>
              <w:t xml:space="preserve"> alle prescrizioni degli articoli 77 e seguenti del d.P.R. n. 380/2001 e del d.m. n. 236/1989 o della corrispondente normativa regionale, non rispetta la normativa in materia di barriere architettoniche, pertanto</w:t>
            </w:r>
            <w:r w:rsidDel="00000000" w:rsidR="00000000" w:rsidRPr="00000000">
              <w:rPr>
                <w:rtl w:val="0"/>
              </w:rPr>
            </w:r>
          </w:p>
          <w:p w:rsidR="00000000" w:rsidDel="00000000" w:rsidP="00000000" w:rsidRDefault="00000000" w:rsidRPr="00000000" w14:paraId="0000023A">
            <w:pPr>
              <w:tabs>
                <w:tab w:val="left" w:pos="1701"/>
              </w:tabs>
              <w:spacing w:after="120" w:lineRule="auto"/>
              <w:ind w:left="1877" w:hanging="851"/>
              <w:contextualSpacing w:val="0"/>
              <w:jc w:val="both"/>
              <w:rPr>
                <w:sz w:val="20"/>
                <w:szCs w:val="20"/>
              </w:rPr>
            </w:pPr>
            <w:r w:rsidDel="00000000" w:rsidR="00000000" w:rsidRPr="00000000">
              <w:rPr>
                <w:rFonts w:ascii="Arial" w:cs="Arial" w:eastAsia="Arial" w:hAnsi="Arial"/>
                <w:b w:val="1"/>
                <w:color w:val="a6a6a6"/>
                <w:sz w:val="20"/>
                <w:szCs w:val="20"/>
                <w:rtl w:val="0"/>
              </w:rPr>
              <w:t xml:space="preserve">4.4.1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presenta contestualmente </w:t>
            </w:r>
            <w:r w:rsidDel="00000000" w:rsidR="00000000" w:rsidRPr="00000000">
              <w:rPr>
                <w:rFonts w:ascii="Arial" w:cs="Arial" w:eastAsia="Arial" w:hAnsi="Arial"/>
                <w:b w:val="1"/>
                <w:sz w:val="20"/>
                <w:szCs w:val="20"/>
                <w:rtl w:val="0"/>
              </w:rPr>
              <w:t xml:space="preserve">alla SCIA condizionata</w:t>
            </w:r>
            <w:r w:rsidDel="00000000" w:rsidR="00000000" w:rsidRPr="00000000">
              <w:rPr>
                <w:rFonts w:ascii="Arial" w:cs="Arial" w:eastAsia="Arial" w:hAnsi="Arial"/>
                <w:sz w:val="20"/>
                <w:szCs w:val="20"/>
                <w:rtl w:val="0"/>
              </w:rPr>
              <w:t xml:space="preserve">, la documentazione per la richiesta di deroga come meglio descritto nella </w:t>
            </w:r>
            <w:r w:rsidDel="00000000" w:rsidR="00000000" w:rsidRPr="00000000">
              <w:rPr>
                <w:rFonts w:ascii="Arial" w:cs="Arial" w:eastAsia="Arial" w:hAnsi="Arial"/>
                <w:b w:val="1"/>
                <w:sz w:val="20"/>
                <w:szCs w:val="20"/>
                <w:rtl w:val="0"/>
              </w:rPr>
              <w:t xml:space="preserve">relazione tecnica allegata e schemi dimostrativi allegati</w:t>
            </w:r>
            <w:r w:rsidDel="00000000" w:rsidR="00000000" w:rsidRPr="00000000">
              <w:rPr>
                <w:rtl w:val="0"/>
              </w:rPr>
            </w:r>
          </w:p>
        </w:tc>
      </w:tr>
    </w:tbl>
    <w:p w:rsidR="00000000" w:rsidDel="00000000" w:rsidP="00000000" w:rsidRDefault="00000000" w:rsidRPr="00000000" w14:paraId="0000023B">
      <w:pPr>
        <w:contextualSpacing w:val="0"/>
        <w:rPr>
          <w:sz w:val="20"/>
          <w:szCs w:val="20"/>
        </w:rPr>
      </w:pPr>
      <w:r w:rsidDel="00000000" w:rsidR="00000000" w:rsidRPr="00000000">
        <w:rPr>
          <w:rtl w:val="0"/>
        </w:rPr>
      </w:r>
    </w:p>
    <w:p w:rsidR="00000000" w:rsidDel="00000000" w:rsidP="00000000" w:rsidRDefault="00000000" w:rsidRPr="00000000" w14:paraId="0000023C">
      <w:pPr>
        <w:numPr>
          <w:ilvl w:val="0"/>
          <w:numId w:val="12"/>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Sicurezza degli impianti</w:t>
        <w:tab/>
        <w:tab/>
        <w:tab/>
        <w:tab/>
        <w:tab/>
        <w:tab/>
        <w:tab/>
        <w:tab/>
        <w:tab/>
      </w:r>
    </w:p>
    <w:tbl>
      <w:tblPr>
        <w:tblStyle w:val="Table28"/>
        <w:tblW w:w="10773.0" w:type="dxa"/>
        <w:jc w:val="left"/>
        <w:tblInd w:w="-459.0" w:type="dxa"/>
        <w:tblBorders>
          <w:top w:color="000000" w:space="0" w:sz="4" w:val="single"/>
          <w:left w:color="000000" w:space="0" w:sz="4" w:val="single"/>
          <w:bottom w:color="000000" w:space="0" w:sz="4" w:val="single"/>
          <w:right w:color="000000" w:space="0" w:sz="4" w:val="single"/>
        </w:tblBorders>
        <w:tblLayout w:type="fixed"/>
        <w:tblLook w:val="0000"/>
      </w:tblPr>
      <w:tblGrid>
        <w:gridCol w:w="10773"/>
        <w:tblGridChange w:id="0">
          <w:tblGrid>
            <w:gridCol w:w="10773"/>
          </w:tblGrid>
        </w:tblGridChange>
      </w:tblGrid>
      <w:tr>
        <w:trPr>
          <w:trHeight w:val="700" w:hRule="atLeast"/>
        </w:trPr>
        <w:tc>
          <w:tcPr>
            <w:shd w:fill="auto" w:val="clear"/>
          </w:tcPr>
          <w:p w:rsidR="00000000" w:rsidDel="00000000" w:rsidP="00000000" w:rsidRDefault="00000000" w:rsidRPr="00000000" w14:paraId="0000023D">
            <w:pPr>
              <w:contextualSpacing w:val="0"/>
              <w:rPr>
                <w:sz w:val="20"/>
                <w:szCs w:val="20"/>
              </w:rPr>
            </w:pPr>
            <w:r w:rsidDel="00000000" w:rsidR="00000000" w:rsidRPr="00000000">
              <w:rPr>
                <w:rtl w:val="0"/>
              </w:rPr>
            </w:r>
          </w:p>
          <w:p w:rsidR="00000000" w:rsidDel="00000000" w:rsidP="00000000" w:rsidRDefault="00000000" w:rsidRPr="00000000" w14:paraId="0000023E">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l’intervento</w:t>
            </w:r>
            <w:r w:rsidDel="00000000" w:rsidR="00000000" w:rsidRPr="00000000">
              <w:rPr>
                <w:rtl w:val="0"/>
              </w:rPr>
            </w:r>
          </w:p>
          <w:p w:rsidR="00000000" w:rsidDel="00000000" w:rsidP="00000000" w:rsidRDefault="00000000" w:rsidRPr="00000000" w14:paraId="0000023F">
            <w:pPr>
              <w:numPr>
                <w:ilvl w:val="0"/>
                <w:numId w:val="22"/>
              </w:numPr>
              <w:tabs>
                <w:tab w:val="left" w:pos="1026"/>
              </w:tabs>
              <w:spacing w:after="120" w:lineRule="auto"/>
              <w:ind w:left="743" w:hanging="459"/>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comporta</w:t>
            </w:r>
            <w:r w:rsidDel="00000000" w:rsidR="00000000" w:rsidRPr="00000000">
              <w:rPr>
                <w:rFonts w:ascii="Arial" w:cs="Arial" w:eastAsia="Arial" w:hAnsi="Arial"/>
                <w:sz w:val="20"/>
                <w:szCs w:val="20"/>
                <w:rtl w:val="0"/>
              </w:rPr>
              <w:t xml:space="preserve"> l’installazione, la trasformazione o l’ampliamento di impianti tecnologici</w:t>
            </w:r>
            <w:r w:rsidDel="00000000" w:rsidR="00000000" w:rsidRPr="00000000">
              <w:rPr>
                <w:rtl w:val="0"/>
              </w:rPr>
            </w:r>
          </w:p>
          <w:p w:rsidR="00000000" w:rsidDel="00000000" w:rsidP="00000000" w:rsidRDefault="00000000" w:rsidRPr="00000000" w14:paraId="00000240">
            <w:pPr>
              <w:numPr>
                <w:ilvl w:val="0"/>
                <w:numId w:val="22"/>
              </w:numPr>
              <w:tabs>
                <w:tab w:val="left" w:pos="1026"/>
              </w:tabs>
              <w:spacing w:after="120" w:lineRule="auto"/>
              <w:ind w:left="743" w:hanging="459"/>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comporta</w:t>
            </w:r>
            <w:r w:rsidDel="00000000" w:rsidR="00000000" w:rsidRPr="00000000">
              <w:rPr>
                <w:rFonts w:ascii="Arial" w:cs="Arial" w:eastAsia="Arial" w:hAnsi="Arial"/>
                <w:sz w:val="20"/>
                <w:szCs w:val="20"/>
                <w:rtl w:val="0"/>
              </w:rPr>
              <w:t xml:space="preserve"> l’installazione, la trasformazione o l’ampliamento dei seguenti impianti tecnologici:</w:t>
              <w:tab/>
              <w:br w:type="textWrapping"/>
            </w:r>
            <w:r w:rsidDel="00000000" w:rsidR="00000000" w:rsidRPr="00000000">
              <w:rPr>
                <w:rFonts w:ascii="Arial" w:cs="Arial" w:eastAsia="Arial" w:hAnsi="Arial"/>
                <w:b w:val="1"/>
                <w:color w:val="bfbfbf"/>
                <w:sz w:val="20"/>
                <w:szCs w:val="20"/>
                <w:rtl w:val="0"/>
              </w:rPr>
              <w:t xml:space="preserve">(</w:t>
            </w:r>
            <w:r w:rsidDel="00000000" w:rsidR="00000000" w:rsidRPr="00000000">
              <w:rPr>
                <w:rFonts w:ascii="Arial" w:cs="Arial" w:eastAsia="Arial" w:hAnsi="Arial"/>
                <w:b w:val="1"/>
                <w:i w:val="1"/>
                <w:color w:val="bfbfbf"/>
                <w:sz w:val="20"/>
                <w:szCs w:val="20"/>
                <w:rtl w:val="0"/>
              </w:rPr>
              <w:t xml:space="preserve">è possibile selezionare più di un’opzione</w:t>
            </w:r>
            <w:r w:rsidDel="00000000" w:rsidR="00000000" w:rsidRPr="00000000">
              <w:rPr>
                <w:rFonts w:ascii="Arial" w:cs="Arial" w:eastAsia="Arial" w:hAnsi="Arial"/>
                <w:b w:val="1"/>
                <w:color w:val="bfbfbf"/>
                <w:sz w:val="20"/>
                <w:szCs w:val="20"/>
                <w:rtl w:val="0"/>
              </w:rPr>
              <w:t xml:space="preserve">)</w:t>
            </w:r>
            <w:r w:rsidDel="00000000" w:rsidR="00000000" w:rsidRPr="00000000">
              <w:rPr>
                <w:rFonts w:ascii="Arial" w:cs="Arial" w:eastAsia="Arial" w:hAnsi="Arial"/>
                <w:b w:val="1"/>
                <w:i w:val="1"/>
                <w:color w:val="808080"/>
                <w:sz w:val="20"/>
                <w:szCs w:val="20"/>
                <w:rtl w:val="0"/>
              </w:rPr>
              <w:t xml:space="preserve"> </w:t>
            </w:r>
            <w:r w:rsidDel="00000000" w:rsidR="00000000" w:rsidRPr="00000000">
              <w:rPr>
                <w:rtl w:val="0"/>
              </w:rPr>
            </w:r>
          </w:p>
        </w:tc>
      </w:tr>
      <w:tr>
        <w:trPr>
          <w:trHeight w:val="3220" w:hRule="atLeast"/>
        </w:trPr>
        <w:tc>
          <w:tcPr>
            <w:shd w:fill="auto" w:val="clear"/>
            <w:vAlign w:val="center"/>
          </w:tcPr>
          <w:p w:rsidR="00000000" w:rsidDel="00000000" w:rsidP="00000000" w:rsidRDefault="00000000" w:rsidRPr="00000000" w14:paraId="00000241">
            <w:pPr>
              <w:numPr>
                <w:ilvl w:val="0"/>
                <w:numId w:val="4"/>
              </w:numPr>
              <w:tabs>
                <w:tab w:val="left" w:pos="1310"/>
              </w:tabs>
              <w:spacing w:after="120" w:lineRule="auto"/>
              <w:ind w:left="1593" w:hanging="56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di produzione, trasformazione, trasporto, distribuzione, utilizzazione dell'energia elettrica, di protezione contro le scariche atmosferiche, di automazione di porte, cancelli e barriere</w:t>
            </w:r>
          </w:p>
          <w:p w:rsidR="00000000" w:rsidDel="00000000" w:rsidP="00000000" w:rsidRDefault="00000000" w:rsidRPr="00000000" w14:paraId="00000242">
            <w:pPr>
              <w:numPr>
                <w:ilvl w:val="0"/>
                <w:numId w:val="4"/>
              </w:numPr>
              <w:tabs>
                <w:tab w:val="left" w:pos="1310"/>
              </w:tabs>
              <w:spacing w:after="120" w:lineRule="auto"/>
              <w:ind w:left="1593" w:hanging="56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radiotelevisivi, antenne ed elettronici in genere</w:t>
            </w:r>
          </w:p>
          <w:p w:rsidR="00000000" w:rsidDel="00000000" w:rsidP="00000000" w:rsidRDefault="00000000" w:rsidRPr="00000000" w14:paraId="00000243">
            <w:pPr>
              <w:numPr>
                <w:ilvl w:val="0"/>
                <w:numId w:val="4"/>
              </w:numPr>
              <w:tabs>
                <w:tab w:val="left" w:pos="1310"/>
              </w:tabs>
              <w:spacing w:after="120" w:lineRule="auto"/>
              <w:ind w:left="1593" w:hanging="56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di riscaldamento, di climatizzazione, di condizionamento e di refrigerazione di qualsiasi natura o specie, comprese le opere di evacuazione dei prodotti della combustione e delle condense, e di ventilazione ed aerazione dei locali</w:t>
            </w:r>
          </w:p>
          <w:p w:rsidR="00000000" w:rsidDel="00000000" w:rsidP="00000000" w:rsidRDefault="00000000" w:rsidRPr="00000000" w14:paraId="00000244">
            <w:pPr>
              <w:numPr>
                <w:ilvl w:val="0"/>
                <w:numId w:val="4"/>
              </w:numPr>
              <w:tabs>
                <w:tab w:val="left" w:pos="1310"/>
              </w:tabs>
              <w:spacing w:after="120" w:lineRule="auto"/>
              <w:ind w:left="1593" w:hanging="56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idrici e sanitari di qualsiasi natura o specie</w:t>
            </w:r>
          </w:p>
          <w:p w:rsidR="00000000" w:rsidDel="00000000" w:rsidP="00000000" w:rsidRDefault="00000000" w:rsidRPr="00000000" w14:paraId="00000245">
            <w:pPr>
              <w:numPr>
                <w:ilvl w:val="0"/>
                <w:numId w:val="4"/>
              </w:numPr>
              <w:tabs>
                <w:tab w:val="left" w:pos="1310"/>
              </w:tabs>
              <w:spacing w:after="120" w:lineRule="auto"/>
              <w:ind w:left="1593" w:hanging="56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per la distribuzione e l'utilizzazione di gas di qualsiasi tipo, comprese le opere di evacuazione dei prodotti della combustione e ventilazione ed aerazione dei locali;</w:t>
            </w:r>
          </w:p>
          <w:p w:rsidR="00000000" w:rsidDel="00000000" w:rsidP="00000000" w:rsidRDefault="00000000" w:rsidRPr="00000000" w14:paraId="00000246">
            <w:pPr>
              <w:numPr>
                <w:ilvl w:val="0"/>
                <w:numId w:val="4"/>
              </w:numPr>
              <w:tabs>
                <w:tab w:val="left" w:pos="1310"/>
              </w:tabs>
              <w:spacing w:after="120" w:lineRule="auto"/>
              <w:ind w:left="1593" w:hanging="56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impianti di sollevamento di persone o di cose per mezzo di ascensori, di montacarichi, di scale mobili e simili</w:t>
            </w:r>
          </w:p>
          <w:p w:rsidR="00000000" w:rsidDel="00000000" w:rsidP="00000000" w:rsidRDefault="00000000" w:rsidRPr="00000000" w14:paraId="00000247">
            <w:pPr>
              <w:numPr>
                <w:ilvl w:val="0"/>
                <w:numId w:val="4"/>
              </w:numPr>
              <w:tabs>
                <w:tab w:val="left" w:pos="1310"/>
              </w:tabs>
              <w:spacing w:after="120" w:lineRule="auto"/>
              <w:ind w:left="1593" w:hanging="56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di protezione antincendio</w:t>
            </w:r>
          </w:p>
          <w:p w:rsidR="00000000" w:rsidDel="00000000" w:rsidP="00000000" w:rsidRDefault="00000000" w:rsidRPr="00000000" w14:paraId="00000248">
            <w:pPr>
              <w:numPr>
                <w:ilvl w:val="0"/>
                <w:numId w:val="4"/>
              </w:numPr>
              <w:tabs>
                <w:tab w:val="left" w:pos="1310"/>
              </w:tabs>
              <w:spacing w:after="120" w:lineRule="auto"/>
              <w:ind w:left="1593" w:hanging="56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altre tipologie di impianti, anche definite dalla corrispondente normativa regionale </w:t>
            </w:r>
            <w:r w:rsidDel="00000000" w:rsidR="00000000" w:rsidRPr="00000000">
              <w:rPr>
                <w:rFonts w:ascii="Arial" w:cs="Arial" w:eastAsia="Arial" w:hAnsi="Arial"/>
                <w:i w:val="1"/>
                <w:color w:val="808080"/>
                <w:sz w:val="20"/>
                <w:szCs w:val="20"/>
                <w:rtl w:val="0"/>
              </w:rPr>
              <w:t xml:space="preserve">____________________________________________</w:t>
            </w:r>
            <w:r w:rsidDel="00000000" w:rsidR="00000000" w:rsidRPr="00000000">
              <w:rPr>
                <w:rtl w:val="0"/>
              </w:rPr>
            </w:r>
          </w:p>
        </w:tc>
      </w:tr>
      <w:tr>
        <w:trPr>
          <w:trHeight w:val="1640" w:hRule="atLeast"/>
        </w:trPr>
        <w:tc>
          <w:tcPr>
            <w:shd w:fill="auto" w:val="clear"/>
            <w:vAlign w:val="center"/>
          </w:tcPr>
          <w:p w:rsidR="00000000" w:rsidDel="00000000" w:rsidP="00000000" w:rsidRDefault="00000000" w:rsidRPr="00000000" w14:paraId="00000249">
            <w:pPr>
              <w:ind w:firstLine="1452"/>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pertanto, ai sensi del </w:t>
            </w:r>
            <w:r w:rsidDel="00000000" w:rsidR="00000000" w:rsidRPr="00000000">
              <w:rPr>
                <w:rFonts w:ascii="Arial" w:cs="Arial" w:eastAsia="Arial" w:hAnsi="Arial"/>
                <w:b w:val="1"/>
                <w:sz w:val="20"/>
                <w:szCs w:val="20"/>
                <w:rtl w:val="0"/>
              </w:rPr>
              <w:t xml:space="preserve">d.m. 22 gennaio 2008, n. 37</w:t>
            </w:r>
            <w:r w:rsidDel="00000000" w:rsidR="00000000" w:rsidRPr="00000000">
              <w:rPr>
                <w:rFonts w:ascii="Arial" w:cs="Arial" w:eastAsia="Arial" w:hAnsi="Arial"/>
                <w:sz w:val="20"/>
                <w:szCs w:val="20"/>
                <w:rtl w:val="0"/>
              </w:rPr>
              <w:t xml:space="preserve">, l’intervento proposto:</w:t>
            </w:r>
          </w:p>
          <w:p w:rsidR="00000000" w:rsidDel="00000000" w:rsidP="00000000" w:rsidRDefault="00000000" w:rsidRPr="00000000" w14:paraId="0000024A">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4B">
            <w:pPr>
              <w:numPr>
                <w:ilvl w:val="0"/>
                <w:numId w:val="16"/>
              </w:numPr>
              <w:tabs>
                <w:tab w:val="left" w:pos="2977"/>
              </w:tabs>
              <w:spacing w:after="120" w:lineRule="auto"/>
              <w:ind w:left="3261" w:hanging="959"/>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è soggetto </w:t>
            </w:r>
            <w:r w:rsidDel="00000000" w:rsidR="00000000" w:rsidRPr="00000000">
              <w:rPr>
                <w:rFonts w:ascii="Arial" w:cs="Arial" w:eastAsia="Arial" w:hAnsi="Arial"/>
                <w:sz w:val="20"/>
                <w:szCs w:val="20"/>
                <w:rtl w:val="0"/>
              </w:rPr>
              <w:t xml:space="preserve">agli obblighi di presentazione del progetto</w:t>
            </w:r>
            <w:r w:rsidDel="00000000" w:rsidR="00000000" w:rsidRPr="00000000">
              <w:rPr>
                <w:rtl w:val="0"/>
              </w:rPr>
            </w:r>
          </w:p>
          <w:p w:rsidR="00000000" w:rsidDel="00000000" w:rsidP="00000000" w:rsidRDefault="00000000" w:rsidRPr="00000000" w14:paraId="0000024C">
            <w:pPr>
              <w:numPr>
                <w:ilvl w:val="0"/>
                <w:numId w:val="16"/>
              </w:numPr>
              <w:tabs>
                <w:tab w:val="left" w:pos="2977"/>
              </w:tabs>
              <w:spacing w:after="120" w:lineRule="auto"/>
              <w:ind w:left="3261" w:hanging="959"/>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soggetto </w:t>
            </w:r>
            <w:r w:rsidDel="00000000" w:rsidR="00000000" w:rsidRPr="00000000">
              <w:rPr>
                <w:rFonts w:ascii="Arial" w:cs="Arial" w:eastAsia="Arial" w:hAnsi="Arial"/>
                <w:sz w:val="20"/>
                <w:szCs w:val="20"/>
                <w:rtl w:val="0"/>
              </w:rPr>
              <w:t xml:space="preserve">agli obblighi di presentazione del progetto e pertanto</w:t>
            </w:r>
            <w:r w:rsidDel="00000000" w:rsidR="00000000" w:rsidRPr="00000000">
              <w:rPr>
                <w:rtl w:val="0"/>
              </w:rPr>
            </w:r>
          </w:p>
          <w:p w:rsidR="00000000" w:rsidDel="00000000" w:rsidP="00000000" w:rsidRDefault="00000000" w:rsidRPr="00000000" w14:paraId="0000024D">
            <w:pPr>
              <w:tabs>
                <w:tab w:val="left" w:pos="3436"/>
                <w:tab w:val="left" w:pos="3578"/>
              </w:tabs>
              <w:spacing w:after="120" w:lineRule="auto"/>
              <w:ind w:left="4678" w:hanging="1384.0000000000005"/>
              <w:contextualSpacing w:val="0"/>
              <w:jc w:val="both"/>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allega</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i relativi elaborati</w:t>
            </w:r>
            <w:r w:rsidDel="00000000" w:rsidR="00000000" w:rsidRPr="00000000">
              <w:rPr>
                <w:rtl w:val="0"/>
              </w:rPr>
            </w:r>
          </w:p>
          <w:p w:rsidR="00000000" w:rsidDel="00000000" w:rsidP="00000000" w:rsidRDefault="00000000" w:rsidRPr="00000000" w14:paraId="0000024E">
            <w:pPr>
              <w:contextualSpacing w:val="0"/>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24F">
      <w:pPr>
        <w:numPr>
          <w:ilvl w:val="0"/>
          <w:numId w:val="12"/>
        </w:numPr>
        <w:spacing w:after="120" w:before="120" w:lineRule="auto"/>
        <w:ind w:left="0" w:hanging="566.9291338582677"/>
        <w:contextualSpacing w:val="0"/>
        <w:jc w:val="both"/>
        <w:rPr>
          <w:sz w:val="22"/>
          <w:szCs w:val="22"/>
        </w:rPr>
      </w:pPr>
      <w:r w:rsidDel="00000000" w:rsidR="00000000" w:rsidRPr="00000000">
        <w:rPr>
          <w:rFonts w:ascii="Arial" w:cs="Arial" w:eastAsia="Arial" w:hAnsi="Arial"/>
          <w:b w:val="1"/>
          <w:color w:val="808080"/>
          <w:sz w:val="22"/>
          <w:szCs w:val="22"/>
          <w:rtl w:val="0"/>
        </w:rPr>
        <w:t xml:space="preserve">Consumi energetici</w:t>
      </w:r>
    </w:p>
    <w:tbl>
      <w:tblPr>
        <w:tblStyle w:val="Table29"/>
        <w:tblW w:w="10773.0" w:type="dxa"/>
        <w:jc w:val="left"/>
        <w:tblInd w:w="-459.0" w:type="dxa"/>
        <w:tblLayout w:type="fixed"/>
        <w:tblLook w:val="0000"/>
      </w:tblPr>
      <w:tblGrid>
        <w:gridCol w:w="10773"/>
        <w:tblGridChange w:id="0">
          <w:tblGrid>
            <w:gridCol w:w="10773"/>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0">
            <w:pPr>
              <w:contextualSpacing w:val="0"/>
              <w:rPr>
                <w:sz w:val="20"/>
                <w:szCs w:val="20"/>
              </w:rPr>
            </w:pPr>
            <w:r w:rsidDel="00000000" w:rsidR="00000000" w:rsidRPr="00000000">
              <w:rPr>
                <w:rtl w:val="0"/>
              </w:rPr>
            </w:r>
          </w:p>
          <w:p w:rsidR="00000000" w:rsidDel="00000000" w:rsidP="00000000" w:rsidRDefault="00000000" w:rsidRPr="00000000" w14:paraId="00000251">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l’intervento, in materia di risparmio energetico,</w:t>
            </w:r>
            <w:r w:rsidDel="00000000" w:rsidR="00000000" w:rsidRPr="00000000">
              <w:rPr>
                <w:rtl w:val="0"/>
              </w:rPr>
            </w:r>
          </w:p>
          <w:p w:rsidR="00000000" w:rsidDel="00000000" w:rsidP="00000000" w:rsidRDefault="00000000" w:rsidRPr="00000000" w14:paraId="00000252">
            <w:pPr>
              <w:tabs>
                <w:tab w:val="left" w:pos="0"/>
                <w:tab w:val="left" w:pos="1026"/>
              </w:tabs>
              <w:spacing w:after="120" w:lineRule="auto"/>
              <w:ind w:left="885" w:hanging="568"/>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6.1.1</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è soggetto</w:t>
            </w:r>
            <w:r w:rsidDel="00000000" w:rsidR="00000000" w:rsidRPr="00000000">
              <w:rPr>
                <w:rFonts w:ascii="Arial" w:cs="Arial" w:eastAsia="Arial" w:hAnsi="Arial"/>
                <w:sz w:val="20"/>
                <w:szCs w:val="20"/>
                <w:rtl w:val="0"/>
              </w:rPr>
              <w:t xml:space="preserve"> al deposito del progetto e della relazione tecnica di cui all’articolo 125 del d.P.R. n. 380/2001 e del d.lgs. n. 192/2005</w:t>
            </w:r>
            <w:r w:rsidDel="00000000" w:rsidR="00000000" w:rsidRPr="00000000">
              <w:rPr>
                <w:rtl w:val="0"/>
              </w:rPr>
            </w:r>
          </w:p>
          <w:p w:rsidR="00000000" w:rsidDel="00000000" w:rsidP="00000000" w:rsidRDefault="00000000" w:rsidRPr="00000000" w14:paraId="00000253">
            <w:pPr>
              <w:tabs>
                <w:tab w:val="left" w:pos="0"/>
                <w:tab w:val="left" w:pos="851"/>
                <w:tab w:val="left" w:pos="1026"/>
              </w:tabs>
              <w:spacing w:after="120" w:lineRule="auto"/>
              <w:ind w:left="885" w:hanging="568"/>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6.1.2</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soggetto</w:t>
            </w:r>
            <w:r w:rsidDel="00000000" w:rsidR="00000000" w:rsidRPr="00000000">
              <w:rPr>
                <w:rFonts w:ascii="Arial" w:cs="Arial" w:eastAsia="Arial" w:hAnsi="Arial"/>
                <w:sz w:val="20"/>
                <w:szCs w:val="20"/>
                <w:rtl w:val="0"/>
              </w:rPr>
              <w:t xml:space="preserve"> al deposito del progetto e della relazione tecnica di cui all’articolo 125 del d.P.R. n. 380/2001 e del d.lgs. n. 192/2005, pertanto </w:t>
            </w:r>
            <w:r w:rsidDel="00000000" w:rsidR="00000000" w:rsidRPr="00000000">
              <w:rPr>
                <w:rtl w:val="0"/>
              </w:rPr>
            </w:r>
          </w:p>
          <w:p w:rsidR="00000000" w:rsidDel="00000000" w:rsidP="00000000" w:rsidRDefault="00000000" w:rsidRPr="00000000" w14:paraId="00000254">
            <w:pPr>
              <w:tabs>
                <w:tab w:val="left" w:pos="851"/>
                <w:tab w:val="left" w:pos="1843"/>
                <w:tab w:val="left" w:pos="2302"/>
              </w:tabs>
              <w:spacing w:after="120" w:lineRule="auto"/>
              <w:ind w:left="2302" w:hanging="850"/>
              <w:contextualSpacing w:val="0"/>
              <w:jc w:val="both"/>
              <w:rPr>
                <w:rFonts w:ascii="Arial" w:cs="Arial" w:eastAsia="Arial" w:hAnsi="Arial"/>
                <w:b w:val="1"/>
                <w:sz w:val="20"/>
                <w:szCs w:val="20"/>
              </w:rPr>
            </w:pPr>
            <w:r w:rsidDel="00000000" w:rsidR="00000000" w:rsidRPr="00000000">
              <w:rPr>
                <w:rFonts w:ascii="Arial" w:cs="Arial" w:eastAsia="Arial" w:hAnsi="Arial"/>
                <w:b w:val="1"/>
                <w:color w:val="a6a6a6"/>
                <w:sz w:val="20"/>
                <w:szCs w:val="20"/>
                <w:rtl w:val="0"/>
              </w:rPr>
              <w:t xml:space="preserve">6.1.2.1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la relazione tecnica</w:t>
            </w:r>
            <w:r w:rsidDel="00000000" w:rsidR="00000000" w:rsidRPr="00000000">
              <w:rPr>
                <w:rFonts w:ascii="Arial" w:cs="Arial" w:eastAsia="Arial" w:hAnsi="Arial"/>
                <w:sz w:val="20"/>
                <w:szCs w:val="20"/>
                <w:rtl w:val="0"/>
              </w:rPr>
              <w:t xml:space="preserve"> sul rispetto delle prescrizioni in materia di risparmio energetico e la documentazione richiesta dalla legge </w:t>
            </w:r>
            <w:r w:rsidDel="00000000" w:rsidR="00000000" w:rsidRPr="00000000">
              <w:rPr>
                <w:rtl w:val="0"/>
              </w:rPr>
            </w:r>
          </w:p>
          <w:p w:rsidR="00000000" w:rsidDel="00000000" w:rsidP="00000000" w:rsidRDefault="00000000" w:rsidRPr="00000000" w14:paraId="00000255">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l’intervento, in relazione agli obblighi in materia di fonti rinnovabili</w:t>
            </w:r>
            <w:r w:rsidDel="00000000" w:rsidR="00000000" w:rsidRPr="00000000">
              <w:rPr>
                <w:rtl w:val="0"/>
              </w:rPr>
            </w:r>
          </w:p>
          <w:p w:rsidR="00000000" w:rsidDel="00000000" w:rsidP="00000000" w:rsidRDefault="00000000" w:rsidRPr="00000000" w14:paraId="00000256">
            <w:pPr>
              <w:tabs>
                <w:tab w:val="left" w:pos="885"/>
                <w:tab w:val="left" w:pos="1310"/>
              </w:tabs>
              <w:spacing w:after="120" w:lineRule="auto"/>
              <w:ind w:left="1452" w:hanging="1135"/>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6.2.1</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è soggetto</w:t>
            </w:r>
            <w:r w:rsidDel="00000000" w:rsidR="00000000" w:rsidRPr="00000000">
              <w:rPr>
                <w:rFonts w:ascii="Arial" w:cs="Arial" w:eastAsia="Arial" w:hAnsi="Arial"/>
                <w:sz w:val="20"/>
                <w:szCs w:val="20"/>
                <w:rtl w:val="0"/>
              </w:rPr>
              <w:t xml:space="preserve"> all’applicazione del d.lgs. n. 28/2011, in quanto non riguarda edifici di nuova costruzione o edifici sottoposti ad una ristrutturazione rilevante</w:t>
            </w:r>
            <w:r w:rsidDel="00000000" w:rsidR="00000000" w:rsidRPr="00000000">
              <w:rPr>
                <w:rtl w:val="0"/>
              </w:rPr>
            </w:r>
          </w:p>
          <w:p w:rsidR="00000000" w:rsidDel="00000000" w:rsidP="00000000" w:rsidRDefault="00000000" w:rsidRPr="00000000" w14:paraId="00000257">
            <w:pPr>
              <w:tabs>
                <w:tab w:val="left" w:pos="1452"/>
              </w:tabs>
              <w:spacing w:after="120" w:lineRule="auto"/>
              <w:ind w:left="1134" w:hanging="817"/>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6.2.2</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soggetto</w:t>
            </w:r>
            <w:r w:rsidDel="00000000" w:rsidR="00000000" w:rsidRPr="00000000">
              <w:rPr>
                <w:rFonts w:ascii="Arial" w:cs="Arial" w:eastAsia="Arial" w:hAnsi="Arial"/>
                <w:sz w:val="20"/>
                <w:szCs w:val="20"/>
                <w:rtl w:val="0"/>
              </w:rPr>
              <w:t xml:space="preserve"> all’applicazione del d.lgs. n. 28/2011, pertanto </w:t>
            </w:r>
            <w:r w:rsidDel="00000000" w:rsidR="00000000" w:rsidRPr="00000000">
              <w:rPr>
                <w:rtl w:val="0"/>
              </w:rPr>
            </w:r>
          </w:p>
          <w:p w:rsidR="00000000" w:rsidDel="00000000" w:rsidP="00000000" w:rsidRDefault="00000000" w:rsidRPr="00000000" w14:paraId="00000258">
            <w:pPr>
              <w:tabs>
                <w:tab w:val="left" w:pos="1843"/>
                <w:tab w:val="left" w:pos="2302"/>
              </w:tabs>
              <w:spacing w:after="120" w:lineRule="auto"/>
              <w:ind w:left="2127" w:hanging="763.0000000000001"/>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6.2.2.1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il</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rispetto delle prescrizioni in materia di utilizzo di fonti di energia rinnovabili </w:t>
            </w:r>
            <w:r w:rsidDel="00000000" w:rsidR="00000000" w:rsidRPr="00000000">
              <w:rPr>
                <w:rFonts w:ascii="Arial" w:cs="Arial" w:eastAsia="Arial" w:hAnsi="Arial"/>
                <w:b w:val="1"/>
                <w:sz w:val="20"/>
                <w:szCs w:val="20"/>
                <w:rtl w:val="0"/>
              </w:rPr>
              <w:t xml:space="preserve">è</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indicato negli elaborati progettuali e nella relazione tecnica</w:t>
            </w:r>
            <w:r w:rsidDel="00000000" w:rsidR="00000000" w:rsidRPr="00000000">
              <w:rPr>
                <w:rFonts w:ascii="Arial" w:cs="Arial" w:eastAsia="Arial" w:hAnsi="Arial"/>
                <w:sz w:val="20"/>
                <w:szCs w:val="20"/>
                <w:rtl w:val="0"/>
              </w:rPr>
              <w:t xml:space="preserve"> prevista dall’articolo 125 del d.P.R. n. 380/2001 e dal d.lgs. n. 192/2005 in materia di risparmio energetico</w:t>
            </w:r>
            <w:r w:rsidDel="00000000" w:rsidR="00000000" w:rsidRPr="00000000">
              <w:rPr>
                <w:rtl w:val="0"/>
              </w:rPr>
            </w:r>
          </w:p>
          <w:p w:rsidR="00000000" w:rsidDel="00000000" w:rsidP="00000000" w:rsidRDefault="00000000" w:rsidRPr="00000000" w14:paraId="00000259">
            <w:pPr>
              <w:tabs>
                <w:tab w:val="left" w:pos="1843"/>
                <w:tab w:val="left" w:pos="2302"/>
              </w:tabs>
              <w:spacing w:after="120" w:lineRule="auto"/>
              <w:ind w:left="2127" w:hanging="763.0000000000001"/>
              <w:contextualSpacing w:val="0"/>
              <w:jc w:val="both"/>
              <w:rPr>
                <w:rFonts w:ascii="Arial" w:cs="Arial" w:eastAsia="Arial" w:hAnsi="Arial"/>
                <w:b w:val="1"/>
                <w:sz w:val="20"/>
                <w:szCs w:val="20"/>
              </w:rPr>
            </w:pPr>
            <w:r w:rsidDel="00000000" w:rsidR="00000000" w:rsidRPr="00000000">
              <w:rPr>
                <w:rFonts w:ascii="Arial" w:cs="Arial" w:eastAsia="Arial" w:hAnsi="Arial"/>
                <w:b w:val="1"/>
                <w:color w:val="a6a6a6"/>
                <w:sz w:val="20"/>
                <w:szCs w:val="20"/>
                <w:rtl w:val="0"/>
              </w:rPr>
              <w:t xml:space="preserve">6.2.2.2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l’impossibilità tecnica</w:t>
            </w:r>
            <w:r w:rsidDel="00000000" w:rsidR="00000000" w:rsidRPr="00000000">
              <w:rPr>
                <w:rFonts w:ascii="Arial" w:cs="Arial" w:eastAsia="Arial" w:hAnsi="Arial"/>
                <w:sz w:val="20"/>
                <w:szCs w:val="20"/>
                <w:rtl w:val="0"/>
              </w:rPr>
              <w:t xml:space="preserve"> di ottemperare, in tutto o in parte, agli obblighi previsti, </w:t>
            </w:r>
            <w:r w:rsidDel="00000000" w:rsidR="00000000" w:rsidRPr="00000000">
              <w:rPr>
                <w:rFonts w:ascii="Arial" w:cs="Arial" w:eastAsia="Arial" w:hAnsi="Arial"/>
                <w:b w:val="1"/>
                <w:sz w:val="20"/>
                <w:szCs w:val="20"/>
                <w:rtl w:val="0"/>
              </w:rPr>
              <w:t xml:space="preserve">è evidenziata nella relazione tecnica</w:t>
            </w:r>
            <w:r w:rsidDel="00000000" w:rsidR="00000000" w:rsidRPr="00000000">
              <w:rPr>
                <w:rFonts w:ascii="Arial" w:cs="Arial" w:eastAsia="Arial" w:hAnsi="Arial"/>
                <w:sz w:val="20"/>
                <w:szCs w:val="20"/>
                <w:rtl w:val="0"/>
              </w:rPr>
              <w:t xml:space="preserve"> dovuta ai sensi dell’articolo 125 del d.P.R. n. 380/2001 e del d.lgs. n. 192/2005, con l’indicazione della non fattibilità di tutte le diverse opzioni tecnologiche disponibili</w:t>
            </w:r>
            <w:r w:rsidDel="00000000" w:rsidR="00000000" w:rsidRPr="00000000">
              <w:rPr>
                <w:rtl w:val="0"/>
              </w:rPr>
            </w:r>
          </w:p>
          <w:p w:rsidR="00000000" w:rsidDel="00000000" w:rsidP="00000000" w:rsidRDefault="00000000" w:rsidRPr="00000000" w14:paraId="0000025A">
            <w:pPr>
              <w:tabs>
                <w:tab w:val="left" w:pos="1843"/>
              </w:tabs>
              <w:spacing w:after="120" w:lineRule="auto"/>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l’intervento in relazione al miglioramento energetico degli edifici:</w:t>
            </w:r>
          </w:p>
          <w:p w:rsidR="00000000" w:rsidDel="00000000" w:rsidP="00000000" w:rsidRDefault="00000000" w:rsidRPr="00000000" w14:paraId="0000025B">
            <w:pPr>
              <w:tabs>
                <w:tab w:val="left" w:pos="851"/>
              </w:tabs>
              <w:spacing w:after="120" w:lineRule="auto"/>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5C">
            <w:pPr>
              <w:tabs>
                <w:tab w:val="left" w:pos="851"/>
              </w:tabs>
              <w:spacing w:after="120" w:lineRule="auto"/>
              <w:ind w:left="1452" w:hanging="1135"/>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6.3.1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ricade nell’articolo 14, comma 6,  del d.lgs. n. 102/2014 in merito al computo degli spessori delle murature, nonché alla deroga alle distanze minime e alle altezze massime degli edifici, pertanto:</w:t>
            </w:r>
            <w:r w:rsidDel="00000000" w:rsidR="00000000" w:rsidRPr="00000000">
              <w:rPr>
                <w:rtl w:val="0"/>
              </w:rPr>
            </w:r>
          </w:p>
          <w:p w:rsidR="00000000" w:rsidDel="00000000" w:rsidP="00000000" w:rsidRDefault="00000000" w:rsidRPr="00000000" w14:paraId="0000025D">
            <w:pPr>
              <w:tabs>
                <w:tab w:val="left" w:pos="851"/>
                <w:tab w:val="left" w:pos="2444"/>
              </w:tabs>
              <w:spacing w:after="120" w:lineRule="auto"/>
              <w:ind w:left="2302" w:hanging="850"/>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6.3.1.1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 si certifica nella relazione tecnica una riduzione minima del 20 per cento dell’indice di prestazione energetica previsto dal d.lgs. n. 192/2005</w:t>
            </w:r>
          </w:p>
          <w:p w:rsidR="00000000" w:rsidDel="00000000" w:rsidP="00000000" w:rsidRDefault="00000000" w:rsidRPr="00000000" w14:paraId="0000025E">
            <w:pPr>
              <w:tabs>
                <w:tab w:val="left" w:pos="851"/>
              </w:tabs>
              <w:spacing w:after="120" w:lineRule="auto"/>
              <w:ind w:left="1843"/>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5F">
            <w:pPr>
              <w:tabs>
                <w:tab w:val="left" w:pos="851"/>
              </w:tabs>
              <w:spacing w:after="120" w:lineRule="auto"/>
              <w:ind w:left="1452" w:hanging="1135"/>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6.3.2</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ricade nell’articolo 14, comma 7, del d.lgs. n. 102/2014 in merito alle deroga alle distanze minime e alle altezze massime degli edifici, pertanto:</w:t>
            </w:r>
            <w:r w:rsidDel="00000000" w:rsidR="00000000" w:rsidRPr="00000000">
              <w:rPr>
                <w:rtl w:val="0"/>
              </w:rPr>
            </w:r>
          </w:p>
          <w:p w:rsidR="00000000" w:rsidDel="00000000" w:rsidP="00000000" w:rsidRDefault="00000000" w:rsidRPr="00000000" w14:paraId="00000260">
            <w:pPr>
              <w:tabs>
                <w:tab w:val="left" w:pos="2444"/>
              </w:tabs>
              <w:ind w:left="2444" w:hanging="1134"/>
              <w:contextualSpacing w:val="0"/>
              <w:jc w:val="both"/>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b w:val="1"/>
                <w:color w:val="a6a6a6"/>
                <w:sz w:val="20"/>
                <w:szCs w:val="20"/>
                <w:rtl w:val="0"/>
              </w:rPr>
              <w:t xml:space="preserve">6.3.2.1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si certifica nella relazione tecnica una riduzione minima del 10 per cento del limite di trasmittanza previsto dal d.lgs. n. 192/2005</w:t>
            </w:r>
          </w:p>
          <w:p w:rsidR="00000000" w:rsidDel="00000000" w:rsidP="00000000" w:rsidRDefault="00000000" w:rsidRPr="00000000" w14:paraId="00000261">
            <w:pPr>
              <w:ind w:left="2520"/>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62">
            <w:pPr>
              <w:ind w:left="1452" w:hanging="1135"/>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6.3.3</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ricade nell’articolo 12, comma 1, del d.lgs. n. 28/2011 in merito al bonus volumetrico del 5 per cento, pertanto:</w:t>
            </w:r>
            <w:r w:rsidDel="00000000" w:rsidR="00000000" w:rsidRPr="00000000">
              <w:rPr>
                <w:rtl w:val="0"/>
              </w:rPr>
            </w:r>
          </w:p>
          <w:p w:rsidR="00000000" w:rsidDel="00000000" w:rsidP="00000000" w:rsidRDefault="00000000" w:rsidRPr="00000000" w14:paraId="00000263">
            <w:pPr>
              <w:ind w:left="2302" w:hanging="886"/>
              <w:contextualSpacing w:val="0"/>
              <w:jc w:val="both"/>
              <w:rPr>
                <w:rFonts w:ascii="Arial" w:cs="Arial" w:eastAsia="Arial" w:hAnsi="Arial"/>
                <w:b w:val="1"/>
                <w:sz w:val="20"/>
                <w:szCs w:val="20"/>
              </w:rPr>
            </w:pPr>
            <w:r w:rsidDel="00000000" w:rsidR="00000000" w:rsidRPr="00000000">
              <w:rPr>
                <w:rFonts w:ascii="Arial" w:cs="Arial" w:eastAsia="Arial" w:hAnsi="Arial"/>
                <w:b w:val="1"/>
                <w:color w:val="a6a6a6"/>
                <w:sz w:val="20"/>
                <w:szCs w:val="20"/>
                <w:rtl w:val="0"/>
              </w:rPr>
              <w:t xml:space="preserve">6.3.3.1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si certifica nella relazione tecnica una copertura dei consumi di calore, di elettricità e per il raffrescamento, mediante energia prodotta da fonti rinnovabili, in misura superiore di almeno il 30 per cento rispetto ai valori minimi obbligatori di cui all’allegato 3 del d.lgs. n. 28/2011</w:t>
            </w:r>
            <w:r w:rsidDel="00000000" w:rsidR="00000000" w:rsidRPr="00000000">
              <w:rPr>
                <w:rtl w:val="0"/>
              </w:rPr>
            </w:r>
          </w:p>
          <w:p w:rsidR="00000000" w:rsidDel="00000000" w:rsidP="00000000" w:rsidRDefault="00000000" w:rsidRPr="00000000" w14:paraId="00000264">
            <w:pPr>
              <w:tabs>
                <w:tab w:val="left" w:pos="1843"/>
              </w:tabs>
              <w:spacing w:after="120" w:lineRule="auto"/>
              <w:ind w:left="1134"/>
              <w:contextualSpacing w:val="0"/>
              <w:rPr>
                <w:rFonts w:ascii="Arial" w:cs="Arial" w:eastAsia="Arial" w:hAnsi="Arial"/>
                <w:b w:val="1"/>
              </w:rPr>
            </w:pPr>
            <w:r w:rsidDel="00000000" w:rsidR="00000000" w:rsidRPr="00000000">
              <w:rPr>
                <w:rtl w:val="0"/>
              </w:rPr>
            </w:r>
          </w:p>
        </w:tc>
      </w:tr>
    </w:tbl>
    <w:p w:rsidR="00000000" w:rsidDel="00000000" w:rsidP="00000000" w:rsidRDefault="00000000" w:rsidRPr="00000000" w14:paraId="00000265">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66">
      <w:pPr>
        <w:contextualSpacing w:val="0"/>
        <w:jc w:val="center"/>
        <w:rPr/>
      </w:pPr>
      <w:r w:rsidDel="00000000" w:rsidR="00000000" w:rsidRPr="00000000">
        <w:rPr>
          <w:rFonts w:ascii="Arial" w:cs="Arial" w:eastAsia="Arial" w:hAnsi="Arial"/>
          <w:b w:val="1"/>
          <w:sz w:val="22"/>
          <w:szCs w:val="22"/>
          <w:rtl w:val="0"/>
        </w:rPr>
        <w:t xml:space="preserve">ALTRE SEGNALAZIONI, COMUNICAZIONI, ASSEVERAZIONI E ISTANZE</w:t>
      </w:r>
      <w:r w:rsidDel="00000000" w:rsidR="00000000" w:rsidRPr="00000000">
        <w:rPr>
          <w:rtl w:val="0"/>
        </w:rPr>
      </w:r>
    </w:p>
    <w:p w:rsidR="00000000" w:rsidDel="00000000" w:rsidP="00000000" w:rsidRDefault="00000000" w:rsidRPr="00000000" w14:paraId="00000267">
      <w:pPr>
        <w:contextualSpacing w:val="0"/>
        <w:rPr/>
      </w:pPr>
      <w:r w:rsidDel="00000000" w:rsidR="00000000" w:rsidRPr="00000000">
        <w:rPr>
          <w:rtl w:val="0"/>
        </w:rPr>
      </w:r>
    </w:p>
    <w:p w:rsidR="00000000" w:rsidDel="00000000" w:rsidP="00000000" w:rsidRDefault="00000000" w:rsidRPr="00000000" w14:paraId="00000268">
      <w:pPr>
        <w:numPr>
          <w:ilvl w:val="0"/>
          <w:numId w:val="12"/>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Tutela dall’inquinamento acustico </w:t>
      </w:r>
    </w:p>
    <w:tbl>
      <w:tblPr>
        <w:tblStyle w:val="Table30"/>
        <w:tblW w:w="10632.0" w:type="dxa"/>
        <w:jc w:val="left"/>
        <w:tblInd w:w="-459.0" w:type="dxa"/>
        <w:tblLayout w:type="fixed"/>
        <w:tblLook w:val="0000"/>
      </w:tblPr>
      <w:tblGrid>
        <w:gridCol w:w="10632"/>
        <w:tblGridChange w:id="0">
          <w:tblGrid>
            <w:gridCol w:w="10632"/>
          </w:tblGrid>
        </w:tblGridChange>
      </w:tblGrid>
      <w:tr>
        <w:trPr>
          <w:trHeight w:val="98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9">
            <w:pPr>
              <w:contextualSpacing w:val="0"/>
              <w:rPr>
                <w:sz w:val="20"/>
                <w:szCs w:val="20"/>
              </w:rPr>
            </w:pPr>
            <w:r w:rsidDel="00000000" w:rsidR="00000000" w:rsidRPr="00000000">
              <w:rPr>
                <w:rtl w:val="0"/>
              </w:rPr>
            </w:r>
          </w:p>
          <w:p w:rsidR="00000000" w:rsidDel="00000000" w:rsidP="00000000" w:rsidRDefault="00000000" w:rsidRPr="00000000" w14:paraId="0000026A">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l’intervento</w:t>
            </w:r>
            <w:r w:rsidDel="00000000" w:rsidR="00000000" w:rsidRPr="00000000">
              <w:rPr>
                <w:rtl w:val="0"/>
              </w:rPr>
            </w:r>
          </w:p>
          <w:p w:rsidR="00000000" w:rsidDel="00000000" w:rsidP="00000000" w:rsidRDefault="00000000" w:rsidRPr="00000000" w14:paraId="0000026B">
            <w:pPr>
              <w:spacing w:after="120" w:lineRule="auto"/>
              <w:ind w:firstLine="317"/>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7.1</w:t>
            </w:r>
            <w:r w:rsidDel="00000000" w:rsidR="00000000" w:rsidRPr="00000000">
              <w:rPr>
                <w:rFonts w:ascii="Arial" w:cs="Arial" w:eastAsia="Arial" w:hAnsi="Arial"/>
                <w:color w:val="808080"/>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rientra</w:t>
            </w:r>
            <w:r w:rsidDel="00000000" w:rsidR="00000000" w:rsidRPr="00000000">
              <w:rPr>
                <w:rFonts w:ascii="Arial" w:cs="Arial" w:eastAsia="Arial" w:hAnsi="Arial"/>
                <w:sz w:val="20"/>
                <w:szCs w:val="20"/>
                <w:rtl w:val="0"/>
              </w:rPr>
              <w:t xml:space="preserve"> nell’ambito di applicazione dell’articolo 8 della l. n. 447/1995</w:t>
            </w:r>
            <w:r w:rsidDel="00000000" w:rsidR="00000000" w:rsidRPr="00000000">
              <w:rPr>
                <w:rtl w:val="0"/>
              </w:rPr>
            </w:r>
          </w:p>
          <w:p w:rsidR="00000000" w:rsidDel="00000000" w:rsidP="00000000" w:rsidRDefault="00000000" w:rsidRPr="00000000" w14:paraId="0000026C">
            <w:pPr>
              <w:spacing w:after="120" w:lineRule="auto"/>
              <w:ind w:left="1452" w:hanging="1135"/>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7.2</w:t>
            </w:r>
            <w:r w:rsidDel="00000000" w:rsidR="00000000" w:rsidRPr="00000000">
              <w:rPr>
                <w:rFonts w:ascii="Arial" w:cs="Arial" w:eastAsia="Arial" w:hAnsi="Arial"/>
                <w:color w:val="808080"/>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color w:val="808080"/>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rientra</w:t>
            </w:r>
            <w:r w:rsidDel="00000000" w:rsidR="00000000" w:rsidRPr="00000000">
              <w:rPr>
                <w:rFonts w:ascii="Arial" w:cs="Arial" w:eastAsia="Arial" w:hAnsi="Arial"/>
                <w:sz w:val="20"/>
                <w:szCs w:val="20"/>
                <w:rtl w:val="0"/>
              </w:rPr>
              <w:t xml:space="preserve"> nell’ambito di applicazione dell’articolo 8 della l. n. 447/1995, integrato con i contenuti dell’articolo 4 del d.P.R. n. 227/2011 e </w:t>
            </w:r>
            <w:r w:rsidDel="00000000" w:rsidR="00000000" w:rsidRPr="00000000">
              <w:rPr>
                <w:rFonts w:ascii="Arial" w:cs="Arial" w:eastAsia="Arial" w:hAnsi="Arial"/>
                <w:b w:val="1"/>
                <w:sz w:val="20"/>
                <w:szCs w:val="20"/>
                <w:rtl w:val="0"/>
              </w:rPr>
              <w:t xml:space="preserve">si allega</w:t>
            </w:r>
            <w:r w:rsidDel="00000000" w:rsidR="00000000" w:rsidRPr="00000000">
              <w:rPr>
                <w:rFonts w:ascii="Arial" w:cs="Arial" w:eastAsia="Arial" w:hAnsi="Arial"/>
                <w:sz w:val="20"/>
                <w:szCs w:val="20"/>
                <w:rtl w:val="0"/>
              </w:rPr>
              <w:t xml:space="preserve">:</w:t>
            </w:r>
            <w:r w:rsidDel="00000000" w:rsidR="00000000" w:rsidRPr="00000000">
              <w:rPr>
                <w:rtl w:val="0"/>
              </w:rPr>
            </w:r>
          </w:p>
          <w:p w:rsidR="00000000" w:rsidDel="00000000" w:rsidP="00000000" w:rsidRDefault="00000000" w:rsidRPr="00000000" w14:paraId="0000026D">
            <w:pPr>
              <w:tabs>
                <w:tab w:val="left" w:pos="1843"/>
              </w:tabs>
              <w:spacing w:after="120" w:lineRule="auto"/>
              <w:ind w:left="2444" w:hanging="992.0000000000002"/>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7.2.1</w:t>
            </w:r>
            <w:r w:rsidDel="00000000" w:rsidR="00000000" w:rsidRPr="00000000">
              <w:rPr>
                <w:rFonts w:ascii="Arial" w:cs="Arial" w:eastAsia="Arial" w:hAnsi="Arial"/>
                <w:color w:val="808080"/>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documentazione di impatto acustico  (art. 8, commi 2 e 4, l. n. 447/1995)</w:t>
            </w:r>
          </w:p>
          <w:p w:rsidR="00000000" w:rsidDel="00000000" w:rsidP="00000000" w:rsidRDefault="00000000" w:rsidRPr="00000000" w14:paraId="0000026E">
            <w:pPr>
              <w:tabs>
                <w:tab w:val="left" w:pos="1843"/>
              </w:tabs>
              <w:spacing w:after="120" w:lineRule="auto"/>
              <w:ind w:left="2444" w:hanging="992.0000000000002"/>
              <w:contextualSpacing w:val="0"/>
              <w:jc w:val="both"/>
              <w:rPr>
                <w:rFonts w:ascii="Noto Sans Symbols" w:cs="Noto Sans Symbols" w:eastAsia="Noto Sans Symbols" w:hAnsi="Noto Sans Symbols"/>
                <w:sz w:val="20"/>
                <w:szCs w:val="20"/>
              </w:rPr>
            </w:pPr>
            <w:r w:rsidDel="00000000" w:rsidR="00000000" w:rsidRPr="00000000">
              <w:rPr>
                <w:rtl w:val="0"/>
              </w:rPr>
            </w:r>
          </w:p>
          <w:p w:rsidR="00000000" w:rsidDel="00000000" w:rsidP="00000000" w:rsidRDefault="00000000" w:rsidRPr="00000000" w14:paraId="0000026F">
            <w:pPr>
              <w:tabs>
                <w:tab w:val="left" w:pos="1843"/>
              </w:tabs>
              <w:spacing w:after="120" w:lineRule="auto"/>
              <w:ind w:left="2444" w:hanging="992.0000000000002"/>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7.2.2</w:t>
            </w:r>
            <w:r w:rsidDel="00000000" w:rsidR="00000000" w:rsidRPr="00000000">
              <w:rPr>
                <w:rFonts w:ascii="Arial" w:cs="Arial" w:eastAsia="Arial" w:hAnsi="Arial"/>
                <w:color w:val="808080"/>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valutazione previsionale di clima acustico (art. 8, comma 3, l. n. 447/1995)</w:t>
            </w:r>
            <w:r w:rsidDel="00000000" w:rsidR="00000000" w:rsidRPr="00000000">
              <w:rPr>
                <w:rtl w:val="0"/>
              </w:rPr>
            </w:r>
          </w:p>
          <w:p w:rsidR="00000000" w:rsidDel="00000000" w:rsidP="00000000" w:rsidRDefault="00000000" w:rsidRPr="00000000" w14:paraId="00000270">
            <w:pPr>
              <w:tabs>
                <w:tab w:val="left" w:pos="1843"/>
              </w:tabs>
              <w:spacing w:after="120" w:lineRule="auto"/>
              <w:ind w:left="2444" w:hanging="992.0000000000002"/>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7.2.3</w:t>
            </w:r>
            <w:r w:rsidDel="00000000" w:rsidR="00000000" w:rsidRPr="00000000">
              <w:rPr>
                <w:rFonts w:ascii="Arial" w:cs="Arial" w:eastAsia="Arial" w:hAnsi="Arial"/>
                <w:color w:val="808080"/>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dichiarazione sostitutiva dell’atto di notorietà, a firma del titolare, relativa al rispetto dei limiti stabiliti dal documento di classificazione acustica del territorio comunale di riferimento ovvero, ove questo non sia stato adottato, ai limiti individuati dal d.P.C.M. 14 novembre 1997 (art. 4, commi 1 e 2, d.P.R. n. 227/2011)</w:t>
            </w:r>
            <w:r w:rsidDel="00000000" w:rsidR="00000000" w:rsidRPr="00000000">
              <w:rPr>
                <w:rtl w:val="0"/>
              </w:rPr>
            </w:r>
          </w:p>
          <w:p w:rsidR="00000000" w:rsidDel="00000000" w:rsidP="00000000" w:rsidRDefault="00000000" w:rsidRPr="00000000" w14:paraId="00000271">
            <w:pPr>
              <w:tabs>
                <w:tab w:val="left" w:pos="1843"/>
              </w:tabs>
              <w:spacing w:after="120" w:lineRule="auto"/>
              <w:ind w:left="2444" w:hanging="992.0000000000002"/>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7.2.4</w:t>
            </w:r>
            <w:r w:rsidDel="00000000" w:rsidR="00000000" w:rsidRPr="00000000">
              <w:rPr>
                <w:rFonts w:ascii="Arial" w:cs="Arial" w:eastAsia="Arial" w:hAnsi="Arial"/>
                <w:color w:val="808080"/>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la documentazione di previsione di impatto acustico con l’indicazione delle misure previste per ridurre o eliminare le emissioni sonore, nel caso in cui i valori di emissioni sono superiori a quelli della zonizzazione acustica comunale o a quelli individuati dal d.P.C.M. 14 novembre 1997 (art. 8, comma 6, l. n. 447/1995) ai fini del rilascio del nulla-osta da parte del Comune (art. 8, comma 6, l. n. 447/1995)</w:t>
            </w:r>
          </w:p>
          <w:p w:rsidR="00000000" w:rsidDel="00000000" w:rsidP="00000000" w:rsidRDefault="00000000" w:rsidRPr="00000000" w14:paraId="00000272">
            <w:pPr>
              <w:tabs>
                <w:tab w:val="left" w:pos="1843"/>
              </w:tabs>
              <w:spacing w:after="120" w:lineRule="auto"/>
              <w:ind w:left="2127"/>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73">
            <w:pPr>
              <w:keepNext w:val="0"/>
              <w:keepLines w:val="0"/>
              <w:widowControl w:val="1"/>
              <w:numPr>
                <w:ilvl w:val="1"/>
                <w:numId w:val="26"/>
              </w:numPr>
              <w:pBdr>
                <w:top w:space="0" w:sz="0" w:val="nil"/>
                <w:left w:space="0" w:sz="0" w:val="nil"/>
                <w:bottom w:space="0" w:sz="0" w:val="nil"/>
                <w:right w:space="0" w:sz="0" w:val="nil"/>
                <w:between w:space="0" w:sz="0" w:val="nil"/>
              </w:pBdr>
              <w:shd w:fill="auto" w:val="clear"/>
              <w:tabs>
                <w:tab w:val="left" w:pos="1452"/>
              </w:tabs>
              <w:spacing w:after="0" w:before="0" w:line="240" w:lineRule="auto"/>
              <w:ind w:left="1080" w:right="0" w:hanging="763"/>
              <w:contextualSpacing w:val="1"/>
              <w:jc w:val="left"/>
              <w:rPr>
                <w:i w:val="0"/>
                <w:smallCaps w:val="0"/>
                <w:strike w:val="0"/>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ab/>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non rientra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nell’ambito dell’applicazione del d.P.C.M. 5 dicembre 1997</w:t>
            </w:r>
            <w:r w:rsidDel="00000000" w:rsidR="00000000" w:rsidRPr="00000000">
              <w:rPr>
                <w:rtl w:val="0"/>
              </w:rPr>
            </w:r>
          </w:p>
          <w:p w:rsidR="00000000" w:rsidDel="00000000" w:rsidP="00000000" w:rsidRDefault="00000000" w:rsidRPr="00000000" w14:paraId="00000274">
            <w:pPr>
              <w:keepNext w:val="0"/>
              <w:keepLines w:val="0"/>
              <w:widowControl w:val="1"/>
              <w:pBdr>
                <w:top w:space="0" w:sz="0" w:val="nil"/>
                <w:left w:space="0" w:sz="0" w:val="nil"/>
                <w:bottom w:space="0" w:sz="0" w:val="nil"/>
                <w:right w:space="0" w:sz="0" w:val="nil"/>
                <w:between w:space="0" w:sz="0" w:val="nil"/>
              </w:pBdr>
              <w:shd w:fill="auto" w:val="clear"/>
              <w:tabs>
                <w:tab w:val="left" w:pos="1452"/>
              </w:tabs>
              <w:spacing w:after="0" w:before="0" w:line="240" w:lineRule="auto"/>
              <w:ind w:left="1080" w:right="0" w:hanging="720"/>
              <w:contextualSpacing w:val="0"/>
              <w:jc w:val="left"/>
              <w:rPr>
                <w:rFonts w:ascii="Noto Sans Symbols" w:cs="Noto Sans Symbols" w:eastAsia="Noto Sans Symbols" w:hAnsi="Noto Sans Symbol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5">
            <w:pPr>
              <w:keepNext w:val="0"/>
              <w:keepLines w:val="0"/>
              <w:widowControl w:val="1"/>
              <w:numPr>
                <w:ilvl w:val="1"/>
                <w:numId w:val="26"/>
              </w:numPr>
              <w:pBdr>
                <w:top w:space="0" w:sz="0" w:val="nil"/>
                <w:left w:space="0" w:sz="0" w:val="nil"/>
                <w:bottom w:space="0" w:sz="0" w:val="nil"/>
                <w:right w:space="0" w:sz="0" w:val="nil"/>
                <w:between w:space="0" w:sz="0" w:val="nil"/>
              </w:pBdr>
              <w:shd w:fill="auto" w:val="clear"/>
              <w:tabs>
                <w:tab w:val="left" w:pos="1452"/>
              </w:tabs>
              <w:spacing w:after="0" w:before="0" w:line="240" w:lineRule="auto"/>
              <w:ind w:left="1080" w:right="0" w:hanging="763"/>
              <w:contextualSpacing w:val="1"/>
              <w:jc w:val="left"/>
              <w:rPr/>
            </w:pPr>
            <w:r w:rsidDel="00000000" w:rsidR="00000000" w:rsidRPr="00000000">
              <w:rPr>
                <w:rFonts w:ascii="Noto Sans Symbols" w:cs="Noto Sans Symbols" w:eastAsia="Noto Sans Symbols" w:hAnsi="Noto Sans Symbols"/>
                <w:b w:val="0"/>
                <w:i w:val="0"/>
                <w:smallCaps w:val="0"/>
                <w:strike w:val="0"/>
                <w:color w:val="000000"/>
                <w:sz w:val="20"/>
                <w:szCs w:val="20"/>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rientra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nell’ambito dell’applicazione del d.P.C.M. 5 dicembre 1997</w:t>
            </w:r>
            <w:r w:rsidDel="00000000" w:rsidR="00000000" w:rsidRPr="00000000">
              <w:rPr>
                <w:rtl w:val="0"/>
              </w:rPr>
            </w:r>
          </w:p>
          <w:p w:rsidR="00000000" w:rsidDel="00000000" w:rsidP="00000000" w:rsidRDefault="00000000" w:rsidRPr="00000000" w14:paraId="0000027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left"/>
              <w:rPr>
                <w:rFonts w:ascii="Noto Sans Symbols" w:cs="Noto Sans Symbols" w:eastAsia="Noto Sans Symbols" w:hAnsi="Noto Sans Symbol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7">
            <w:pPr>
              <w:keepNext w:val="0"/>
              <w:keepLines w:val="0"/>
              <w:widowControl w:val="1"/>
              <w:numPr>
                <w:ilvl w:val="1"/>
                <w:numId w:val="26"/>
              </w:numPr>
              <w:pBdr>
                <w:top w:space="0" w:sz="0" w:val="nil"/>
                <w:left w:space="0" w:sz="0" w:val="nil"/>
                <w:bottom w:space="0" w:sz="0" w:val="nil"/>
                <w:right w:space="0" w:sz="0" w:val="nil"/>
                <w:between w:space="0" w:sz="0" w:val="nil"/>
              </w:pBdr>
              <w:shd w:fill="auto" w:val="clear"/>
              <w:tabs>
                <w:tab w:val="left" w:pos="1452"/>
              </w:tabs>
              <w:spacing w:after="120" w:before="0" w:line="240" w:lineRule="auto"/>
              <w:ind w:left="1080" w:right="0" w:hanging="763"/>
              <w:contextualSpacing w:val="1"/>
              <w:jc w:val="both"/>
              <w:rPr/>
            </w:pPr>
            <w:r w:rsidDel="00000000" w:rsidR="00000000" w:rsidRPr="00000000">
              <w:rPr>
                <w:rFonts w:ascii="Noto Sans Symbols" w:cs="Noto Sans Symbols" w:eastAsia="Noto Sans Symbols" w:hAnsi="Noto Sans Symbols"/>
                <w:b w:val="0"/>
                <w:i w:val="0"/>
                <w:smallCaps w:val="0"/>
                <w:strike w:val="0"/>
                <w:color w:val="000000"/>
                <w:sz w:val="20"/>
                <w:szCs w:val="20"/>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si allega  apposita relazione tecnica asseverata da un tecnico competente in acustica, che documenti il rispetto dei limiti di cui alla presente normativa, per l'esercizio di nuove attività imprenditoriali, ovvero per ampliamenti o modifiche di attività esistenti, che determinano un livello di rumore ambientale superiore a 40 dB(A) durante il periodo diurno e superiore a 30 dB(A) durante il periodo notturno (art.12 LEGGE REGIONALE 12 febbraio 2002, n.3 “Norme di indirizzo per il contenimento e la riduzione dell'inquinamento acustico”)</w:t>
            </w:r>
            <w:r w:rsidDel="00000000" w:rsidR="00000000" w:rsidRPr="00000000">
              <w:rPr>
                <w:rtl w:val="0"/>
              </w:rPr>
            </w:r>
          </w:p>
        </w:tc>
      </w:tr>
    </w:tbl>
    <w:p w:rsidR="00000000" w:rsidDel="00000000" w:rsidP="00000000" w:rsidRDefault="00000000" w:rsidRPr="00000000" w14:paraId="00000278">
      <w:pPr>
        <w:contextualSpacing w:val="0"/>
        <w:rPr>
          <w:sz w:val="20"/>
          <w:szCs w:val="20"/>
        </w:rPr>
      </w:pPr>
      <w:r w:rsidDel="00000000" w:rsidR="00000000" w:rsidRPr="00000000">
        <w:rPr>
          <w:rtl w:val="0"/>
        </w:rPr>
      </w:r>
    </w:p>
    <w:p w:rsidR="00000000" w:rsidDel="00000000" w:rsidP="00000000" w:rsidRDefault="00000000" w:rsidRPr="00000000" w14:paraId="00000279">
      <w:pPr>
        <w:numPr>
          <w:ilvl w:val="0"/>
          <w:numId w:val="12"/>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Produzione di materiali di risulta </w:t>
        <w:tab/>
      </w:r>
    </w:p>
    <w:tbl>
      <w:tblPr>
        <w:tblStyle w:val="Table31"/>
        <w:tblW w:w="10632.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632"/>
        <w:tblGridChange w:id="0">
          <w:tblGrid>
            <w:gridCol w:w="10632"/>
          </w:tblGrid>
        </w:tblGridChange>
      </w:tblGrid>
      <w:tr>
        <w:tc>
          <w:tcPr/>
          <w:p w:rsidR="00000000" w:rsidDel="00000000" w:rsidP="00000000" w:rsidRDefault="00000000" w:rsidRPr="00000000" w14:paraId="0000027A">
            <w:pPr>
              <w:contextualSpacing w:val="0"/>
              <w:rPr>
                <w:sz w:val="20"/>
                <w:szCs w:val="20"/>
              </w:rPr>
            </w:pPr>
            <w:r w:rsidDel="00000000" w:rsidR="00000000" w:rsidRPr="00000000">
              <w:rPr>
                <w:rtl w:val="0"/>
              </w:rPr>
            </w:r>
          </w:p>
          <w:p w:rsidR="00000000" w:rsidDel="00000000" w:rsidP="00000000" w:rsidRDefault="00000000" w:rsidRPr="00000000" w14:paraId="0000027B">
            <w:pPr>
              <w:spacing w:after="120" w:lineRule="auto"/>
              <w:contextualSpacing w:val="0"/>
              <w:rPr>
                <w:sz w:val="20"/>
                <w:szCs w:val="20"/>
              </w:rPr>
            </w:pPr>
            <w:r w:rsidDel="00000000" w:rsidR="00000000" w:rsidRPr="00000000">
              <w:rPr>
                <w:rFonts w:ascii="Arial" w:cs="Arial" w:eastAsia="Arial" w:hAnsi="Arial"/>
                <w:b w:val="1"/>
                <w:sz w:val="20"/>
                <w:szCs w:val="20"/>
                <w:rtl w:val="0"/>
              </w:rPr>
              <w:t xml:space="preserve">che le opere</w:t>
            </w:r>
            <w:r w:rsidDel="00000000" w:rsidR="00000000" w:rsidRPr="00000000">
              <w:rPr>
                <w:rtl w:val="0"/>
              </w:rPr>
            </w:r>
          </w:p>
          <w:p w:rsidR="00000000" w:rsidDel="00000000" w:rsidP="00000000" w:rsidRDefault="00000000" w:rsidRPr="00000000" w14:paraId="0000027C">
            <w:pPr>
              <w:contextualSpacing w:val="0"/>
              <w:rPr>
                <w:sz w:val="20"/>
                <w:szCs w:val="20"/>
              </w:rPr>
            </w:pPr>
            <w:r w:rsidDel="00000000" w:rsidR="00000000" w:rsidRPr="00000000">
              <w:rPr>
                <w:rtl w:val="0"/>
              </w:rPr>
            </w:r>
          </w:p>
          <w:p w:rsidR="00000000" w:rsidDel="00000000" w:rsidP="00000000" w:rsidRDefault="00000000" w:rsidRPr="00000000" w14:paraId="0000027D">
            <w:pPr>
              <w:numPr>
                <w:ilvl w:val="0"/>
                <w:numId w:val="19"/>
              </w:numPr>
              <w:tabs>
                <w:tab w:val="left" w:pos="1168"/>
              </w:tabs>
              <w:spacing w:after="120" w:lineRule="auto"/>
              <w:ind w:left="1452" w:hanging="1135"/>
              <w:contextualSpacing w:val="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sono soggette</w:t>
            </w:r>
            <w:r w:rsidDel="00000000" w:rsidR="00000000" w:rsidRPr="00000000">
              <w:rPr>
                <w:rFonts w:ascii="Arial" w:cs="Arial" w:eastAsia="Arial" w:hAnsi="Arial"/>
                <w:sz w:val="20"/>
                <w:szCs w:val="20"/>
                <w:rtl w:val="0"/>
              </w:rPr>
              <w:t xml:space="preserve"> alla normativa relativa ai materiali da scavo (art. 41-bis d.l. n. 69 del 2013 e art. 184-bis d.lgs. n. 152 del 2006)</w:t>
            </w:r>
            <w:r w:rsidDel="00000000" w:rsidR="00000000" w:rsidRPr="00000000">
              <w:rPr>
                <w:rtl w:val="0"/>
              </w:rPr>
            </w:r>
          </w:p>
          <w:p w:rsidR="00000000" w:rsidDel="00000000" w:rsidP="00000000" w:rsidRDefault="00000000" w:rsidRPr="00000000" w14:paraId="0000027E">
            <w:pPr>
              <w:numPr>
                <w:ilvl w:val="0"/>
                <w:numId w:val="19"/>
              </w:numPr>
              <w:tabs>
                <w:tab w:val="left" w:pos="1168"/>
              </w:tabs>
              <w:spacing w:after="120" w:lineRule="auto"/>
              <w:ind w:left="1452" w:hanging="1135"/>
              <w:contextualSpacing w:val="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comportano</w:t>
            </w:r>
            <w:r w:rsidDel="00000000" w:rsidR="00000000" w:rsidRPr="00000000">
              <w:rPr>
                <w:rFonts w:ascii="Arial" w:cs="Arial" w:eastAsia="Arial" w:hAnsi="Arial"/>
                <w:sz w:val="20"/>
                <w:szCs w:val="20"/>
                <w:rtl w:val="0"/>
              </w:rPr>
              <w:t xml:space="preserve"> la produzione di materiali da scavo </w:t>
            </w:r>
            <w:r w:rsidDel="00000000" w:rsidR="00000000" w:rsidRPr="00000000">
              <w:rPr>
                <w:rFonts w:ascii="Arial" w:cs="Arial" w:eastAsia="Arial" w:hAnsi="Arial"/>
                <w:b w:val="1"/>
                <w:sz w:val="20"/>
                <w:szCs w:val="20"/>
                <w:rtl w:val="0"/>
              </w:rPr>
              <w:t xml:space="preserve">considerati come sottoprodotti</w:t>
            </w:r>
            <w:r w:rsidDel="00000000" w:rsidR="00000000" w:rsidRPr="00000000">
              <w:rPr>
                <w:rFonts w:ascii="Arial" w:cs="Arial" w:eastAsia="Arial" w:hAnsi="Arial"/>
                <w:sz w:val="20"/>
                <w:szCs w:val="20"/>
                <w:rtl w:val="0"/>
              </w:rPr>
              <w:t xml:space="preserve"> ai sensi dell’articolo 184-bis, comma 1, del d.lgs. n. 152/2006 o dell’articolo 41-bis, comma 1, d.l. n. 69 del 2013 e del d.m. n. 161/2012, e inoltre</w:t>
            </w:r>
          </w:p>
          <w:p w:rsidR="00000000" w:rsidDel="00000000" w:rsidP="00000000" w:rsidRDefault="00000000" w:rsidRPr="00000000" w14:paraId="0000027F">
            <w:pPr>
              <w:numPr>
                <w:ilvl w:val="0"/>
                <w:numId w:val="29"/>
              </w:numPr>
              <w:tabs>
                <w:tab w:val="left" w:pos="1701"/>
              </w:tabs>
              <w:spacing w:after="120" w:lineRule="auto"/>
              <w:ind w:left="2019" w:hanging="567.0000000000002"/>
              <w:contextualSpacing w:val="0"/>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le opere comportano la produzione di materiali da scavo per un </w:t>
            </w:r>
            <w:r w:rsidDel="00000000" w:rsidR="00000000" w:rsidRPr="00000000">
              <w:rPr>
                <w:rFonts w:ascii="Arial" w:cs="Arial" w:eastAsia="Arial" w:hAnsi="Arial"/>
                <w:b w:val="1"/>
                <w:sz w:val="20"/>
                <w:szCs w:val="20"/>
                <w:rtl w:val="0"/>
              </w:rPr>
              <w:t xml:space="preserve">volume inferiore o uguale a 6000</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mc</w:t>
            </w:r>
            <w:r w:rsidDel="00000000" w:rsidR="00000000" w:rsidRPr="00000000">
              <w:rPr>
                <w:rFonts w:ascii="Arial" w:cs="Arial" w:eastAsia="Arial" w:hAnsi="Arial"/>
                <w:sz w:val="20"/>
                <w:szCs w:val="20"/>
                <w:rtl w:val="0"/>
              </w:rPr>
              <w:t xml:space="preserve"> ovvero (</w:t>
            </w:r>
            <w:r w:rsidDel="00000000" w:rsidR="00000000" w:rsidRPr="00000000">
              <w:rPr>
                <w:rFonts w:ascii="Arial" w:cs="Arial" w:eastAsia="Arial" w:hAnsi="Arial"/>
                <w:b w:val="1"/>
                <w:sz w:val="20"/>
                <w:szCs w:val="20"/>
                <w:rtl w:val="0"/>
              </w:rPr>
              <w:t xml:space="preserve">pur superando tale soglia) non sono soggette a VIA o AIA</w:t>
            </w:r>
            <w:r w:rsidDel="00000000" w:rsidR="00000000" w:rsidRPr="00000000">
              <w:rPr>
                <w:rtl w:val="0"/>
              </w:rPr>
            </w:r>
          </w:p>
          <w:p w:rsidR="00000000" w:rsidDel="00000000" w:rsidP="00000000" w:rsidRDefault="00000000" w:rsidRPr="00000000" w14:paraId="00000280">
            <w:pPr>
              <w:numPr>
                <w:ilvl w:val="0"/>
                <w:numId w:val="29"/>
              </w:numPr>
              <w:tabs>
                <w:tab w:val="left" w:pos="1701"/>
              </w:tabs>
              <w:spacing w:after="120" w:lineRule="auto"/>
              <w:ind w:left="2019" w:hanging="567.0000000000002"/>
              <w:contextualSpacing w:val="0"/>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le opere comportano </w:t>
            </w:r>
            <w:r w:rsidDel="00000000" w:rsidR="00000000" w:rsidRPr="00000000">
              <w:rPr>
                <w:rFonts w:ascii="Arial" w:cs="Arial" w:eastAsia="Arial" w:hAnsi="Arial"/>
                <w:sz w:val="20"/>
                <w:szCs w:val="20"/>
                <w:rtl w:val="0"/>
              </w:rPr>
              <w:t xml:space="preserve">la produzione di materiali da scavo per un </w:t>
            </w:r>
            <w:r w:rsidDel="00000000" w:rsidR="00000000" w:rsidRPr="00000000">
              <w:rPr>
                <w:rFonts w:ascii="Arial" w:cs="Arial" w:eastAsia="Arial" w:hAnsi="Arial"/>
                <w:b w:val="1"/>
                <w:sz w:val="20"/>
                <w:szCs w:val="20"/>
                <w:rtl w:val="0"/>
              </w:rPr>
              <w:t xml:space="preserve">volume superiore a 6000 mc e sono soggette a VIA o AIA</w:t>
            </w:r>
            <w:r w:rsidDel="00000000" w:rsidR="00000000" w:rsidRPr="00000000">
              <w:rPr>
                <w:rFonts w:ascii="Arial" w:cs="Arial" w:eastAsia="Arial" w:hAnsi="Arial"/>
                <w:sz w:val="20"/>
                <w:szCs w:val="20"/>
                <w:rtl w:val="0"/>
              </w:rPr>
              <w:t xml:space="preserve">, e pertanto, ai sensi dell’art. 184-bis, comma 2-bis del d.lgs. n. 152/2006, e del d.m. n. 161/2012  si prevede la presentazione del Piano di Utilizzo. </w:t>
            </w:r>
            <w:r w:rsidDel="00000000" w:rsidR="00000000" w:rsidRPr="00000000">
              <w:rPr>
                <w:rtl w:val="0"/>
              </w:rPr>
            </w:r>
          </w:p>
          <w:p w:rsidR="00000000" w:rsidDel="00000000" w:rsidP="00000000" w:rsidRDefault="00000000" w:rsidRPr="00000000" w14:paraId="00000281">
            <w:pPr>
              <w:tabs>
                <w:tab w:val="left" w:pos="3153"/>
              </w:tabs>
              <w:spacing w:after="120" w:lineRule="auto"/>
              <w:ind w:left="3153" w:hanging="1134"/>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8.2.2.1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b w:val="1"/>
                <w:sz w:val="20"/>
                <w:szCs w:val="20"/>
                <w:rtl w:val="0"/>
              </w:rPr>
              <w:t xml:space="preserve">si comunicano gli estremi </w:t>
            </w:r>
            <w:r w:rsidDel="00000000" w:rsidR="00000000" w:rsidRPr="00000000">
              <w:rPr>
                <w:rFonts w:ascii="Arial" w:cs="Arial" w:eastAsia="Arial" w:hAnsi="Arial"/>
                <w:sz w:val="20"/>
                <w:szCs w:val="20"/>
                <w:rtl w:val="0"/>
              </w:rPr>
              <w:t xml:space="preserve">del provvedimento di VIA o AIA, comprensivo dell’assenso al Piano di Utilizzo dei materiali da scavo, rilasciato da______________  con prot. _____________ in data  |__|__|__|__|__|__|__|__ </w:t>
            </w:r>
          </w:p>
          <w:p w:rsidR="00000000" w:rsidDel="00000000" w:rsidP="00000000" w:rsidRDefault="00000000" w:rsidRPr="00000000" w14:paraId="00000282">
            <w:pPr>
              <w:tabs>
                <w:tab w:val="left" w:pos="2977"/>
              </w:tabs>
              <w:spacing w:after="120" w:lineRule="auto"/>
              <w:ind w:left="3261" w:hanging="675"/>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83">
            <w:pPr>
              <w:numPr>
                <w:ilvl w:val="0"/>
                <w:numId w:val="19"/>
              </w:numPr>
              <w:tabs>
                <w:tab w:val="left" w:pos="1168"/>
              </w:tabs>
              <w:spacing w:after="120" w:lineRule="auto"/>
              <w:ind w:left="1452" w:hanging="1135"/>
              <w:contextualSpacing w:val="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comportano</w:t>
            </w:r>
            <w:r w:rsidDel="00000000" w:rsidR="00000000" w:rsidRPr="00000000">
              <w:rPr>
                <w:rFonts w:ascii="Arial" w:cs="Arial" w:eastAsia="Arial" w:hAnsi="Arial"/>
                <w:sz w:val="20"/>
                <w:szCs w:val="20"/>
                <w:rtl w:val="0"/>
              </w:rPr>
              <w:t xml:space="preserve"> la produzione di materiali da scavo che saranno riutilizzati nello stesso luogo di produzione </w:t>
            </w:r>
            <w:r w:rsidDel="00000000" w:rsidR="00000000" w:rsidRPr="00000000">
              <w:rPr>
                <w:rtl w:val="0"/>
              </w:rPr>
            </w:r>
          </w:p>
          <w:p w:rsidR="00000000" w:rsidDel="00000000" w:rsidP="00000000" w:rsidRDefault="00000000" w:rsidRPr="00000000" w14:paraId="00000284">
            <w:pPr>
              <w:numPr>
                <w:ilvl w:val="0"/>
                <w:numId w:val="19"/>
              </w:numPr>
              <w:tabs>
                <w:tab w:val="left" w:pos="1168"/>
              </w:tabs>
              <w:spacing w:after="120" w:lineRule="auto"/>
              <w:ind w:left="1452" w:hanging="1135"/>
              <w:contextualSpacing w:val="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riguardano interventi di </w:t>
            </w:r>
            <w:r w:rsidDel="00000000" w:rsidR="00000000" w:rsidRPr="00000000">
              <w:rPr>
                <w:rFonts w:ascii="Arial" w:cs="Arial" w:eastAsia="Arial" w:hAnsi="Arial"/>
                <w:b w:val="1"/>
                <w:sz w:val="20"/>
                <w:szCs w:val="20"/>
                <w:rtl w:val="0"/>
              </w:rPr>
              <w:t xml:space="preserve">demolizione di edifici o altri manufatti preesistenti e producono rifiuti</w:t>
            </w:r>
            <w:r w:rsidDel="00000000" w:rsidR="00000000" w:rsidRPr="00000000">
              <w:rPr>
                <w:rFonts w:ascii="Arial" w:cs="Arial" w:eastAsia="Arial" w:hAnsi="Arial"/>
                <w:sz w:val="20"/>
                <w:szCs w:val="20"/>
                <w:rtl w:val="0"/>
              </w:rPr>
              <w:t xml:space="preserve"> la cui gestione è disciplinata ai sensi della parte quarta del d.lgs. n. 152/ 2006</w:t>
            </w:r>
            <w:r w:rsidDel="00000000" w:rsidR="00000000" w:rsidRPr="00000000">
              <w:rPr>
                <w:rtl w:val="0"/>
              </w:rPr>
            </w:r>
          </w:p>
          <w:p w:rsidR="00000000" w:rsidDel="00000000" w:rsidP="00000000" w:rsidRDefault="00000000" w:rsidRPr="00000000" w14:paraId="00000285">
            <w:pPr>
              <w:numPr>
                <w:ilvl w:val="0"/>
                <w:numId w:val="19"/>
              </w:numPr>
              <w:spacing w:after="120" w:lineRule="auto"/>
              <w:ind w:left="1134" w:hanging="817"/>
              <w:contextualSpacing w:val="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comportano</w:t>
            </w:r>
            <w:r w:rsidDel="00000000" w:rsidR="00000000" w:rsidRPr="00000000">
              <w:rPr>
                <w:rFonts w:ascii="Arial" w:cs="Arial" w:eastAsia="Arial" w:hAnsi="Arial"/>
                <w:sz w:val="20"/>
                <w:szCs w:val="20"/>
                <w:rtl w:val="0"/>
              </w:rPr>
              <w:t xml:space="preserve"> la produzione di </w:t>
            </w:r>
            <w:r w:rsidDel="00000000" w:rsidR="00000000" w:rsidRPr="00000000">
              <w:rPr>
                <w:rFonts w:ascii="Arial" w:cs="Arial" w:eastAsia="Arial" w:hAnsi="Arial"/>
                <w:b w:val="1"/>
                <w:sz w:val="20"/>
                <w:szCs w:val="20"/>
                <w:rtl w:val="0"/>
              </w:rPr>
              <w:t xml:space="preserve">materiali da scavo che saranno gestiti dall’interessato come rifiuti</w:t>
            </w:r>
            <w:r w:rsidDel="00000000" w:rsidR="00000000" w:rsidRPr="00000000">
              <w:rPr>
                <w:rtl w:val="0"/>
              </w:rPr>
            </w:r>
          </w:p>
          <w:p w:rsidR="00000000" w:rsidDel="00000000" w:rsidP="00000000" w:rsidRDefault="00000000" w:rsidRPr="00000000" w14:paraId="00000286">
            <w:pPr>
              <w:numPr>
                <w:ilvl w:val="0"/>
                <w:numId w:val="19"/>
              </w:numPr>
              <w:tabs>
                <w:tab w:val="left" w:pos="1168"/>
              </w:tabs>
              <w:spacing w:after="120" w:lineRule="auto"/>
              <w:ind w:left="1452" w:hanging="1135"/>
              <w:contextualSpacing w:val="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Ai sensi del D. Lgs. n. 152/2006 s.m.i. e relativi decreti attuativi, nonché secondo le modalità e le prescrizioni di cui al Regolamento Regionale 12 giugno 2006 n. 6, si allega bilancio di produzione di materiali da scavo e/o da demolizione e/o di rifiuto</w:t>
            </w:r>
            <w:r w:rsidDel="00000000" w:rsidR="00000000" w:rsidRPr="00000000">
              <w:rPr>
                <w:rtl w:val="0"/>
              </w:rPr>
            </w:r>
          </w:p>
          <w:p w:rsidR="00000000" w:rsidDel="00000000" w:rsidP="00000000" w:rsidRDefault="00000000" w:rsidRPr="00000000" w14:paraId="00000287">
            <w:pPr>
              <w:contextualSpacing w:val="0"/>
              <w:rPr>
                <w:rFonts w:ascii="Arial" w:cs="Arial" w:eastAsia="Arial" w:hAnsi="Arial"/>
                <w:b w:val="1"/>
                <w:color w:val="808080"/>
              </w:rPr>
            </w:pPr>
            <w:r w:rsidDel="00000000" w:rsidR="00000000" w:rsidRPr="00000000">
              <w:rPr>
                <w:rtl w:val="0"/>
              </w:rPr>
            </w:r>
          </w:p>
        </w:tc>
      </w:tr>
    </w:tbl>
    <w:p w:rsidR="00000000" w:rsidDel="00000000" w:rsidP="00000000" w:rsidRDefault="00000000" w:rsidRPr="00000000" w14:paraId="00000288">
      <w:pPr>
        <w:numPr>
          <w:ilvl w:val="0"/>
          <w:numId w:val="12"/>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Prevenzione incendi</w:t>
        <w:tab/>
        <w:tab/>
        <w:tab/>
        <w:tab/>
        <w:tab/>
        <w:tab/>
        <w:tab/>
        <w:tab/>
      </w:r>
    </w:p>
    <w:tbl>
      <w:tblPr>
        <w:tblStyle w:val="Table32"/>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9">
            <w:pPr>
              <w:contextualSpacing w:val="0"/>
              <w:rPr>
                <w:sz w:val="20"/>
                <w:szCs w:val="20"/>
              </w:rPr>
            </w:pPr>
            <w:r w:rsidDel="00000000" w:rsidR="00000000" w:rsidRPr="00000000">
              <w:rPr>
                <w:rtl w:val="0"/>
              </w:rPr>
            </w:r>
          </w:p>
          <w:p w:rsidR="00000000" w:rsidDel="00000000" w:rsidP="00000000" w:rsidRDefault="00000000" w:rsidRPr="00000000" w14:paraId="0000028A">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l’intervento</w:t>
            </w:r>
            <w:r w:rsidDel="00000000" w:rsidR="00000000" w:rsidRPr="00000000">
              <w:rPr>
                <w:rtl w:val="0"/>
              </w:rPr>
            </w:r>
          </w:p>
          <w:p w:rsidR="00000000" w:rsidDel="00000000" w:rsidP="00000000" w:rsidRDefault="00000000" w:rsidRPr="00000000" w14:paraId="0000028B">
            <w:pPr>
              <w:tabs>
                <w:tab w:val="left" w:pos="1452"/>
              </w:tabs>
              <w:spacing w:after="120" w:lineRule="auto"/>
              <w:ind w:left="1134" w:hanging="817"/>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9.1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non è soggetto alle norme di prevenzione incendi</w:t>
            </w:r>
            <w:r w:rsidDel="00000000" w:rsidR="00000000" w:rsidRPr="00000000">
              <w:rPr>
                <w:rtl w:val="0"/>
              </w:rPr>
            </w:r>
          </w:p>
          <w:p w:rsidR="00000000" w:rsidDel="00000000" w:rsidP="00000000" w:rsidRDefault="00000000" w:rsidRPr="00000000" w14:paraId="0000028C">
            <w:pPr>
              <w:tabs>
                <w:tab w:val="left" w:pos="1452"/>
              </w:tabs>
              <w:spacing w:after="120" w:lineRule="auto"/>
              <w:ind w:left="1134" w:hanging="817"/>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9.2  </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è soggetto alle norme tecniche di prevenzione incendi e le stesse sono rispettate nel progetto</w:t>
            </w:r>
            <w:r w:rsidDel="00000000" w:rsidR="00000000" w:rsidRPr="00000000">
              <w:rPr>
                <w:rtl w:val="0"/>
              </w:rPr>
            </w:r>
          </w:p>
          <w:p w:rsidR="00000000" w:rsidDel="00000000" w:rsidP="00000000" w:rsidRDefault="00000000" w:rsidRPr="00000000" w14:paraId="0000028D">
            <w:pPr>
              <w:spacing w:after="120" w:lineRule="auto"/>
              <w:ind w:left="1168" w:hanging="851"/>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9.3</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presenta caratteristiche tali da non consentire l’integrale osservanza delle regole tecniche di prevenzione incendi e  </w:t>
            </w:r>
            <w:r w:rsidDel="00000000" w:rsidR="00000000" w:rsidRPr="00000000">
              <w:rPr>
                <w:rtl w:val="0"/>
              </w:rPr>
            </w:r>
          </w:p>
          <w:p w:rsidR="00000000" w:rsidDel="00000000" w:rsidP="00000000" w:rsidRDefault="00000000" w:rsidRPr="00000000" w14:paraId="0000028E">
            <w:pPr>
              <w:tabs>
                <w:tab w:val="left" w:pos="1701"/>
                <w:tab w:val="left" w:pos="2160"/>
              </w:tabs>
              <w:spacing w:after="120" w:lineRule="auto"/>
              <w:ind w:left="2127" w:hanging="959"/>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9.3.1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documentazione necessaria</w:t>
            </w:r>
            <w:r w:rsidDel="00000000" w:rsidR="00000000" w:rsidRPr="00000000">
              <w:rPr>
                <w:rFonts w:ascii="Arial" w:cs="Arial" w:eastAsia="Arial" w:hAnsi="Arial"/>
                <w:sz w:val="20"/>
                <w:szCs w:val="20"/>
                <w:rtl w:val="0"/>
              </w:rPr>
              <w:t xml:space="preserve"> all’ottenimento della deroga</w:t>
            </w:r>
          </w:p>
          <w:p w:rsidR="00000000" w:rsidDel="00000000" w:rsidP="00000000" w:rsidRDefault="00000000" w:rsidRPr="00000000" w14:paraId="0000028F">
            <w:pPr>
              <w:tabs>
                <w:tab w:val="left" w:pos="1701"/>
              </w:tabs>
              <w:spacing w:after="120" w:lineRule="auto"/>
              <w:ind w:left="2127"/>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90">
            <w:pPr>
              <w:tabs>
                <w:tab w:val="left" w:pos="1701"/>
              </w:tabs>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e che l’intervento</w:t>
            </w:r>
            <w:r w:rsidDel="00000000" w:rsidR="00000000" w:rsidRPr="00000000">
              <w:rPr>
                <w:rtl w:val="0"/>
              </w:rPr>
            </w:r>
          </w:p>
          <w:p w:rsidR="00000000" w:rsidDel="00000000" w:rsidP="00000000" w:rsidRDefault="00000000" w:rsidRPr="00000000" w14:paraId="00000291">
            <w:pPr>
              <w:tabs>
                <w:tab w:val="left" w:pos="1168"/>
              </w:tabs>
              <w:spacing w:after="120" w:lineRule="auto"/>
              <w:ind w:left="1168" w:hanging="851"/>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9.4</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è soggetto</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alla valutazione del progetto</w:t>
            </w:r>
            <w:r w:rsidDel="00000000" w:rsidR="00000000" w:rsidRPr="00000000">
              <w:rPr>
                <w:rFonts w:ascii="Arial" w:cs="Arial" w:eastAsia="Arial" w:hAnsi="Arial"/>
                <w:sz w:val="20"/>
                <w:szCs w:val="20"/>
                <w:rtl w:val="0"/>
              </w:rPr>
              <w:t xml:space="preserve"> da parte del Comando Provinciale dei Vigili del Fuoco ai sensi del d.P.R. n. 151/2011</w:t>
            </w:r>
            <w:r w:rsidDel="00000000" w:rsidR="00000000" w:rsidRPr="00000000">
              <w:rPr>
                <w:rtl w:val="0"/>
              </w:rPr>
            </w:r>
          </w:p>
          <w:p w:rsidR="00000000" w:rsidDel="00000000" w:rsidP="00000000" w:rsidRDefault="00000000" w:rsidRPr="00000000" w14:paraId="00000292">
            <w:pPr>
              <w:spacing w:after="120" w:lineRule="auto"/>
              <w:ind w:left="1168" w:hanging="851"/>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9.5</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soggetto</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alla valutazione del progetto</w:t>
            </w:r>
            <w:r w:rsidDel="00000000" w:rsidR="00000000" w:rsidRPr="00000000">
              <w:rPr>
                <w:rFonts w:ascii="Arial" w:cs="Arial" w:eastAsia="Arial" w:hAnsi="Arial"/>
                <w:sz w:val="20"/>
                <w:szCs w:val="20"/>
                <w:rtl w:val="0"/>
              </w:rPr>
              <w:t xml:space="preserve"> da parte del Comando Provinciale dei Vigili del Fuoco, ai sensi dell’articolo 3 del d.P.R. n. 151/2011 e</w:t>
            </w:r>
            <w:r w:rsidDel="00000000" w:rsidR="00000000" w:rsidRPr="00000000">
              <w:rPr>
                <w:rtl w:val="0"/>
              </w:rPr>
            </w:r>
          </w:p>
          <w:p w:rsidR="00000000" w:rsidDel="00000000" w:rsidP="00000000" w:rsidRDefault="00000000" w:rsidRPr="00000000" w14:paraId="00000293">
            <w:pPr>
              <w:tabs>
                <w:tab w:val="left" w:pos="1701"/>
                <w:tab w:val="left" w:pos="2160"/>
              </w:tabs>
              <w:spacing w:after="120" w:lineRule="auto"/>
              <w:ind w:left="2127" w:hanging="959"/>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9.5.1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la documentazione necessaria</w:t>
            </w:r>
            <w:r w:rsidDel="00000000" w:rsidR="00000000" w:rsidRPr="00000000">
              <w:rPr>
                <w:rFonts w:ascii="Arial" w:cs="Arial" w:eastAsia="Arial" w:hAnsi="Arial"/>
                <w:sz w:val="20"/>
                <w:szCs w:val="20"/>
                <w:rtl w:val="0"/>
              </w:rPr>
              <w:t xml:space="preserve"> alla valutazione del progetto</w:t>
            </w:r>
            <w:r w:rsidDel="00000000" w:rsidR="00000000" w:rsidRPr="00000000">
              <w:rPr>
                <w:rtl w:val="0"/>
              </w:rPr>
            </w:r>
          </w:p>
          <w:p w:rsidR="00000000" w:rsidDel="00000000" w:rsidP="00000000" w:rsidRDefault="00000000" w:rsidRPr="00000000" w14:paraId="00000294">
            <w:pPr>
              <w:spacing w:after="120" w:lineRule="auto"/>
              <w:ind w:left="1168" w:hanging="851"/>
              <w:contextualSpacing w:val="0"/>
              <w:jc w:val="both"/>
              <w:rPr>
                <w:rFonts w:ascii="Arial" w:cs="Arial" w:eastAsia="Arial" w:hAnsi="Arial"/>
              </w:rPr>
            </w:pPr>
            <w:r w:rsidDel="00000000" w:rsidR="00000000" w:rsidRPr="00000000">
              <w:rPr>
                <w:rFonts w:ascii="Arial" w:cs="Arial" w:eastAsia="Arial" w:hAnsi="Arial"/>
                <w:b w:val="1"/>
                <w:color w:val="a6a6a6"/>
                <w:sz w:val="20"/>
                <w:szCs w:val="20"/>
                <w:rtl w:val="0"/>
              </w:rPr>
              <w:t xml:space="preserve">9.6</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costituisce variante e il sottoscritto assevera che le modifiche non costituiscono variazione dei requisiti di sicurezza antincendio</w:t>
            </w:r>
            <w:r w:rsidDel="00000000" w:rsidR="00000000" w:rsidRPr="00000000">
              <w:rPr>
                <w:rFonts w:ascii="Arial" w:cs="Arial" w:eastAsia="Arial" w:hAnsi="Arial"/>
                <w:sz w:val="20"/>
                <w:szCs w:val="20"/>
                <w:rtl w:val="0"/>
              </w:rPr>
              <w:t xml:space="preserve"> già approvati con parere del Comando Provinciale dei Vigili del fuoco rilasciato</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con prot. </w:t>
            </w:r>
            <w:r w:rsidDel="00000000" w:rsidR="00000000" w:rsidRPr="00000000">
              <w:rPr>
                <w:rFonts w:ascii="Arial" w:cs="Arial" w:eastAsia="Arial" w:hAnsi="Arial"/>
                <w:i w:val="1"/>
                <w:color w:val="808080"/>
                <w:sz w:val="20"/>
                <w:szCs w:val="20"/>
                <w:rtl w:val="0"/>
              </w:rPr>
              <w:t xml:space="preserve">______________  </w:t>
            </w:r>
            <w:r w:rsidDel="00000000" w:rsidR="00000000" w:rsidRPr="00000000">
              <w:rPr>
                <w:rFonts w:ascii="Arial" w:cs="Arial" w:eastAsia="Arial" w:hAnsi="Arial"/>
                <w:sz w:val="20"/>
                <w:szCs w:val="20"/>
                <w:rtl w:val="0"/>
              </w:rPr>
              <w:t xml:space="preserve">in data  </w:t>
            </w:r>
            <w:r w:rsidDel="00000000" w:rsidR="00000000" w:rsidRPr="00000000">
              <w:rPr>
                <w:rFonts w:ascii="Arial" w:cs="Arial" w:eastAsia="Arial" w:hAnsi="Arial"/>
                <w:i w:val="1"/>
                <w:color w:val="808080"/>
                <w:sz w:val="20"/>
                <w:szCs w:val="20"/>
                <w:rtl w:val="0"/>
              </w:rPr>
              <w:t xml:space="preserve">|__|__|__|__|__|__|__|__|</w:t>
            </w:r>
            <w:r w:rsidDel="00000000" w:rsidR="00000000" w:rsidRPr="00000000">
              <w:rPr>
                <w:rtl w:val="0"/>
              </w:rPr>
            </w:r>
          </w:p>
        </w:tc>
      </w:tr>
    </w:tbl>
    <w:p w:rsidR="00000000" w:rsidDel="00000000" w:rsidP="00000000" w:rsidRDefault="00000000" w:rsidRPr="00000000" w14:paraId="00000295">
      <w:pPr>
        <w:numPr>
          <w:ilvl w:val="0"/>
          <w:numId w:val="12"/>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Amianto</w:t>
        <w:tab/>
        <w:tab/>
        <w:tab/>
        <w:tab/>
        <w:tab/>
        <w:tab/>
        <w:tab/>
      </w:r>
    </w:p>
    <w:tbl>
      <w:tblPr>
        <w:tblStyle w:val="Table33"/>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6">
            <w:pPr>
              <w:contextualSpacing w:val="0"/>
              <w:rPr>
                <w:sz w:val="20"/>
                <w:szCs w:val="20"/>
              </w:rPr>
            </w:pPr>
            <w:r w:rsidDel="00000000" w:rsidR="00000000" w:rsidRPr="00000000">
              <w:rPr>
                <w:rtl w:val="0"/>
              </w:rPr>
            </w:r>
          </w:p>
          <w:p w:rsidR="00000000" w:rsidDel="00000000" w:rsidP="00000000" w:rsidRDefault="00000000" w:rsidRPr="00000000" w14:paraId="00000297">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le opere</w:t>
            </w:r>
            <w:r w:rsidDel="00000000" w:rsidR="00000000" w:rsidRPr="00000000">
              <w:rPr>
                <w:rtl w:val="0"/>
              </w:rPr>
            </w:r>
          </w:p>
          <w:p w:rsidR="00000000" w:rsidDel="00000000" w:rsidP="00000000" w:rsidRDefault="00000000" w:rsidRPr="00000000" w14:paraId="00000298">
            <w:pPr>
              <w:numPr>
                <w:ilvl w:val="0"/>
                <w:numId w:val="24"/>
              </w:numPr>
              <w:tabs>
                <w:tab w:val="left" w:pos="851"/>
                <w:tab w:val="left" w:pos="1433"/>
              </w:tabs>
              <w:spacing w:after="120" w:lineRule="auto"/>
              <w:ind w:left="1134" w:hanging="81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interessano </w:t>
            </w:r>
            <w:r w:rsidDel="00000000" w:rsidR="00000000" w:rsidRPr="00000000">
              <w:rPr>
                <w:rFonts w:ascii="Arial" w:cs="Arial" w:eastAsia="Arial" w:hAnsi="Arial"/>
                <w:sz w:val="20"/>
                <w:szCs w:val="20"/>
                <w:rtl w:val="0"/>
              </w:rPr>
              <w:t xml:space="preserve">parti di edifici con presenza di fibre di amianto</w:t>
            </w:r>
            <w:r w:rsidDel="00000000" w:rsidR="00000000" w:rsidRPr="00000000">
              <w:rPr>
                <w:rtl w:val="0"/>
              </w:rPr>
            </w:r>
          </w:p>
          <w:p w:rsidR="00000000" w:rsidDel="00000000" w:rsidP="00000000" w:rsidRDefault="00000000" w:rsidRPr="00000000" w14:paraId="00000299">
            <w:pPr>
              <w:numPr>
                <w:ilvl w:val="0"/>
                <w:numId w:val="24"/>
              </w:numPr>
              <w:tabs>
                <w:tab w:val="left" w:pos="851"/>
                <w:tab w:val="left" w:pos="1168"/>
              </w:tabs>
              <w:spacing w:after="120" w:lineRule="auto"/>
              <w:ind w:left="1168" w:hanging="851"/>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interessano </w:t>
            </w:r>
            <w:r w:rsidDel="00000000" w:rsidR="00000000" w:rsidRPr="00000000">
              <w:rPr>
                <w:rFonts w:ascii="Arial" w:cs="Arial" w:eastAsia="Arial" w:hAnsi="Arial"/>
                <w:sz w:val="20"/>
                <w:szCs w:val="20"/>
                <w:rtl w:val="0"/>
              </w:rPr>
              <w:t xml:space="preserve">parti di edifici con presenza di fibre di amianto e che è stato predisposto, ai sensi dei commi 2 e 5 dell’articolo 256 del d.lgs. n. 81/2008, il</w:t>
            </w:r>
            <w:r w:rsidDel="00000000" w:rsidR="00000000" w:rsidRPr="00000000">
              <w:rPr>
                <w:rFonts w:ascii="Arial" w:cs="Arial" w:eastAsia="Arial" w:hAnsi="Arial"/>
                <w:b w:val="1"/>
                <w:sz w:val="20"/>
                <w:szCs w:val="20"/>
                <w:rtl w:val="0"/>
              </w:rPr>
              <w:t xml:space="preserve"> Piano di Lavoro di demolizione o rimozione dell’amianto</w:t>
            </w:r>
            <w:r w:rsidDel="00000000" w:rsidR="00000000" w:rsidRPr="00000000">
              <w:rPr>
                <w:rFonts w:ascii="Arial" w:cs="Arial" w:eastAsia="Arial" w:hAnsi="Arial"/>
                <w:sz w:val="20"/>
                <w:szCs w:val="20"/>
                <w:rtl w:val="0"/>
              </w:rPr>
              <w:t xml:space="preserve"> </w:t>
            </w:r>
            <w:r w:rsidDel="00000000" w:rsidR="00000000" w:rsidRPr="00000000">
              <w:rPr>
                <w:rtl w:val="0"/>
              </w:rPr>
            </w:r>
          </w:p>
          <w:p w:rsidR="00000000" w:rsidDel="00000000" w:rsidP="00000000" w:rsidRDefault="00000000" w:rsidRPr="00000000" w14:paraId="0000029A">
            <w:pPr>
              <w:tabs>
                <w:tab w:val="left" w:pos="2302"/>
              </w:tabs>
              <w:spacing w:after="120" w:lineRule="auto"/>
              <w:ind w:left="1843" w:hanging="390.99999999999994"/>
              <w:contextualSpacing w:val="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in allegato</w:t>
            </w:r>
            <w:r w:rsidDel="00000000" w:rsidR="00000000" w:rsidRPr="00000000">
              <w:rPr>
                <w:rFonts w:ascii="Arial" w:cs="Arial" w:eastAsia="Arial" w:hAnsi="Arial"/>
                <w:sz w:val="20"/>
                <w:szCs w:val="20"/>
                <w:rtl w:val="0"/>
              </w:rPr>
              <w:t xml:space="preserve"> alla presente relazione di asseverazione</w:t>
            </w:r>
            <w:r w:rsidDel="00000000" w:rsidR="00000000" w:rsidRPr="00000000">
              <w:rPr>
                <w:rtl w:val="0"/>
              </w:rPr>
            </w:r>
          </w:p>
        </w:tc>
      </w:tr>
    </w:tbl>
    <w:p w:rsidR="00000000" w:rsidDel="00000000" w:rsidP="00000000" w:rsidRDefault="00000000" w:rsidRPr="00000000" w14:paraId="0000029B">
      <w:pPr>
        <w:numPr>
          <w:ilvl w:val="0"/>
          <w:numId w:val="12"/>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Conformità igienico-sanitaria</w:t>
      </w:r>
    </w:p>
    <w:tbl>
      <w:tblPr>
        <w:tblStyle w:val="Table34"/>
        <w:tblW w:w="10632.0" w:type="dxa"/>
        <w:jc w:val="left"/>
        <w:tblInd w:w="-459.0" w:type="dxa"/>
        <w:tblLayout w:type="fixed"/>
        <w:tblLook w:val="0000"/>
      </w:tblPr>
      <w:tblGrid>
        <w:gridCol w:w="10632"/>
        <w:tblGridChange w:id="0">
          <w:tblGrid>
            <w:gridCol w:w="10632"/>
          </w:tblGrid>
        </w:tblGridChange>
      </w:tblGrid>
      <w:tr>
        <w:trPr>
          <w:trHeight w:val="182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C">
            <w:pPr>
              <w:contextualSpacing w:val="0"/>
              <w:rPr>
                <w:sz w:val="12"/>
                <w:szCs w:val="12"/>
              </w:rPr>
            </w:pPr>
            <w:r w:rsidDel="00000000" w:rsidR="00000000" w:rsidRPr="00000000">
              <w:rPr>
                <w:rtl w:val="0"/>
              </w:rPr>
            </w:r>
          </w:p>
          <w:p w:rsidR="00000000" w:rsidDel="00000000" w:rsidP="00000000" w:rsidRDefault="00000000" w:rsidRPr="00000000" w14:paraId="0000029D">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l’intervento</w:t>
            </w:r>
            <w:r w:rsidDel="00000000" w:rsidR="00000000" w:rsidRPr="00000000">
              <w:rPr>
                <w:rtl w:val="0"/>
              </w:rPr>
            </w:r>
          </w:p>
          <w:p w:rsidR="00000000" w:rsidDel="00000000" w:rsidP="00000000" w:rsidRDefault="00000000" w:rsidRPr="00000000" w14:paraId="0000029E">
            <w:pPr>
              <w:numPr>
                <w:ilvl w:val="0"/>
                <w:numId w:val="17"/>
              </w:numPr>
              <w:tabs>
                <w:tab w:val="left" w:pos="851"/>
              </w:tabs>
              <w:spacing w:after="120" w:lineRule="auto"/>
              <w:ind w:left="1134" w:hanging="81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è conforme ai requisiti igienico-sanitari e alle ipotesi di deroghe previste </w:t>
            </w:r>
          </w:p>
          <w:p w:rsidR="00000000" w:rsidDel="00000000" w:rsidP="00000000" w:rsidRDefault="00000000" w:rsidRPr="00000000" w14:paraId="0000029F">
            <w:pPr>
              <w:numPr>
                <w:ilvl w:val="0"/>
                <w:numId w:val="17"/>
              </w:numPr>
              <w:tabs>
                <w:tab w:val="left" w:pos="851"/>
              </w:tabs>
              <w:spacing w:after="120" w:lineRule="auto"/>
              <w:ind w:left="1134" w:hanging="817"/>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non </w:t>
            </w:r>
            <w:r w:rsidDel="00000000" w:rsidR="00000000" w:rsidRPr="00000000">
              <w:rPr>
                <w:rFonts w:ascii="Arial" w:cs="Arial" w:eastAsia="Arial" w:hAnsi="Arial"/>
                <w:b w:val="1"/>
                <w:sz w:val="20"/>
                <w:szCs w:val="20"/>
                <w:rtl w:val="0"/>
              </w:rPr>
              <w:t xml:space="preserve">è conforme a</w:t>
            </w:r>
            <w:r w:rsidDel="00000000" w:rsidR="00000000" w:rsidRPr="00000000">
              <w:rPr>
                <w:rFonts w:ascii="Arial" w:cs="Arial" w:eastAsia="Arial" w:hAnsi="Arial"/>
                <w:sz w:val="20"/>
                <w:szCs w:val="20"/>
                <w:rtl w:val="0"/>
              </w:rPr>
              <w:t xml:space="preserve">i requisiti igienico-sanitari e alle ipotesi di deroghe previste e</w:t>
            </w:r>
          </w:p>
          <w:p w:rsidR="00000000" w:rsidDel="00000000" w:rsidP="00000000" w:rsidRDefault="00000000" w:rsidRPr="00000000" w14:paraId="000002A0">
            <w:pPr>
              <w:tabs>
                <w:tab w:val="left" w:pos="1428"/>
                <w:tab w:val="left" w:pos="2160"/>
                <w:tab w:val="left" w:pos="2302"/>
              </w:tabs>
              <w:spacing w:after="120" w:lineRule="auto"/>
              <w:ind w:left="2127" w:hanging="959"/>
              <w:contextualSpacing w:val="0"/>
              <w:rPr/>
            </w:pPr>
            <w:r w:rsidDel="00000000" w:rsidR="00000000" w:rsidRPr="00000000">
              <w:rPr>
                <w:rFonts w:ascii="Arial" w:cs="Arial" w:eastAsia="Arial" w:hAnsi="Arial"/>
                <w:b w:val="1"/>
                <w:color w:val="bfbfbf"/>
                <w:sz w:val="20"/>
                <w:szCs w:val="20"/>
                <w:rtl w:val="0"/>
              </w:rPr>
              <w:t xml:space="preserve">11.2.1</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w:t>
            </w:r>
            <w:r w:rsidDel="00000000" w:rsidR="00000000" w:rsidRPr="00000000">
              <w:rPr>
                <w:rFonts w:ascii="Arial" w:cs="Arial" w:eastAsia="Arial" w:hAnsi="Arial"/>
                <w:sz w:val="20"/>
                <w:szCs w:val="20"/>
                <w:rtl w:val="0"/>
              </w:rPr>
              <w:t xml:space="preserve">documentazione per la richiesta di deroga</w:t>
            </w:r>
            <w:r w:rsidDel="00000000" w:rsidR="00000000" w:rsidRPr="00000000">
              <w:rPr>
                <w:rFonts w:ascii="Arial" w:cs="Arial" w:eastAsia="Arial" w:hAnsi="Arial"/>
                <w:b w:val="1"/>
                <w:highlight w:val="yellow"/>
                <w:rtl w:val="0"/>
              </w:rPr>
              <w:t xml:space="preserve"> </w:t>
            </w:r>
            <w:r w:rsidDel="00000000" w:rsidR="00000000" w:rsidRPr="00000000">
              <w:rPr>
                <w:rFonts w:ascii="Arial" w:cs="Arial" w:eastAsia="Arial" w:hAnsi="Arial"/>
                <w:b w:val="1"/>
                <w:rtl w:val="0"/>
              </w:rPr>
              <w:t xml:space="preserve"> </w:t>
            </w:r>
            <w:r w:rsidDel="00000000" w:rsidR="00000000" w:rsidRPr="00000000">
              <w:rPr>
                <w:rtl w:val="0"/>
              </w:rPr>
            </w:r>
          </w:p>
        </w:tc>
      </w:tr>
    </w:tbl>
    <w:p w:rsidR="00000000" w:rsidDel="00000000" w:rsidP="00000000" w:rsidRDefault="00000000" w:rsidRPr="00000000" w14:paraId="000002A1">
      <w:pPr>
        <w:contextualSpacing w:val="0"/>
        <w:rPr>
          <w:rFonts w:ascii="Arial" w:cs="Arial" w:eastAsia="Arial" w:hAnsi="Arial"/>
          <w:b w:val="1"/>
          <w:color w:val="808080"/>
        </w:rPr>
      </w:pPr>
      <w:r w:rsidDel="00000000" w:rsidR="00000000" w:rsidRPr="00000000">
        <w:rPr>
          <w:rFonts w:ascii="Arial" w:cs="Arial" w:eastAsia="Arial" w:hAnsi="Arial"/>
          <w:b w:val="1"/>
          <w:color w:val="808080"/>
          <w:rtl w:val="0"/>
        </w:rPr>
        <w:t xml:space="preserve"> </w:t>
      </w:r>
    </w:p>
    <w:p w:rsidR="00000000" w:rsidDel="00000000" w:rsidP="00000000" w:rsidRDefault="00000000" w:rsidRPr="00000000" w14:paraId="000002A2">
      <w:pPr>
        <w:numPr>
          <w:ilvl w:val="0"/>
          <w:numId w:val="12"/>
        </w:numPr>
        <w:spacing w:after="120" w:before="120" w:lineRule="auto"/>
        <w:ind w:left="0" w:hanging="566.9291338582677"/>
        <w:contextualSpacing w:val="0"/>
        <w:jc w:val="both"/>
        <w:rPr>
          <w:sz w:val="22"/>
          <w:szCs w:val="22"/>
        </w:rPr>
      </w:pPr>
      <w:r w:rsidDel="00000000" w:rsidR="00000000" w:rsidRPr="00000000">
        <w:rPr>
          <w:rFonts w:ascii="Arial" w:cs="Arial" w:eastAsia="Arial" w:hAnsi="Arial"/>
          <w:b w:val="1"/>
          <w:color w:val="808080"/>
          <w:sz w:val="22"/>
          <w:szCs w:val="22"/>
          <w:rtl w:val="0"/>
        </w:rPr>
        <w:t xml:space="preserve">Interventi strutturali e/o in zona sismica </w:t>
      </w:r>
    </w:p>
    <w:tbl>
      <w:tblPr>
        <w:tblStyle w:val="Table35"/>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3">
            <w:pPr>
              <w:contextualSpacing w:val="0"/>
              <w:rPr>
                <w:sz w:val="20"/>
                <w:szCs w:val="20"/>
              </w:rPr>
            </w:pPr>
            <w:r w:rsidDel="00000000" w:rsidR="00000000" w:rsidRPr="00000000">
              <w:rPr>
                <w:rtl w:val="0"/>
              </w:rPr>
            </w:r>
          </w:p>
          <w:p w:rsidR="00000000" w:rsidDel="00000000" w:rsidP="00000000" w:rsidRDefault="00000000" w:rsidRPr="00000000" w14:paraId="000002A4">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l’intervento</w:t>
            </w:r>
            <w:r w:rsidDel="00000000" w:rsidR="00000000" w:rsidRPr="00000000">
              <w:rPr>
                <w:rtl w:val="0"/>
              </w:rPr>
            </w:r>
          </w:p>
          <w:p w:rsidR="00000000" w:rsidDel="00000000" w:rsidP="00000000" w:rsidRDefault="00000000" w:rsidRPr="00000000" w14:paraId="000002A5">
            <w:pPr>
              <w:tabs>
                <w:tab w:val="left" w:pos="1168"/>
              </w:tabs>
              <w:ind w:left="1168" w:hanging="851"/>
              <w:contextualSpacing w:val="0"/>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12.1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sz w:val="20"/>
                <w:szCs w:val="20"/>
                <w:rtl w:val="0"/>
              </w:rPr>
              <w:tab/>
            </w:r>
            <w:r w:rsidDel="00000000" w:rsidR="00000000" w:rsidRPr="00000000">
              <w:rPr>
                <w:rFonts w:ascii="Arial" w:cs="Arial" w:eastAsia="Arial" w:hAnsi="Arial"/>
                <w:b w:val="1"/>
                <w:sz w:val="20"/>
                <w:szCs w:val="20"/>
                <w:rtl w:val="0"/>
              </w:rPr>
              <w:t xml:space="preserve">non prevede</w:t>
            </w:r>
            <w:r w:rsidDel="00000000" w:rsidR="00000000" w:rsidRPr="00000000">
              <w:rPr>
                <w:rFonts w:ascii="Arial" w:cs="Arial" w:eastAsia="Arial" w:hAnsi="Arial"/>
                <w:sz w:val="20"/>
                <w:szCs w:val="20"/>
                <w:rtl w:val="0"/>
              </w:rPr>
              <w:t xml:space="preserve"> la realizzazione di </w:t>
            </w:r>
            <w:r w:rsidDel="00000000" w:rsidR="00000000" w:rsidRPr="00000000">
              <w:rPr>
                <w:rFonts w:ascii="Arial" w:cs="Arial" w:eastAsia="Arial" w:hAnsi="Arial"/>
                <w:b w:val="1"/>
                <w:sz w:val="20"/>
                <w:szCs w:val="20"/>
                <w:rtl w:val="0"/>
              </w:rPr>
              <w:t xml:space="preserve">opere di conglomerato cementizio armato</w:t>
            </w:r>
            <w:r w:rsidDel="00000000" w:rsidR="00000000" w:rsidRPr="00000000">
              <w:rPr>
                <w:rFonts w:ascii="Arial" w:cs="Arial" w:eastAsia="Arial" w:hAnsi="Arial"/>
                <w:sz w:val="20"/>
                <w:szCs w:val="20"/>
                <w:rtl w:val="0"/>
              </w:rPr>
              <w:t xml:space="preserve">, normale e precompresso ed a struttura metallica</w:t>
            </w:r>
          </w:p>
          <w:p w:rsidR="00000000" w:rsidDel="00000000" w:rsidP="00000000" w:rsidRDefault="00000000" w:rsidRPr="00000000" w14:paraId="000002A6">
            <w:pPr>
              <w:ind w:left="1144" w:hanging="850"/>
              <w:contextualSpacing w:val="0"/>
              <w:rPr>
                <w:rFonts w:ascii="Noto Sans Symbols" w:cs="Noto Sans Symbols" w:eastAsia="Noto Sans Symbols" w:hAnsi="Noto Sans Symbols"/>
                <w:sz w:val="20"/>
                <w:szCs w:val="20"/>
              </w:rPr>
            </w:pPr>
            <w:r w:rsidDel="00000000" w:rsidR="00000000" w:rsidRPr="00000000">
              <w:rPr>
                <w:rtl w:val="0"/>
              </w:rPr>
            </w:r>
          </w:p>
          <w:p w:rsidR="00000000" w:rsidDel="00000000" w:rsidP="00000000" w:rsidRDefault="00000000" w:rsidRPr="00000000" w14:paraId="000002A7">
            <w:pPr>
              <w:spacing w:after="120" w:lineRule="auto"/>
              <w:ind w:left="1168" w:hanging="851"/>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bfbfbf"/>
                <w:sz w:val="20"/>
                <w:szCs w:val="20"/>
                <w:rtl w:val="0"/>
              </w:rPr>
              <w:t xml:space="preserve">12.2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prevede</w:t>
            </w:r>
            <w:r w:rsidDel="00000000" w:rsidR="00000000" w:rsidRPr="00000000">
              <w:rPr>
                <w:rFonts w:ascii="Arial" w:cs="Arial" w:eastAsia="Arial" w:hAnsi="Arial"/>
                <w:sz w:val="20"/>
                <w:szCs w:val="20"/>
                <w:rtl w:val="0"/>
              </w:rPr>
              <w:t xml:space="preserve"> la realizzazione di opere di </w:t>
            </w:r>
            <w:r w:rsidDel="00000000" w:rsidR="00000000" w:rsidRPr="00000000">
              <w:rPr>
                <w:rFonts w:ascii="Arial" w:cs="Arial" w:eastAsia="Arial" w:hAnsi="Arial"/>
                <w:b w:val="1"/>
                <w:sz w:val="20"/>
                <w:szCs w:val="20"/>
                <w:rtl w:val="0"/>
              </w:rPr>
              <w:t xml:space="preserve">conglomerato cementizio armato</w:t>
            </w:r>
            <w:r w:rsidDel="00000000" w:rsidR="00000000" w:rsidRPr="00000000">
              <w:rPr>
                <w:rFonts w:ascii="Arial" w:cs="Arial" w:eastAsia="Arial" w:hAnsi="Arial"/>
                <w:sz w:val="20"/>
                <w:szCs w:val="20"/>
                <w:rtl w:val="0"/>
              </w:rPr>
              <w:t xml:space="preserve">, normale e precompresso ed a struttura metallica</w:t>
            </w:r>
            <w:r w:rsidDel="00000000" w:rsidR="00000000" w:rsidRPr="00000000">
              <w:rPr>
                <w:rtl w:val="0"/>
              </w:rPr>
            </w:r>
          </w:p>
          <w:p w:rsidR="00000000" w:rsidDel="00000000" w:rsidP="00000000" w:rsidRDefault="00000000" w:rsidRPr="00000000" w14:paraId="000002A8">
            <w:pPr>
              <w:tabs>
                <w:tab w:val="left" w:pos="810"/>
              </w:tabs>
              <w:spacing w:after="120" w:lineRule="auto"/>
              <w:ind w:left="1440"/>
              <w:contextualSpacing w:val="0"/>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sz w:val="20"/>
                <w:szCs w:val="20"/>
                <w:rtl w:val="0"/>
              </w:rPr>
              <w:t xml:space="preserve"> </w:t>
            </w:r>
            <w:r w:rsidDel="00000000" w:rsidR="00000000" w:rsidRPr="00000000">
              <w:rPr>
                <w:rFonts w:ascii="Arial" w:cs="Arial" w:eastAsia="Arial" w:hAnsi="Arial"/>
                <w:sz w:val="20"/>
                <w:szCs w:val="20"/>
                <w:rtl w:val="0"/>
              </w:rPr>
              <w:t xml:space="preserve">si allega</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la denuncia di cui all’articolo 65 del d.P.R. n. 380/2001</w:t>
            </w:r>
          </w:p>
          <w:p w:rsidR="00000000" w:rsidDel="00000000" w:rsidP="00000000" w:rsidRDefault="00000000" w:rsidRPr="00000000" w14:paraId="000002A9">
            <w:pPr>
              <w:tabs>
                <w:tab w:val="left" w:pos="810"/>
              </w:tabs>
              <w:spacing w:after="120" w:lineRule="auto"/>
              <w:ind w:left="1440"/>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AA">
            <w:pPr>
              <w:tabs>
                <w:tab w:val="left" w:pos="861"/>
                <w:tab w:val="left" w:pos="963"/>
              </w:tabs>
              <w:spacing w:after="120" w:lineRule="auto"/>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e che l’intervento</w:t>
            </w:r>
            <w:r w:rsidDel="00000000" w:rsidR="00000000" w:rsidRPr="00000000">
              <w:rPr>
                <w:rtl w:val="0"/>
              </w:rPr>
            </w:r>
          </w:p>
          <w:p w:rsidR="00000000" w:rsidDel="00000000" w:rsidP="00000000" w:rsidRDefault="00000000" w:rsidRPr="00000000" w14:paraId="000002AB">
            <w:pPr>
              <w:numPr>
                <w:ilvl w:val="1"/>
                <w:numId w:val="2"/>
              </w:numPr>
              <w:tabs>
                <w:tab w:val="left" w:pos="-993"/>
                <w:tab w:val="left" w:pos="885"/>
              </w:tabs>
              <w:spacing w:after="120" w:lineRule="auto"/>
              <w:ind w:left="1168" w:hanging="851"/>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prevede opere </w:t>
            </w:r>
            <w:r w:rsidDel="00000000" w:rsidR="00000000" w:rsidRPr="00000000">
              <w:rPr>
                <w:rFonts w:ascii="Arial" w:cs="Arial" w:eastAsia="Arial" w:hAnsi="Arial"/>
                <w:sz w:val="20"/>
                <w:szCs w:val="20"/>
                <w:rtl w:val="0"/>
              </w:rPr>
              <w:t xml:space="preserve">da denunciare o autorizzare ai sensi degli articoli 93 e 94 del d.P.R. n. 380/2001 o della corrispondente normativa regionale</w:t>
            </w:r>
            <w:r w:rsidDel="00000000" w:rsidR="00000000" w:rsidRPr="00000000">
              <w:rPr>
                <w:rtl w:val="0"/>
              </w:rPr>
            </w:r>
          </w:p>
          <w:p w:rsidR="00000000" w:rsidDel="00000000" w:rsidP="00000000" w:rsidRDefault="00000000" w:rsidRPr="00000000" w14:paraId="000002AC">
            <w:pPr>
              <w:tabs>
                <w:tab w:val="left" w:pos="-993"/>
              </w:tabs>
              <w:spacing w:after="0" w:before="0" w:lineRule="auto"/>
              <w:ind w:left="1168" w:hanging="851"/>
              <w:contextualSpacing w:val="0"/>
              <w:jc w:val="both"/>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12.4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prevede opere che non richiedono il deposito dei calcoli strutturali al SUE, trattandosi di opere minore priva di rilevanza per la pubblica incolumità</w:t>
            </w:r>
            <w:r w:rsidDel="00000000" w:rsidR="00000000" w:rsidRPr="00000000">
              <w:rPr>
                <w:rFonts w:ascii="Arial" w:cs="Arial" w:eastAsia="Arial" w:hAnsi="Arial"/>
                <w:sz w:val="20"/>
                <w:szCs w:val="20"/>
                <w:rtl w:val="0"/>
              </w:rPr>
              <w:t xml:space="preserve"> di cui alla Deliberazione della Giunta Regionale 3 giugno 2010, n. 1309, elenco:</w:t>
            </w:r>
          </w:p>
          <w:p w:rsidR="00000000" w:rsidDel="00000000" w:rsidP="00000000" w:rsidRDefault="00000000" w:rsidRPr="00000000" w14:paraId="000002AD">
            <w:pPr>
              <w:spacing w:line="360" w:lineRule="auto"/>
              <w:ind w:left="1168"/>
              <w:contextualSpacing w:val="0"/>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12.4.1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A1” PUNTO</w:t>
            </w:r>
            <w:r w:rsidDel="00000000" w:rsidR="00000000" w:rsidRPr="00000000">
              <w:rPr>
                <w:rFonts w:ascii="Arial" w:cs="Arial" w:eastAsia="Arial" w:hAnsi="Arial"/>
                <w:sz w:val="20"/>
                <w:szCs w:val="20"/>
                <w:rtl w:val="0"/>
              </w:rPr>
              <w:t xml:space="preserve"> _____________</w:t>
            </w:r>
          </w:p>
          <w:p w:rsidR="00000000" w:rsidDel="00000000" w:rsidP="00000000" w:rsidRDefault="00000000" w:rsidRPr="00000000" w14:paraId="000002AE">
            <w:pPr>
              <w:spacing w:line="360" w:lineRule="auto"/>
              <w:ind w:left="1168"/>
              <w:contextualSpacing w:val="0"/>
              <w:rPr>
                <w:rFonts w:ascii="Arial" w:cs="Arial" w:eastAsia="Arial" w:hAnsi="Arial"/>
                <w:sz w:val="20"/>
                <w:szCs w:val="20"/>
              </w:rPr>
            </w:pPr>
            <w:r w:rsidDel="00000000" w:rsidR="00000000" w:rsidRPr="00000000">
              <w:rPr>
                <w:rFonts w:ascii="Arial" w:cs="Arial" w:eastAsia="Arial" w:hAnsi="Arial"/>
                <w:b w:val="1"/>
                <w:color w:val="bfbfbf"/>
                <w:sz w:val="20"/>
                <w:szCs w:val="20"/>
                <w:rtl w:val="0"/>
              </w:rPr>
              <w:t xml:space="preserve">12.4.1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“A2” PUNTO</w:t>
            </w:r>
            <w:r w:rsidDel="00000000" w:rsidR="00000000" w:rsidRPr="00000000">
              <w:rPr>
                <w:rFonts w:ascii="Arial" w:cs="Arial" w:eastAsia="Arial" w:hAnsi="Arial"/>
                <w:sz w:val="20"/>
                <w:szCs w:val="20"/>
                <w:rtl w:val="0"/>
              </w:rPr>
              <w:t xml:space="preserve"> _____________</w:t>
            </w:r>
          </w:p>
          <w:p w:rsidR="00000000" w:rsidDel="00000000" w:rsidP="00000000" w:rsidRDefault="00000000" w:rsidRPr="00000000" w14:paraId="000002AF">
            <w:pPr>
              <w:ind w:left="1428" w:firstLine="731.9999999999999"/>
              <w:contextualSpacing w:val="0"/>
              <w:jc w:val="both"/>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w:t>
            </w:r>
            <w:r w:rsidDel="00000000" w:rsidR="00000000" w:rsidRPr="00000000">
              <w:rPr>
                <w:rFonts w:ascii="Arial" w:cs="Arial" w:eastAsia="Arial" w:hAnsi="Arial"/>
                <w:sz w:val="20"/>
                <w:szCs w:val="20"/>
                <w:rtl w:val="0"/>
              </w:rPr>
              <w:t xml:space="preserve">la seguente documentazione:</w:t>
            </w:r>
          </w:p>
          <w:p w:rsidR="00000000" w:rsidDel="00000000" w:rsidP="00000000" w:rsidRDefault="00000000" w:rsidRPr="00000000" w14:paraId="000002B0">
            <w:pPr>
              <w:ind w:left="2278" w:hanging="140.99999999999994"/>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relazione tecnica esplicativa: contenente le informazioni relative alla tipologia della costruzione o del manufatto, le dimensioni dell’intervento proposto, la destinazione d’uso ed il contesto in cui viene realizzato, indicando espressamente a quali punti degli elenchi A.1 e A.2 si fa riferimento. In tutti i casi occorre valutare e dimostrare analiticamente che vengono rispettati i limiti di carico prescritti ed ogni altro requisito o condizione indicati nei medesimi elenchi. Nel caso si utilizzino strutture prefabbricate e/o modulari, occorre allegare i certificati di origine rilasciati dal produttore;</w:t>
            </w:r>
          </w:p>
          <w:p w:rsidR="00000000" w:rsidDel="00000000" w:rsidP="00000000" w:rsidRDefault="00000000" w:rsidRPr="00000000" w14:paraId="000002B1">
            <w:pPr>
              <w:ind w:left="2278" w:hanging="140.99999999999994"/>
              <w:contextualSpacing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elaborato grafico: comprensivo di piante e sezioni, quotato ed in scala commisurata all’entità dell’intervento, contenente le informazioni necessarie a dimostrare che i parametri dimensionali rientrano tra i limiti indicati negli elenchi sopra citati.</w:t>
            </w:r>
          </w:p>
          <w:p w:rsidR="00000000" w:rsidDel="00000000" w:rsidP="00000000" w:rsidRDefault="00000000" w:rsidRPr="00000000" w14:paraId="000002B2">
            <w:pPr>
              <w:tabs>
                <w:tab w:val="left" w:pos="719"/>
                <w:tab w:val="left" w:pos="1189"/>
                <w:tab w:val="left" w:pos="1452"/>
              </w:tabs>
              <w:spacing w:after="120" w:lineRule="auto"/>
              <w:ind w:left="1452" w:hanging="1135"/>
              <w:contextualSpacing w:val="0"/>
              <w:jc w:val="both"/>
              <w:rPr>
                <w:rFonts w:ascii="Arial" w:cs="Arial" w:eastAsia="Arial" w:hAnsi="Arial"/>
                <w:i w:val="1"/>
                <w:color w:val="808080"/>
                <w:sz w:val="20"/>
                <w:szCs w:val="20"/>
              </w:rPr>
            </w:pPr>
            <w:r w:rsidDel="00000000" w:rsidR="00000000" w:rsidRPr="00000000">
              <w:rPr>
                <w:rFonts w:ascii="Arial" w:cs="Arial" w:eastAsia="Arial" w:hAnsi="Arial"/>
                <w:b w:val="1"/>
                <w:color w:val="bfbfbf"/>
                <w:sz w:val="20"/>
                <w:szCs w:val="20"/>
                <w:rtl w:val="0"/>
              </w:rPr>
              <w:t xml:space="preserve">12.5</w:t>
            </w:r>
            <w:r w:rsidDel="00000000" w:rsidR="00000000" w:rsidRPr="00000000">
              <w:rPr>
                <w:rFonts w:ascii="Arial" w:cs="Arial" w:eastAsia="Arial" w:hAnsi="Arial"/>
                <w:b w:val="1"/>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 xml:space="preserve">costituisce una </w:t>
            </w:r>
            <w:r w:rsidDel="00000000" w:rsidR="00000000" w:rsidRPr="00000000">
              <w:rPr>
                <w:rFonts w:ascii="Arial" w:cs="Arial" w:eastAsia="Arial" w:hAnsi="Arial"/>
                <w:b w:val="1"/>
                <w:sz w:val="20"/>
                <w:szCs w:val="20"/>
                <w:rtl w:val="0"/>
              </w:rPr>
              <w:t xml:space="preserve">variante non sostanziale riguardante parti strutturali </w:t>
            </w:r>
            <w:r w:rsidDel="00000000" w:rsidR="00000000" w:rsidRPr="00000000">
              <w:rPr>
                <w:rFonts w:ascii="Arial" w:cs="Arial" w:eastAsia="Arial" w:hAnsi="Arial"/>
                <w:sz w:val="20"/>
                <w:szCs w:val="20"/>
                <w:rtl w:val="0"/>
              </w:rPr>
              <w:t xml:space="preserve">relativa ad un progetto esecutivo delle strutture precedentemente presentato con prot. </w:t>
            </w:r>
            <w:r w:rsidDel="00000000" w:rsidR="00000000" w:rsidRPr="00000000">
              <w:rPr>
                <w:rFonts w:ascii="Arial" w:cs="Arial" w:eastAsia="Arial" w:hAnsi="Arial"/>
                <w:i w:val="1"/>
                <w:color w:val="808080"/>
                <w:sz w:val="20"/>
                <w:szCs w:val="20"/>
                <w:rtl w:val="0"/>
              </w:rPr>
              <w:t xml:space="preserve">_________________</w:t>
            </w:r>
            <w:r w:rsidDel="00000000" w:rsidR="00000000" w:rsidRPr="00000000">
              <w:rPr>
                <w:rFonts w:ascii="Arial" w:cs="Arial" w:eastAsia="Arial" w:hAnsi="Arial"/>
                <w:sz w:val="20"/>
                <w:szCs w:val="20"/>
                <w:rtl w:val="0"/>
              </w:rPr>
              <w:t xml:space="preserve">in data  </w:t>
            </w:r>
            <w:r w:rsidDel="00000000" w:rsidR="00000000" w:rsidRPr="00000000">
              <w:rPr>
                <w:rFonts w:ascii="Arial" w:cs="Arial" w:eastAsia="Arial" w:hAnsi="Arial"/>
                <w:i w:val="1"/>
                <w:color w:val="808080"/>
                <w:sz w:val="20"/>
                <w:szCs w:val="20"/>
                <w:rtl w:val="0"/>
              </w:rPr>
              <w:t xml:space="preserve">|__|__|__|__|__|__|__|__|</w:t>
            </w:r>
          </w:p>
          <w:p w:rsidR="00000000" w:rsidDel="00000000" w:rsidP="00000000" w:rsidRDefault="00000000" w:rsidRPr="00000000" w14:paraId="000002B3">
            <w:pPr>
              <w:tabs>
                <w:tab w:val="left" w:pos="719"/>
              </w:tabs>
              <w:spacing w:after="120" w:lineRule="auto"/>
              <w:ind w:left="1144" w:hanging="784"/>
              <w:contextualSpacing w:val="0"/>
              <w:rPr>
                <w:rFonts w:ascii="Noto Sans Symbols" w:cs="Noto Sans Symbols" w:eastAsia="Noto Sans Symbols" w:hAnsi="Noto Sans Symbols"/>
                <w:sz w:val="20"/>
                <w:szCs w:val="20"/>
              </w:rPr>
            </w:pPr>
            <w:r w:rsidDel="00000000" w:rsidR="00000000" w:rsidRPr="00000000">
              <w:rPr>
                <w:rtl w:val="0"/>
              </w:rPr>
            </w:r>
          </w:p>
          <w:p w:rsidR="00000000" w:rsidDel="00000000" w:rsidP="00000000" w:rsidRDefault="00000000" w:rsidRPr="00000000" w14:paraId="000002B4">
            <w:pPr>
              <w:tabs>
                <w:tab w:val="left" w:pos="851"/>
                <w:tab w:val="left" w:pos="1168"/>
              </w:tabs>
              <w:spacing w:after="120" w:lineRule="auto"/>
              <w:ind w:left="1168" w:hanging="851"/>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bfbfbf"/>
                <w:sz w:val="20"/>
                <w:szCs w:val="20"/>
                <w:rtl w:val="0"/>
              </w:rPr>
              <w:t xml:space="preserve">12.6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prevede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opere in zona sismica da denunciare</w:t>
            </w:r>
            <w:r w:rsidDel="00000000" w:rsidR="00000000" w:rsidRPr="00000000">
              <w:rPr>
                <w:rFonts w:ascii="Arial" w:cs="Arial" w:eastAsia="Arial" w:hAnsi="Arial"/>
                <w:sz w:val="20"/>
                <w:szCs w:val="20"/>
                <w:rtl w:val="0"/>
              </w:rPr>
              <w:t xml:space="preserve"> ai sensi dell’articolo 93 del d.P.R. n. 380/2001 o della corrispondente normativa regionale e </w:t>
            </w:r>
            <w:r w:rsidDel="00000000" w:rsidR="00000000" w:rsidRPr="00000000">
              <w:rPr>
                <w:rtl w:val="0"/>
              </w:rPr>
            </w:r>
          </w:p>
          <w:p w:rsidR="00000000" w:rsidDel="00000000" w:rsidP="00000000" w:rsidRDefault="00000000" w:rsidRPr="00000000" w14:paraId="000002B5">
            <w:pPr>
              <w:tabs>
                <w:tab w:val="left" w:pos="1570"/>
              </w:tabs>
              <w:spacing w:after="120" w:lineRule="auto"/>
              <w:ind w:left="1452" w:hanging="284.00000000000006"/>
              <w:contextualSpacing w:val="0"/>
              <w:jc w:val="both"/>
              <w:rPr>
                <w:rFonts w:ascii="Arial" w:cs="Arial" w:eastAsia="Arial" w:hAnsi="Arial"/>
                <w:b w:val="1"/>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documentazione relativa alla denuncia dei lavori in zona sismica</w:t>
            </w:r>
          </w:p>
          <w:p w:rsidR="00000000" w:rsidDel="00000000" w:rsidP="00000000" w:rsidRDefault="00000000" w:rsidRPr="00000000" w14:paraId="000002B6">
            <w:pPr>
              <w:tabs>
                <w:tab w:val="left" w:pos="1570"/>
              </w:tabs>
              <w:spacing w:after="120" w:lineRule="auto"/>
              <w:ind w:left="1452" w:hanging="284.00000000000006"/>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B7">
            <w:pPr>
              <w:tabs>
                <w:tab w:val="left" w:pos="851"/>
                <w:tab w:val="left" w:pos="1226"/>
              </w:tabs>
              <w:spacing w:after="120" w:lineRule="auto"/>
              <w:ind w:left="1168" w:hanging="851"/>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bfbfbf"/>
                <w:sz w:val="20"/>
                <w:szCs w:val="20"/>
                <w:rtl w:val="0"/>
              </w:rPr>
              <w:t xml:space="preserve">12.7</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prevede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opere strutturali soggette ad autorizzazione sismica</w:t>
            </w:r>
            <w:r w:rsidDel="00000000" w:rsidR="00000000" w:rsidRPr="00000000">
              <w:rPr>
                <w:rFonts w:ascii="Arial" w:cs="Arial" w:eastAsia="Arial" w:hAnsi="Arial"/>
                <w:sz w:val="20"/>
                <w:szCs w:val="20"/>
                <w:rtl w:val="0"/>
              </w:rPr>
              <w:t xml:space="preserve"> ai sensi dell’articolo 94 del d.P.R. n. 380/2001 o della corrispondente normativa regionale e </w:t>
            </w:r>
            <w:r w:rsidDel="00000000" w:rsidR="00000000" w:rsidRPr="00000000">
              <w:rPr>
                <w:rtl w:val="0"/>
              </w:rPr>
            </w:r>
          </w:p>
          <w:p w:rsidR="00000000" w:rsidDel="00000000" w:rsidP="00000000" w:rsidRDefault="00000000" w:rsidRPr="00000000" w14:paraId="000002B8">
            <w:pPr>
              <w:tabs>
                <w:tab w:val="left" w:pos="1570"/>
              </w:tabs>
              <w:spacing w:after="120" w:lineRule="auto"/>
              <w:ind w:left="1452" w:hanging="284.00000000000006"/>
              <w:contextualSpacing w:val="0"/>
              <w:jc w:val="both"/>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w:t>
            </w:r>
            <w:r w:rsidDel="00000000" w:rsidR="00000000" w:rsidRPr="00000000">
              <w:rPr>
                <w:rFonts w:ascii="Arial" w:cs="Arial" w:eastAsia="Arial" w:hAnsi="Arial"/>
                <w:sz w:val="20"/>
                <w:szCs w:val="20"/>
                <w:rtl w:val="0"/>
              </w:rPr>
              <w:t xml:space="preserve">la documentazione necessaria per il rilascio dell’</w:t>
            </w:r>
            <w:r w:rsidDel="00000000" w:rsidR="00000000" w:rsidRPr="00000000">
              <w:rPr>
                <w:rFonts w:ascii="Arial" w:cs="Arial" w:eastAsia="Arial" w:hAnsi="Arial"/>
                <w:b w:val="1"/>
                <w:sz w:val="20"/>
                <w:szCs w:val="20"/>
                <w:rtl w:val="0"/>
              </w:rPr>
              <w:t xml:space="preserve">autorizzazione sismica</w:t>
              <w:tab/>
              <w:br w:type="textWrapping"/>
            </w:r>
            <w:r w:rsidDel="00000000" w:rsidR="00000000" w:rsidRPr="00000000">
              <w:rPr>
                <w:rtl w:val="0"/>
              </w:rPr>
            </w:r>
          </w:p>
        </w:tc>
      </w:tr>
    </w:tbl>
    <w:p w:rsidR="00000000" w:rsidDel="00000000" w:rsidP="00000000" w:rsidRDefault="00000000" w:rsidRPr="00000000" w14:paraId="000002B9">
      <w:pPr>
        <w:contextualSpacing w:val="0"/>
        <w:rPr>
          <w:rFonts w:ascii="Arial" w:cs="Arial" w:eastAsia="Arial" w:hAnsi="Arial"/>
        </w:rPr>
      </w:pPr>
      <w:r w:rsidDel="00000000" w:rsidR="00000000" w:rsidRPr="00000000">
        <w:rPr>
          <w:rtl w:val="0"/>
        </w:rPr>
      </w:r>
    </w:p>
    <w:tbl>
      <w:tblPr>
        <w:tblStyle w:val="Table36"/>
        <w:tblW w:w="10773.0" w:type="dxa"/>
        <w:jc w:val="left"/>
        <w:tblInd w:w="-459.0" w:type="dxa"/>
        <w:tblLayout w:type="fixed"/>
        <w:tblLook w:val="0000"/>
      </w:tblPr>
      <w:tblGrid>
        <w:gridCol w:w="10773"/>
        <w:tblGridChange w:id="0">
          <w:tblGrid>
            <w:gridCol w:w="10773"/>
          </w:tblGrid>
        </w:tblGridChange>
      </w:tblGrid>
      <w:tr>
        <w:trPr>
          <w:trHeight w:val="700" w:hRule="atLeast"/>
        </w:trPr>
        <w:tc>
          <w:tcPr>
            <w:shd w:fill="e6e6e6" w:val="clear"/>
            <w:vAlign w:val="center"/>
          </w:tcPr>
          <w:p w:rsidR="00000000" w:rsidDel="00000000" w:rsidP="00000000" w:rsidRDefault="00000000" w:rsidRPr="00000000" w14:paraId="000002BA">
            <w:pPr>
              <w:spacing w:line="276" w:lineRule="auto"/>
              <w:contextualSpacing w:val="0"/>
              <w:jc w:val="both"/>
              <w:rPr/>
            </w:pPr>
            <w:r w:rsidDel="00000000" w:rsidR="00000000" w:rsidRPr="00000000">
              <w:rPr>
                <w:rFonts w:ascii="Arial" w:cs="Arial" w:eastAsia="Arial" w:hAnsi="Arial"/>
                <w:b w:val="1"/>
                <w:i w:val="1"/>
                <w:sz w:val="22"/>
                <w:szCs w:val="22"/>
                <w:rtl w:val="0"/>
              </w:rPr>
              <w:t xml:space="preserve">DICHIARAZIONI SUL RISPETTO DI OBBLIGHI IMPOSTI DALLA NORMATIVA REGIONALE</w:t>
              <w:br w:type="textWrapping"/>
            </w:r>
            <w:r w:rsidDel="00000000" w:rsidR="00000000" w:rsidRPr="00000000">
              <w:rPr>
                <w:rFonts w:ascii="Arial" w:cs="Arial" w:eastAsia="Arial" w:hAnsi="Arial"/>
                <w:b w:val="1"/>
                <w:i w:val="1"/>
                <w:rtl w:val="0"/>
              </w:rPr>
              <w:t xml:space="preserve"> </w:t>
            </w:r>
            <w:r w:rsidDel="00000000" w:rsidR="00000000" w:rsidRPr="00000000">
              <w:rPr>
                <w:rFonts w:ascii="Arial" w:cs="Arial" w:eastAsia="Arial" w:hAnsi="Arial"/>
                <w:b w:val="1"/>
                <w:i w:val="1"/>
                <w:color w:val="808080"/>
                <w:rtl w:val="0"/>
              </w:rPr>
              <w:t xml:space="preserve">(</w:t>
            </w:r>
            <w:r w:rsidDel="00000000" w:rsidR="00000000" w:rsidRPr="00000000">
              <w:rPr>
                <w:rFonts w:ascii="Arial" w:cs="Arial" w:eastAsia="Arial" w:hAnsi="Arial"/>
                <w:b w:val="1"/>
                <w:i w:val="1"/>
                <w:color w:val="808080"/>
                <w:sz w:val="20"/>
                <w:szCs w:val="20"/>
                <w:rtl w:val="0"/>
              </w:rPr>
              <w:t xml:space="preserve">ad es. tutela del verde, illuminazione, ecc.)</w:t>
            </w:r>
            <w:r w:rsidDel="00000000" w:rsidR="00000000" w:rsidRPr="00000000">
              <w:rPr>
                <w:rFonts w:ascii="Arial" w:cs="Arial" w:eastAsia="Arial" w:hAnsi="Arial"/>
                <w:b w:val="1"/>
                <w:i w:val="1"/>
                <w:rtl w:val="0"/>
              </w:rPr>
              <w:tab/>
              <w:tab/>
              <w:tab/>
            </w:r>
            <w:r w:rsidDel="00000000" w:rsidR="00000000" w:rsidRPr="00000000">
              <w:rPr>
                <w:rtl w:val="0"/>
              </w:rPr>
            </w:r>
          </w:p>
        </w:tc>
      </w:tr>
    </w:tbl>
    <w:p w:rsidR="00000000" w:rsidDel="00000000" w:rsidP="00000000" w:rsidRDefault="00000000" w:rsidRPr="00000000" w14:paraId="000002BB">
      <w:pPr>
        <w:contextualSpacing w:val="0"/>
        <w:rPr>
          <w:rFonts w:ascii="Arial" w:cs="Arial" w:eastAsia="Arial" w:hAnsi="Arial"/>
        </w:rPr>
      </w:pPr>
      <w:r w:rsidDel="00000000" w:rsidR="00000000" w:rsidRPr="00000000">
        <w:rPr>
          <w:rtl w:val="0"/>
        </w:rPr>
      </w:r>
    </w:p>
    <w:tbl>
      <w:tblPr>
        <w:tblStyle w:val="Table37"/>
        <w:tblW w:w="10773.0" w:type="dxa"/>
        <w:jc w:val="left"/>
        <w:tblInd w:w="-459.0" w:type="dxa"/>
        <w:tblLayout w:type="fixed"/>
        <w:tblLook w:val="0000"/>
      </w:tblPr>
      <w:tblGrid>
        <w:gridCol w:w="10773"/>
        <w:tblGridChange w:id="0">
          <w:tblGrid>
            <w:gridCol w:w="10773"/>
          </w:tblGrid>
        </w:tblGridChange>
      </w:tblGrid>
      <w:tr>
        <w:trPr>
          <w:trHeight w:val="320" w:hRule="atLeast"/>
        </w:trPr>
        <w:tc>
          <w:tcPr>
            <w:shd w:fill="e6e6e6" w:val="clear"/>
            <w:vAlign w:val="center"/>
          </w:tcPr>
          <w:p w:rsidR="00000000" w:rsidDel="00000000" w:rsidP="00000000" w:rsidRDefault="00000000" w:rsidRPr="00000000" w14:paraId="000002BC">
            <w:pPr>
              <w:contextualSpacing w:val="0"/>
              <w:rPr/>
            </w:pPr>
            <w:r w:rsidDel="00000000" w:rsidR="00000000" w:rsidRPr="00000000">
              <w:rPr>
                <w:rFonts w:ascii="Arial" w:cs="Arial" w:eastAsia="Arial" w:hAnsi="Arial"/>
                <w:b w:val="1"/>
                <w:i w:val="1"/>
                <w:sz w:val="22"/>
                <w:szCs w:val="22"/>
                <w:rtl w:val="0"/>
              </w:rPr>
              <w:t xml:space="preserve">DICHIARAZIONI RELATIVE AI VINCOLI </w:t>
              <w:tab/>
              <w:tab/>
              <w:tab/>
              <w:tab/>
              <w:tab/>
              <w:tab/>
              <w:tab/>
            </w:r>
            <w:r w:rsidDel="00000000" w:rsidR="00000000" w:rsidRPr="00000000">
              <w:rPr>
                <w:rtl w:val="0"/>
              </w:rPr>
            </w:r>
          </w:p>
        </w:tc>
      </w:tr>
    </w:tbl>
    <w:p w:rsidR="00000000" w:rsidDel="00000000" w:rsidP="00000000" w:rsidRDefault="00000000" w:rsidRPr="00000000" w14:paraId="000002BD">
      <w:pPr>
        <w:spacing w:after="40" w:before="40" w:lineRule="auto"/>
        <w:contextualSpacing w:val="0"/>
        <w:rPr>
          <w:rFonts w:ascii="Arial" w:cs="Arial" w:eastAsia="Arial" w:hAnsi="Arial"/>
        </w:rPr>
      </w:pPr>
      <w:r w:rsidDel="00000000" w:rsidR="00000000" w:rsidRPr="00000000">
        <w:rPr>
          <w:rtl w:val="0"/>
        </w:rPr>
      </w:r>
    </w:p>
    <w:tbl>
      <w:tblPr>
        <w:tblStyle w:val="Table38"/>
        <w:tblW w:w="10773.0" w:type="dxa"/>
        <w:jc w:val="left"/>
        <w:tblInd w:w="-459.0" w:type="dxa"/>
        <w:tblLayout w:type="fixed"/>
        <w:tblLook w:val="0000"/>
      </w:tblPr>
      <w:tblGrid>
        <w:gridCol w:w="10773"/>
        <w:tblGridChange w:id="0">
          <w:tblGrid>
            <w:gridCol w:w="10773"/>
          </w:tblGrid>
        </w:tblGridChange>
      </w:tblGrid>
      <w:tr>
        <w:trPr>
          <w:trHeight w:val="320" w:hRule="atLeast"/>
        </w:trPr>
        <w:tc>
          <w:tcPr>
            <w:shd w:fill="f2f2f2" w:val="clear"/>
            <w:vAlign w:val="center"/>
          </w:tcPr>
          <w:p w:rsidR="00000000" w:rsidDel="00000000" w:rsidP="00000000" w:rsidRDefault="00000000" w:rsidRPr="00000000" w14:paraId="000002BE">
            <w:pPr>
              <w:contextualSpacing w:val="0"/>
              <w:rPr>
                <w:sz w:val="20"/>
                <w:szCs w:val="20"/>
              </w:rPr>
            </w:pPr>
            <w:r w:rsidDel="00000000" w:rsidR="00000000" w:rsidRPr="00000000">
              <w:rPr>
                <w:rFonts w:ascii="Arial" w:cs="Arial" w:eastAsia="Arial" w:hAnsi="Arial"/>
                <w:b w:val="1"/>
                <w:color w:val="7f7f7f"/>
                <w:sz w:val="20"/>
                <w:szCs w:val="20"/>
                <w:rtl w:val="0"/>
              </w:rPr>
              <w:t xml:space="preserve">TUTELA STORICO-AMBIENTALE</w:t>
              <w:tab/>
              <w:tab/>
              <w:tab/>
              <w:tab/>
              <w:tab/>
              <w:tab/>
              <w:tab/>
            </w:r>
            <w:r w:rsidDel="00000000" w:rsidR="00000000" w:rsidRPr="00000000">
              <w:rPr>
                <w:rtl w:val="0"/>
              </w:rPr>
            </w:r>
          </w:p>
        </w:tc>
      </w:tr>
    </w:tbl>
    <w:p w:rsidR="00000000" w:rsidDel="00000000" w:rsidP="00000000" w:rsidRDefault="00000000" w:rsidRPr="00000000" w14:paraId="000002BF">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C0">
      <w:pPr>
        <w:numPr>
          <w:ilvl w:val="0"/>
          <w:numId w:val="10"/>
        </w:numPr>
        <w:ind w:left="0" w:hanging="566.9291338582677"/>
        <w:contextualSpacing w:val="0"/>
        <w:jc w:val="both"/>
        <w:rPr>
          <w:rFonts w:ascii="Arial" w:cs="Arial" w:eastAsia="Arial" w:hAnsi="Arial"/>
          <w:b w:val="1"/>
        </w:rPr>
      </w:pPr>
      <w:r w:rsidDel="00000000" w:rsidR="00000000" w:rsidRPr="00000000">
        <w:rPr>
          <w:rFonts w:ascii="Arial" w:cs="Arial" w:eastAsia="Arial" w:hAnsi="Arial"/>
          <w:b w:val="1"/>
          <w:color w:val="808080"/>
          <w:sz w:val="22"/>
          <w:szCs w:val="22"/>
          <w:rtl w:val="0"/>
        </w:rPr>
        <w:t xml:space="preserve">Bene sottoposto ad autorizzazione paesaggistica</w:t>
      </w:r>
      <w:r w:rsidDel="00000000" w:rsidR="00000000" w:rsidRPr="00000000">
        <w:rPr>
          <w:rFonts w:ascii="Arial" w:cs="Arial" w:eastAsia="Arial" w:hAnsi="Arial"/>
          <w:b w:val="1"/>
          <w:color w:val="808080"/>
          <w:vertAlign w:val="superscript"/>
        </w:rPr>
        <w:footnoteReference w:customMarkFollows="0" w:id="3"/>
      </w:r>
      <w:r w:rsidDel="00000000" w:rsidR="00000000" w:rsidRPr="00000000">
        <w:rPr>
          <w:rFonts w:ascii="Arial" w:cs="Arial" w:eastAsia="Arial" w:hAnsi="Arial"/>
          <w:b w:val="1"/>
          <w:color w:val="808080"/>
          <w:rtl w:val="0"/>
        </w:rPr>
        <w:tab/>
        <w:tab/>
        <w:tab/>
        <w:tab/>
        <w:tab/>
      </w:r>
    </w:p>
    <w:tbl>
      <w:tblPr>
        <w:tblStyle w:val="Table39"/>
        <w:tblW w:w="10773.0" w:type="dxa"/>
        <w:jc w:val="left"/>
        <w:tblInd w:w="-459.0" w:type="dxa"/>
        <w:tblBorders>
          <w:top w:color="00000a" w:space="0" w:sz="4" w:val="single"/>
          <w:left w:color="00000a" w:space="0" w:sz="4" w:val="single"/>
          <w:bottom w:color="00000a" w:space="0" w:sz="4" w:val="single"/>
          <w:right w:color="00000a" w:space="0" w:sz="4" w:val="single"/>
          <w:insideH w:color="00000a" w:space="0" w:sz="4" w:val="single"/>
          <w:insideV w:color="00000a" w:space="0" w:sz="4" w:val="single"/>
        </w:tblBorders>
        <w:tblLayout w:type="fixed"/>
        <w:tblLook w:val="0000"/>
      </w:tblPr>
      <w:tblGrid>
        <w:gridCol w:w="10773"/>
        <w:tblGridChange w:id="0">
          <w:tblGrid>
            <w:gridCol w:w="10773"/>
          </w:tblGrid>
        </w:tblGridChange>
      </w:tblGrid>
      <w:tr>
        <w:trPr>
          <w:trHeight w:val="840" w:hRule="atLeast"/>
        </w:trPr>
        <w:tc>
          <w:tcPr>
            <w:tcBorders>
              <w:top w:color="00000a" w:space="0" w:sz="4" w:val="single"/>
              <w:left w:color="00000a" w:space="0" w:sz="4" w:val="single"/>
              <w:bottom w:color="00000a" w:space="0" w:sz="4" w:val="single"/>
              <w:right w:color="00000a" w:space="0" w:sz="4" w:val="single"/>
            </w:tcBorders>
            <w:shd w:fill="auto" w:val="clear"/>
            <w:tcMar>
              <w:left w:w="108.0" w:type="dxa"/>
            </w:tcMar>
          </w:tcPr>
          <w:p w:rsidR="00000000" w:rsidDel="00000000" w:rsidP="00000000" w:rsidRDefault="00000000" w:rsidRPr="00000000" w14:paraId="000002C1">
            <w:pPr>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2C2">
            <w:pPr>
              <w:spacing w:after="0" w:before="0" w:lineRule="auto"/>
              <w:contextualSpacing w:val="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l’intervento</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ai sensi della Parte III del d.lgs. n. 42/2004 (Codice dei beni culturali e del paesaggio),</w:t>
            </w:r>
          </w:p>
          <w:p w:rsidR="00000000" w:rsidDel="00000000" w:rsidP="00000000" w:rsidRDefault="00000000" w:rsidRPr="00000000" w14:paraId="000002C3">
            <w:pPr>
              <w:spacing w:after="0" w:before="0" w:lineRule="auto"/>
              <w:ind w:left="459" w:hanging="142"/>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C4">
            <w:pPr>
              <w:tabs>
                <w:tab w:val="left" w:pos="1168"/>
              </w:tabs>
              <w:spacing w:after="0" w:before="0" w:lineRule="auto"/>
              <w:ind w:left="459" w:hanging="142"/>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13.1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ricade</w:t>
            </w:r>
            <w:r w:rsidDel="00000000" w:rsidR="00000000" w:rsidRPr="00000000">
              <w:rPr>
                <w:rFonts w:ascii="Arial" w:cs="Arial" w:eastAsia="Arial" w:hAnsi="Arial"/>
                <w:sz w:val="20"/>
                <w:szCs w:val="20"/>
                <w:rtl w:val="0"/>
              </w:rPr>
              <w:t xml:space="preserve"> in zona sottoposta a tutela</w:t>
            </w:r>
          </w:p>
          <w:p w:rsidR="00000000" w:rsidDel="00000000" w:rsidP="00000000" w:rsidRDefault="00000000" w:rsidRPr="00000000" w14:paraId="000002C5">
            <w:pPr>
              <w:tabs>
                <w:tab w:val="left" w:pos="1168"/>
              </w:tabs>
              <w:spacing w:after="0" w:before="0" w:lineRule="auto"/>
              <w:ind w:left="459" w:hanging="142"/>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C6">
            <w:pPr>
              <w:spacing w:after="0" w:before="0" w:lineRule="auto"/>
              <w:ind w:left="1168" w:hanging="851"/>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13.2</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ricade</w:t>
            </w:r>
            <w:r w:rsidDel="00000000" w:rsidR="00000000" w:rsidRPr="00000000">
              <w:rPr>
                <w:rFonts w:ascii="Arial" w:cs="Arial" w:eastAsia="Arial" w:hAnsi="Arial"/>
                <w:sz w:val="20"/>
                <w:szCs w:val="20"/>
                <w:rtl w:val="0"/>
              </w:rPr>
              <w:t xml:space="preserve"> in zona tutelata, ma le opere non comportano alterazione dei luoghi o dell’aspetto esteriore degli edifici ovvero non sono soggetti ad autorizzazione ai sensi dell’art. 149, d.lgs. n. 42/2004 e del d.P.R. n. 31/2017,  allegato A e art. 4.</w:t>
            </w:r>
          </w:p>
          <w:p w:rsidR="00000000" w:rsidDel="00000000" w:rsidP="00000000" w:rsidRDefault="00000000" w:rsidRPr="00000000" w14:paraId="000002C7">
            <w:pPr>
              <w:spacing w:after="0" w:before="0" w:lineRule="auto"/>
              <w:ind w:left="459" w:hanging="142"/>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C8">
            <w:pPr>
              <w:tabs>
                <w:tab w:val="left" w:pos="1199"/>
              </w:tabs>
              <w:spacing w:after="0" w:before="0" w:lineRule="auto"/>
              <w:ind w:left="459" w:hanging="142"/>
              <w:contextualSpacing w:val="0"/>
              <w:jc w:val="both"/>
              <w:rPr>
                <w:rFonts w:ascii="Arial" w:cs="Arial" w:eastAsia="Arial" w:hAnsi="Arial"/>
                <w:b w:val="1"/>
                <w:sz w:val="20"/>
                <w:szCs w:val="20"/>
              </w:rPr>
            </w:pPr>
            <w:r w:rsidDel="00000000" w:rsidR="00000000" w:rsidRPr="00000000">
              <w:rPr>
                <w:rFonts w:ascii="Arial" w:cs="Arial" w:eastAsia="Arial" w:hAnsi="Arial"/>
                <w:b w:val="1"/>
                <w:color w:val="808080"/>
                <w:sz w:val="20"/>
                <w:szCs w:val="20"/>
                <w:rtl w:val="0"/>
              </w:rPr>
              <w:t xml:space="preserve">13.3</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ricade</w:t>
            </w:r>
            <w:r w:rsidDel="00000000" w:rsidR="00000000" w:rsidRPr="00000000">
              <w:rPr>
                <w:rFonts w:ascii="Arial" w:cs="Arial" w:eastAsia="Arial" w:hAnsi="Arial"/>
                <w:sz w:val="20"/>
                <w:szCs w:val="20"/>
                <w:rtl w:val="0"/>
              </w:rPr>
              <w:t xml:space="preserve"> in zona tutelata e le opere comportano alterazione dei luoghi o dell’aspetto esteriore degli edifici e</w:t>
            </w:r>
            <w:r w:rsidDel="00000000" w:rsidR="00000000" w:rsidRPr="00000000">
              <w:rPr>
                <w:rtl w:val="0"/>
              </w:rPr>
            </w:r>
          </w:p>
          <w:p w:rsidR="00000000" w:rsidDel="00000000" w:rsidP="00000000" w:rsidRDefault="00000000" w:rsidRPr="00000000" w14:paraId="000002C9">
            <w:pPr>
              <w:spacing w:after="0" w:before="0" w:lineRule="auto"/>
              <w:ind w:left="459" w:firstLine="709"/>
              <w:contextualSpacing w:val="0"/>
              <w:jc w:val="both"/>
              <w:rPr>
                <w:rFonts w:ascii="Arial" w:cs="Arial" w:eastAsia="Arial" w:hAnsi="Arial"/>
                <w:b w:val="1"/>
                <w:sz w:val="20"/>
                <w:szCs w:val="20"/>
              </w:rPr>
            </w:pPr>
            <w:r w:rsidDel="00000000" w:rsidR="00000000" w:rsidRPr="00000000">
              <w:rPr>
                <w:rFonts w:ascii="Arial" w:cs="Arial" w:eastAsia="Arial" w:hAnsi="Arial"/>
                <w:b w:val="1"/>
                <w:color w:val="808080"/>
                <w:sz w:val="20"/>
                <w:szCs w:val="20"/>
                <w:rtl w:val="0"/>
              </w:rPr>
              <w:t xml:space="preserve">13.3.1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compreso fra gli interventi definiti nell'allegato A</w:t>
            </w:r>
            <w:r w:rsidDel="00000000" w:rsidR="00000000" w:rsidRPr="00000000">
              <w:rPr>
                <w:rFonts w:ascii="Arial" w:cs="Arial" w:eastAsia="Arial" w:hAnsi="Arial"/>
                <w:sz w:val="20"/>
                <w:szCs w:val="20"/>
                <w:rtl w:val="0"/>
              </w:rPr>
              <w:t xml:space="preserve"> del d.P.R. n. 31/2017, e </w:t>
            </w:r>
            <w:r w:rsidDel="00000000" w:rsidR="00000000" w:rsidRPr="00000000">
              <w:rPr>
                <w:rtl w:val="0"/>
              </w:rPr>
            </w:r>
          </w:p>
          <w:p w:rsidR="00000000" w:rsidDel="00000000" w:rsidP="00000000" w:rsidRDefault="00000000" w:rsidRPr="00000000" w14:paraId="000002CA">
            <w:pPr>
              <w:spacing w:after="0" w:before="0" w:lineRule="auto"/>
              <w:ind w:left="2302" w:hanging="141.9999999999999"/>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attestazione </w:t>
            </w:r>
            <w:r w:rsidDel="00000000" w:rsidR="00000000" w:rsidRPr="00000000">
              <w:rPr>
                <w:rFonts w:ascii="Arial" w:cs="Arial" w:eastAsia="Arial" w:hAnsi="Arial"/>
                <w:sz w:val="20"/>
                <w:szCs w:val="20"/>
                <w:rtl w:val="0"/>
              </w:rPr>
              <w:t xml:space="preserve">che l'intervento è eseguito nel rispetto delle NTA del PPTR</w:t>
            </w:r>
          </w:p>
          <w:p w:rsidR="00000000" w:rsidDel="00000000" w:rsidP="00000000" w:rsidRDefault="00000000" w:rsidRPr="00000000" w14:paraId="000002CB">
            <w:pPr>
              <w:tabs>
                <w:tab w:val="left" w:pos="1843"/>
              </w:tabs>
              <w:spacing w:after="0" w:before="0" w:lineRule="auto"/>
              <w:ind w:left="459" w:hanging="142"/>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2CC">
            <w:pPr>
              <w:tabs>
                <w:tab w:val="left" w:pos="1843"/>
              </w:tabs>
              <w:spacing w:after="0" w:before="0" w:lineRule="auto"/>
              <w:ind w:left="2160" w:hanging="992"/>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13.3.2</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color w:val="a6a6a6"/>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 </w:t>
            </w:r>
            <w:r w:rsidDel="00000000" w:rsidR="00000000" w:rsidRPr="00000000">
              <w:rPr>
                <w:rFonts w:ascii="Arial" w:cs="Arial" w:eastAsia="Arial" w:hAnsi="Arial"/>
                <w:b w:val="1"/>
                <w:sz w:val="20"/>
                <w:szCs w:val="20"/>
                <w:rtl w:val="0"/>
              </w:rPr>
              <w:t xml:space="preserve">è assoggettato</w:t>
            </w:r>
            <w:r w:rsidDel="00000000" w:rsidR="00000000" w:rsidRPr="00000000">
              <w:rPr>
                <w:rFonts w:ascii="Arial" w:cs="Arial" w:eastAsia="Arial" w:hAnsi="Arial"/>
                <w:b w:val="1"/>
                <w:i w:val="1"/>
                <w:sz w:val="20"/>
                <w:szCs w:val="20"/>
                <w:rtl w:val="0"/>
              </w:rPr>
              <w:t xml:space="preserve"> </w:t>
            </w:r>
            <w:r w:rsidDel="00000000" w:rsidR="00000000" w:rsidRPr="00000000">
              <w:rPr>
                <w:rFonts w:ascii="Arial" w:cs="Arial" w:eastAsia="Arial" w:hAnsi="Arial"/>
                <w:b w:val="1"/>
                <w:sz w:val="20"/>
                <w:szCs w:val="20"/>
                <w:rtl w:val="0"/>
              </w:rPr>
              <w:t xml:space="preserve">al procedimento semplificato di autorizzazione paesaggistica, </w:t>
            </w:r>
            <w:r w:rsidDel="00000000" w:rsidR="00000000" w:rsidRPr="00000000">
              <w:rPr>
                <w:rFonts w:ascii="Arial" w:cs="Arial" w:eastAsia="Arial" w:hAnsi="Arial"/>
                <w:sz w:val="20"/>
                <w:szCs w:val="20"/>
                <w:rtl w:val="0"/>
              </w:rPr>
              <w:t xml:space="preserve">in quanto di lieve entità, secondo quanto previsto dal d.P.R. n. 31/2017, e </w:t>
            </w:r>
          </w:p>
          <w:p w:rsidR="00000000" w:rsidDel="00000000" w:rsidP="00000000" w:rsidRDefault="00000000" w:rsidRPr="00000000" w14:paraId="000002CD">
            <w:pPr>
              <w:spacing w:after="0" w:before="0" w:lineRule="auto"/>
              <w:ind w:left="2444" w:hanging="284.00000000000006"/>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la relazione paesaggistica semplificata </w:t>
            </w:r>
            <w:r w:rsidDel="00000000" w:rsidR="00000000" w:rsidRPr="00000000">
              <w:rPr>
                <w:rFonts w:ascii="Arial" w:cs="Arial" w:eastAsia="Arial" w:hAnsi="Arial"/>
                <w:sz w:val="20"/>
                <w:szCs w:val="20"/>
                <w:rtl w:val="0"/>
              </w:rPr>
              <w:t xml:space="preserve">e la documentazione necessaria ai fini del rilascio dell’autorizzazione paesaggistica  semplificata</w:t>
            </w:r>
          </w:p>
          <w:p w:rsidR="00000000" w:rsidDel="00000000" w:rsidP="00000000" w:rsidRDefault="00000000" w:rsidRPr="00000000" w14:paraId="000002CE">
            <w:pPr>
              <w:tabs>
                <w:tab w:val="left" w:pos="1843"/>
              </w:tabs>
              <w:spacing w:after="0" w:before="0" w:lineRule="auto"/>
              <w:ind w:left="459" w:hanging="142"/>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2CF">
            <w:pPr>
              <w:tabs>
                <w:tab w:val="left" w:pos="1843"/>
              </w:tabs>
              <w:spacing w:after="0" w:before="0" w:lineRule="auto"/>
              <w:ind w:left="2586" w:hanging="1418"/>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13.3.3</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assoggettato al procedimento ordinario di autorizzazione paesaggistica</w:t>
            </w:r>
            <w:r w:rsidDel="00000000" w:rsidR="00000000" w:rsidRPr="00000000">
              <w:rPr>
                <w:rFonts w:ascii="Arial" w:cs="Arial" w:eastAsia="Arial" w:hAnsi="Arial"/>
                <w:sz w:val="20"/>
                <w:szCs w:val="20"/>
                <w:rtl w:val="0"/>
              </w:rPr>
              <w:t xml:space="preserve">, e </w:t>
            </w:r>
          </w:p>
          <w:p w:rsidR="00000000" w:rsidDel="00000000" w:rsidP="00000000" w:rsidRDefault="00000000" w:rsidRPr="00000000" w14:paraId="000002D0">
            <w:pPr>
              <w:tabs>
                <w:tab w:val="left" w:pos="2977"/>
              </w:tabs>
              <w:spacing w:after="0" w:before="0" w:lineRule="auto"/>
              <w:ind w:left="2586" w:hanging="425.99999999999994"/>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la relazione paesaggistica </w:t>
            </w:r>
            <w:r w:rsidDel="00000000" w:rsidR="00000000" w:rsidRPr="00000000">
              <w:rPr>
                <w:rFonts w:ascii="Arial" w:cs="Arial" w:eastAsia="Arial" w:hAnsi="Arial"/>
                <w:sz w:val="20"/>
                <w:szCs w:val="20"/>
                <w:rtl w:val="0"/>
              </w:rPr>
              <w:t xml:space="preserve">e la documentazione necessaria ai fini del rilascio dell’autorizzazione paesaggistica</w:t>
            </w:r>
          </w:p>
          <w:p w:rsidR="00000000" w:rsidDel="00000000" w:rsidP="00000000" w:rsidRDefault="00000000" w:rsidRPr="00000000" w14:paraId="000002D1">
            <w:pPr>
              <w:tabs>
                <w:tab w:val="left" w:pos="2977"/>
              </w:tabs>
              <w:spacing w:after="0" w:before="0" w:lineRule="auto"/>
              <w:ind w:left="459" w:hanging="142"/>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2D2">
            <w:pPr>
              <w:tabs>
                <w:tab w:val="left" w:pos="1168"/>
                <w:tab w:val="left" w:pos="2977"/>
              </w:tabs>
              <w:spacing w:after="0" w:before="0" w:lineRule="auto"/>
              <w:ind w:left="1310" w:hanging="993"/>
              <w:contextualSpacing w:val="0"/>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13.4</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la relativa autorizzazione è stata ottenuta con prot. </w:t>
            </w:r>
            <w:r w:rsidDel="00000000" w:rsidR="00000000" w:rsidRPr="00000000">
              <w:rPr>
                <w:rFonts w:ascii="Arial" w:cs="Arial" w:eastAsia="Arial" w:hAnsi="Arial"/>
                <w:i w:val="1"/>
                <w:color w:val="808080"/>
                <w:sz w:val="20"/>
                <w:szCs w:val="20"/>
                <w:rtl w:val="0"/>
              </w:rPr>
              <w:t xml:space="preserve">______________ </w:t>
            </w:r>
            <w:r w:rsidDel="00000000" w:rsidR="00000000" w:rsidRPr="00000000">
              <w:rPr>
                <w:rFonts w:ascii="Arial" w:cs="Arial" w:eastAsia="Arial" w:hAnsi="Arial"/>
                <w:sz w:val="20"/>
                <w:szCs w:val="20"/>
                <w:rtl w:val="0"/>
              </w:rPr>
              <w:t xml:space="preserve">in data  </w:t>
            </w:r>
            <w:r w:rsidDel="00000000" w:rsidR="00000000" w:rsidRPr="00000000">
              <w:rPr>
                <w:rFonts w:ascii="Arial" w:cs="Arial" w:eastAsia="Arial" w:hAnsi="Arial"/>
                <w:i w:val="1"/>
                <w:color w:val="808080"/>
                <w:sz w:val="20"/>
                <w:szCs w:val="20"/>
                <w:rtl w:val="0"/>
              </w:rPr>
              <w:t xml:space="preserve">|__|__|__|__|__|__|__|__| </w:t>
            </w:r>
            <w:r w:rsidDel="00000000" w:rsidR="00000000" w:rsidRPr="00000000">
              <w:rPr>
                <w:rFonts w:ascii="Arial" w:cs="Arial" w:eastAsia="Arial" w:hAnsi="Arial"/>
                <w:sz w:val="20"/>
                <w:szCs w:val="20"/>
                <w:rtl w:val="0"/>
              </w:rPr>
              <w:t xml:space="preserve">rilasciata da </w:t>
            </w:r>
            <w:r w:rsidDel="00000000" w:rsidR="00000000" w:rsidRPr="00000000">
              <w:rPr>
                <w:rFonts w:ascii="Arial" w:cs="Arial" w:eastAsia="Arial" w:hAnsi="Arial"/>
                <w:i w:val="1"/>
                <w:color w:val="808080"/>
                <w:sz w:val="20"/>
                <w:szCs w:val="20"/>
                <w:rtl w:val="0"/>
              </w:rPr>
              <w:t xml:space="preserve">______________</w:t>
            </w:r>
            <w:r w:rsidDel="00000000" w:rsidR="00000000" w:rsidRPr="00000000">
              <w:rPr>
                <w:rtl w:val="0"/>
              </w:rPr>
            </w:r>
          </w:p>
          <w:p w:rsidR="00000000" w:rsidDel="00000000" w:rsidP="00000000" w:rsidRDefault="00000000" w:rsidRPr="00000000" w14:paraId="000002D3">
            <w:pPr>
              <w:tabs>
                <w:tab w:val="left" w:pos="459"/>
                <w:tab w:val="left" w:pos="601"/>
                <w:tab w:val="left" w:pos="2977"/>
              </w:tabs>
              <w:spacing w:after="120" w:before="0" w:lineRule="auto"/>
              <w:ind w:left="1168" w:hanging="1135"/>
              <w:contextualSpacing w:val="0"/>
              <w:jc w:val="both"/>
              <w:rPr>
                <w:rFonts w:ascii="Arial" w:cs="Arial" w:eastAsia="Arial" w:hAnsi="Arial"/>
              </w:rPr>
            </w:pPr>
            <w:r w:rsidDel="00000000" w:rsidR="00000000" w:rsidRPr="00000000">
              <w:rPr>
                <w:rtl w:val="0"/>
              </w:rPr>
            </w:r>
          </w:p>
        </w:tc>
      </w:tr>
    </w:tbl>
    <w:p w:rsidR="00000000" w:rsidDel="00000000" w:rsidP="00000000" w:rsidRDefault="00000000" w:rsidRPr="00000000" w14:paraId="000002D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502" w:right="0" w:hanging="720"/>
        <w:contextualSpacing w:val="0"/>
        <w:jc w:val="both"/>
        <w:rPr>
          <w:rFonts w:ascii="Arial" w:cs="Arial" w:eastAsia="Arial" w:hAnsi="Arial"/>
          <w:b w:val="1"/>
          <w:i w:val="0"/>
          <w:smallCaps w:val="0"/>
          <w:strike w:val="0"/>
          <w:color w:val="80808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D5">
      <w:pPr>
        <w:numPr>
          <w:ilvl w:val="0"/>
          <w:numId w:val="14"/>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Bene assoggettato a tutela dal PPTR</w:t>
      </w:r>
    </w:p>
    <w:tbl>
      <w:tblPr>
        <w:tblStyle w:val="Table40"/>
        <w:tblW w:w="10632.0" w:type="dxa"/>
        <w:jc w:val="left"/>
        <w:tblInd w:w="-464.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10632"/>
        <w:tblGridChange w:id="0">
          <w:tblGrid>
            <w:gridCol w:w="10632"/>
          </w:tblGrid>
        </w:tblGridChange>
      </w:tblGrid>
      <w:tr>
        <w:trPr>
          <w:trHeight w:val="3100" w:hRule="atLeast"/>
        </w:trPr>
        <w:tc>
          <w:tcPr>
            <w:tcBorders>
              <w:top w:color="000001" w:space="0" w:sz="4" w:val="single"/>
              <w:left w:color="000001" w:space="0" w:sz="4" w:val="single"/>
              <w:bottom w:color="000001" w:space="0" w:sz="4" w:val="single"/>
              <w:right w:color="000001" w:space="0" w:sz="4" w:val="single"/>
            </w:tcBorders>
            <w:shd w:fill="ffffff" w:val="clear"/>
            <w:tcMar>
              <w:left w:w="103.0" w:type="dxa"/>
            </w:tcMar>
          </w:tcPr>
          <w:p w:rsidR="00000000" w:rsidDel="00000000" w:rsidP="00000000" w:rsidRDefault="00000000" w:rsidRPr="00000000" w14:paraId="000002D6">
            <w:pPr>
              <w:spacing w:after="120" w:lineRule="auto"/>
              <w:contextualSpacing w:val="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l'intervento in ordine al rispetto delle NTA ed alla conformità con gli obiettivi di tutela del PPTR, approvato con deliberazione di G.R. n.176 del 16 febbraio 2015,</w:t>
            </w:r>
          </w:p>
          <w:p w:rsidR="00000000" w:rsidDel="00000000" w:rsidP="00000000" w:rsidRDefault="00000000" w:rsidRPr="00000000" w14:paraId="000002D7">
            <w:pPr>
              <w:spacing w:after="120" w:lineRule="auto"/>
              <w:ind w:left="322"/>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D8">
            <w:pPr>
              <w:tabs>
                <w:tab w:val="left" w:pos="1173"/>
              </w:tabs>
              <w:spacing w:after="120" w:lineRule="auto"/>
              <w:ind w:left="322"/>
              <w:contextualSpacing w:val="0"/>
              <w:jc w:val="both"/>
              <w:rPr>
                <w:rFonts w:ascii="Arial" w:cs="Arial" w:eastAsia="Arial" w:hAnsi="Arial"/>
                <w:b w:val="1"/>
                <w:sz w:val="20"/>
                <w:szCs w:val="20"/>
              </w:rPr>
            </w:pPr>
            <w:r w:rsidDel="00000000" w:rsidR="00000000" w:rsidRPr="00000000">
              <w:rPr>
                <w:rFonts w:ascii="Arial" w:cs="Arial" w:eastAsia="Arial" w:hAnsi="Arial"/>
                <w:b w:val="1"/>
                <w:color w:val="808080"/>
                <w:sz w:val="20"/>
                <w:szCs w:val="20"/>
                <w:rtl w:val="0"/>
              </w:rPr>
              <w:t xml:space="preserve">14.1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è soggetto a specifici strumenti di controllo preventivo della compatibilità paesaggistica</w:t>
            </w:r>
          </w:p>
          <w:p w:rsidR="00000000" w:rsidDel="00000000" w:rsidP="00000000" w:rsidRDefault="00000000" w:rsidRPr="00000000" w14:paraId="000002D9">
            <w:pPr>
              <w:spacing w:after="120" w:lineRule="auto"/>
              <w:ind w:left="1173" w:hanging="851"/>
              <w:contextualSpacing w:val="0"/>
              <w:jc w:val="both"/>
              <w:rPr>
                <w:rFonts w:ascii="Arial" w:cs="Arial" w:eastAsia="Arial" w:hAnsi="Arial"/>
                <w:b w:val="1"/>
                <w:sz w:val="20"/>
                <w:szCs w:val="20"/>
              </w:rPr>
            </w:pPr>
            <w:r w:rsidDel="00000000" w:rsidR="00000000" w:rsidRPr="00000000">
              <w:rPr>
                <w:rFonts w:ascii="Arial" w:cs="Arial" w:eastAsia="Arial" w:hAnsi="Arial"/>
                <w:b w:val="1"/>
                <w:color w:val="808080"/>
                <w:sz w:val="20"/>
                <w:szCs w:val="20"/>
                <w:rtl w:val="0"/>
              </w:rPr>
              <w:t xml:space="preserve">14.2</w:t>
            </w:r>
            <w:r w:rsidDel="00000000" w:rsidR="00000000" w:rsidRPr="00000000">
              <w:rPr>
                <w:rFonts w:ascii="Arial" w:cs="Arial" w:eastAsia="Arial" w:hAnsi="Arial"/>
                <w:b w:val="1"/>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soggetto a specifici strumenti di controllo preventivo della compatibilità paesaggistica ma l'intervento non richiede il rilascio dell'autorizzazione/accertamento di compatibilità paesaggistica</w:t>
            </w:r>
          </w:p>
          <w:p w:rsidR="00000000" w:rsidDel="00000000" w:rsidP="00000000" w:rsidRDefault="00000000" w:rsidRPr="00000000" w14:paraId="000002DA">
            <w:pPr>
              <w:tabs>
                <w:tab w:val="left" w:pos="1123"/>
              </w:tabs>
              <w:spacing w:after="120" w:lineRule="auto"/>
              <w:ind w:left="1173" w:hanging="851"/>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14.3</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soggetto a specifici strumenti di controllo preventivo della compatibilità paesaggistica </w:t>
            </w:r>
            <w:r w:rsidDel="00000000" w:rsidR="00000000" w:rsidRPr="00000000">
              <w:rPr>
                <w:rFonts w:ascii="Arial" w:cs="Arial" w:eastAsia="Arial" w:hAnsi="Arial"/>
                <w:sz w:val="20"/>
                <w:szCs w:val="20"/>
                <w:rtl w:val="0"/>
              </w:rPr>
              <w:t xml:space="preserve">e pertanto:</w:t>
            </w:r>
          </w:p>
          <w:p w:rsidR="00000000" w:rsidDel="00000000" w:rsidP="00000000" w:rsidRDefault="00000000" w:rsidRPr="00000000" w14:paraId="000002DB">
            <w:pPr>
              <w:ind w:left="2165" w:hanging="1021"/>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14.3.1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assoggettato</w:t>
            </w:r>
            <w:r w:rsidDel="00000000" w:rsidR="00000000" w:rsidRPr="00000000">
              <w:rPr>
                <w:rFonts w:ascii="Arial" w:cs="Arial" w:eastAsia="Arial" w:hAnsi="Arial"/>
                <w:b w:val="1"/>
                <w:i w:val="1"/>
                <w:sz w:val="20"/>
                <w:szCs w:val="20"/>
                <w:rtl w:val="0"/>
              </w:rPr>
              <w:t xml:space="preserve"> </w:t>
            </w:r>
            <w:r w:rsidDel="00000000" w:rsidR="00000000" w:rsidRPr="00000000">
              <w:rPr>
                <w:rFonts w:ascii="Arial" w:cs="Arial" w:eastAsia="Arial" w:hAnsi="Arial"/>
                <w:b w:val="1"/>
                <w:sz w:val="20"/>
                <w:szCs w:val="20"/>
                <w:rtl w:val="0"/>
              </w:rPr>
              <w:t xml:space="preserve">al procedimento semplificato di autorizzazione paesaggistica, </w:t>
            </w:r>
            <w:r w:rsidDel="00000000" w:rsidR="00000000" w:rsidRPr="00000000">
              <w:rPr>
                <w:rFonts w:ascii="Arial" w:cs="Arial" w:eastAsia="Arial" w:hAnsi="Arial"/>
                <w:sz w:val="20"/>
                <w:szCs w:val="20"/>
                <w:rtl w:val="0"/>
              </w:rPr>
              <w:t xml:space="preserve">in quanto di lieve entità, secondo quanto previsto dal d.P.R. n. 31/2017 e pertanto:</w:t>
            </w:r>
          </w:p>
          <w:p w:rsidR="00000000" w:rsidDel="00000000" w:rsidP="00000000" w:rsidRDefault="00000000" w:rsidRPr="00000000" w14:paraId="000002DC">
            <w:pPr>
              <w:tabs>
                <w:tab w:val="left" w:pos="2977"/>
              </w:tabs>
              <w:ind w:left="2591" w:hanging="425.99999999999994"/>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la relazione paesaggistica semplificata </w:t>
            </w:r>
            <w:r w:rsidDel="00000000" w:rsidR="00000000" w:rsidRPr="00000000">
              <w:rPr>
                <w:rFonts w:ascii="Arial" w:cs="Arial" w:eastAsia="Arial" w:hAnsi="Arial"/>
                <w:sz w:val="20"/>
                <w:szCs w:val="20"/>
                <w:rtl w:val="0"/>
              </w:rPr>
              <w:t xml:space="preserve">e la documentazione</w:t>
            </w:r>
            <w:r w:rsidDel="00000000" w:rsidR="00000000" w:rsidRPr="00000000">
              <w:rPr>
                <w:rFonts w:ascii="Arial" w:cs="Arial" w:eastAsia="Arial" w:hAnsi="Arial"/>
                <w:sz w:val="22"/>
                <w:szCs w:val="22"/>
                <w:rtl w:val="0"/>
              </w:rPr>
              <w:t xml:space="preserve"> necessaria ai </w:t>
            </w:r>
            <w:r w:rsidDel="00000000" w:rsidR="00000000" w:rsidRPr="00000000">
              <w:rPr>
                <w:rFonts w:ascii="Arial" w:cs="Arial" w:eastAsia="Arial" w:hAnsi="Arial"/>
                <w:sz w:val="20"/>
                <w:szCs w:val="20"/>
                <w:rtl w:val="0"/>
              </w:rPr>
              <w:t xml:space="preserve">fini del rilascio dell’autorizzazione paesaggistica semplificata</w:t>
            </w:r>
          </w:p>
          <w:p w:rsidR="00000000" w:rsidDel="00000000" w:rsidP="00000000" w:rsidRDefault="00000000" w:rsidRPr="00000000" w14:paraId="000002DD">
            <w:pPr>
              <w:tabs>
                <w:tab w:val="left" w:pos="2977"/>
              </w:tabs>
              <w:ind w:left="2278" w:hanging="113.00000000000011"/>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2DE">
            <w:pPr>
              <w:tabs>
                <w:tab w:val="left" w:pos="2977"/>
              </w:tabs>
              <w:ind w:left="2165" w:hanging="1021"/>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14.3.2</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è assoggettato al procedimento ordinario di autorizzazione paesaggistica</w:t>
            </w:r>
            <w:r w:rsidDel="00000000" w:rsidR="00000000" w:rsidRPr="00000000">
              <w:rPr>
                <w:rFonts w:ascii="Arial" w:cs="Arial" w:eastAsia="Arial" w:hAnsi="Arial"/>
                <w:sz w:val="20"/>
                <w:szCs w:val="20"/>
                <w:rtl w:val="0"/>
              </w:rPr>
              <w:t xml:space="preserve">, e pertanto: </w:t>
            </w:r>
          </w:p>
          <w:p w:rsidR="00000000" w:rsidDel="00000000" w:rsidP="00000000" w:rsidRDefault="00000000" w:rsidRPr="00000000" w14:paraId="000002DF">
            <w:pPr>
              <w:tabs>
                <w:tab w:val="left" w:pos="3357"/>
              </w:tabs>
              <w:ind w:left="2591" w:hanging="425.99999999999994"/>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la relazione paesaggistica </w:t>
            </w:r>
            <w:r w:rsidDel="00000000" w:rsidR="00000000" w:rsidRPr="00000000">
              <w:rPr>
                <w:rFonts w:ascii="Arial" w:cs="Arial" w:eastAsia="Arial" w:hAnsi="Arial"/>
                <w:sz w:val="20"/>
                <w:szCs w:val="20"/>
                <w:rtl w:val="0"/>
              </w:rPr>
              <w:t xml:space="preserve">e la documentazione necessaria ai fini del rilascio dell’autorizzazione paesaggistica</w:t>
            </w:r>
          </w:p>
          <w:p w:rsidR="00000000" w:rsidDel="00000000" w:rsidP="00000000" w:rsidRDefault="00000000" w:rsidRPr="00000000" w14:paraId="000002E0">
            <w:pPr>
              <w:tabs>
                <w:tab w:val="left" w:pos="3357"/>
              </w:tabs>
              <w:ind w:left="2591" w:hanging="425.99999999999994"/>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2E1">
            <w:pPr>
              <w:tabs>
                <w:tab w:val="left" w:pos="2732"/>
              </w:tabs>
              <w:ind w:left="2165" w:hanging="1021"/>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14.3.3</w:t>
            </w:r>
            <w:r w:rsidDel="00000000" w:rsidR="00000000" w:rsidRPr="00000000">
              <w:rPr>
                <w:rFonts w:ascii="Arial" w:cs="Arial" w:eastAsia="Arial" w:hAnsi="Arial"/>
                <w:b w:val="1"/>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b w:val="1"/>
                <w:sz w:val="20"/>
                <w:szCs w:val="20"/>
                <w:rtl w:val="0"/>
              </w:rPr>
              <w:t xml:space="preserve">è assoggettato al procedimento di accertamento di compatibilità paesaggistica</w:t>
            </w:r>
            <w:r w:rsidDel="00000000" w:rsidR="00000000" w:rsidRPr="00000000">
              <w:rPr>
                <w:rFonts w:ascii="Arial" w:cs="Arial" w:eastAsia="Arial" w:hAnsi="Arial"/>
                <w:sz w:val="20"/>
                <w:szCs w:val="20"/>
                <w:rtl w:val="0"/>
              </w:rPr>
              <w:t xml:space="preserve">, e pertanto: </w:t>
            </w:r>
          </w:p>
          <w:p w:rsidR="00000000" w:rsidDel="00000000" w:rsidP="00000000" w:rsidRDefault="00000000" w:rsidRPr="00000000" w14:paraId="000002E2">
            <w:pPr>
              <w:tabs>
                <w:tab w:val="left" w:pos="1843"/>
              </w:tabs>
              <w:ind w:left="2449" w:hanging="284.00000000000006"/>
              <w:contextualSpacing w:val="0"/>
              <w:jc w:val="both"/>
              <w:rPr>
                <w:rFonts w:ascii="Arial" w:cs="Arial" w:eastAsia="Arial" w:hAnsi="Arial"/>
                <w:b w:val="1"/>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la documentazione necessaria </w:t>
            </w:r>
            <w:r w:rsidDel="00000000" w:rsidR="00000000" w:rsidRPr="00000000">
              <w:rPr>
                <w:rFonts w:ascii="Arial" w:cs="Arial" w:eastAsia="Arial" w:hAnsi="Arial"/>
                <w:sz w:val="20"/>
                <w:szCs w:val="20"/>
                <w:rtl w:val="0"/>
              </w:rPr>
              <w:t xml:space="preserve">ai fini dell'accertamento di compatibilità paesaggistica</w:t>
            </w:r>
            <w:r w:rsidDel="00000000" w:rsidR="00000000" w:rsidRPr="00000000">
              <w:rPr>
                <w:rtl w:val="0"/>
              </w:rPr>
            </w:r>
          </w:p>
          <w:p w:rsidR="00000000" w:rsidDel="00000000" w:rsidP="00000000" w:rsidRDefault="00000000" w:rsidRPr="00000000" w14:paraId="000002E3">
            <w:pPr>
              <w:tabs>
                <w:tab w:val="left" w:pos="1173"/>
              </w:tabs>
              <w:ind w:left="1173" w:hanging="851"/>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14.4</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disciplinato dalle norme del PUTT/P ai sensi dell'art.106 delle NTA del PPTR,</w:t>
            </w:r>
            <w:r w:rsidDel="00000000" w:rsidR="00000000" w:rsidRPr="00000000">
              <w:rPr>
                <w:rFonts w:ascii="Arial" w:cs="Arial" w:eastAsia="Arial" w:hAnsi="Arial"/>
                <w:sz w:val="20"/>
                <w:szCs w:val="20"/>
                <w:rtl w:val="0"/>
              </w:rPr>
              <w:t xml:space="preserve"> in quanto</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compreso in Piani urbanistici esecutivi/attuativi approvati o dotati di parere obbligatorio e vincolante ai sensi dell'art.5.03 delle NTA del PUTT/P, e pertanto:</w:t>
            </w:r>
          </w:p>
          <w:p w:rsidR="00000000" w:rsidDel="00000000" w:rsidP="00000000" w:rsidRDefault="00000000" w:rsidRPr="00000000" w14:paraId="000002E4">
            <w:pPr>
              <w:ind w:left="2165" w:hanging="992"/>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14.4.1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non è soggetto al procedimento di Autorizzazione Paesaggistica ai sensi dell'art.5.02 delle NTA del PUTT/P e</w:t>
            </w:r>
          </w:p>
          <w:p w:rsidR="00000000" w:rsidDel="00000000" w:rsidP="00000000" w:rsidRDefault="00000000" w:rsidRPr="00000000" w14:paraId="000002E5">
            <w:pPr>
              <w:ind w:left="2591" w:hanging="425.99999999999994"/>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asseverazione</w:t>
            </w:r>
            <w:r w:rsidDel="00000000" w:rsidR="00000000" w:rsidRPr="00000000">
              <w:rPr>
                <w:rFonts w:ascii="Arial" w:cs="Arial" w:eastAsia="Arial" w:hAnsi="Arial"/>
                <w:sz w:val="20"/>
                <w:szCs w:val="20"/>
                <w:rtl w:val="0"/>
              </w:rPr>
              <w:t xml:space="preserve"> ai sensi dell’art. 5.02 co. 2 delle NTA del PUTT/P;</w:t>
            </w:r>
          </w:p>
          <w:p w:rsidR="00000000" w:rsidDel="00000000" w:rsidP="00000000" w:rsidRDefault="00000000" w:rsidRPr="00000000" w14:paraId="000002E6">
            <w:pPr>
              <w:ind w:left="2165" w:hanging="992"/>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14.4.2</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è soggetto al procedimento di Autorizzazione Paesaggistica ai sensi dell'art.5.01 delle NTA del PUTT/P e</w:t>
            </w:r>
          </w:p>
          <w:p w:rsidR="00000000" w:rsidDel="00000000" w:rsidP="00000000" w:rsidRDefault="00000000" w:rsidRPr="00000000" w14:paraId="000002E7">
            <w:pPr>
              <w:ind w:left="2591" w:hanging="425.99999999999994"/>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allegano gli elaborati grafici e la relazione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paesaggistica </w:t>
            </w:r>
            <w:r w:rsidDel="00000000" w:rsidR="00000000" w:rsidRPr="00000000">
              <w:rPr>
                <w:rFonts w:ascii="Arial" w:cs="Arial" w:eastAsia="Arial" w:hAnsi="Arial"/>
                <w:sz w:val="20"/>
                <w:szCs w:val="20"/>
                <w:rtl w:val="0"/>
              </w:rPr>
              <w:t xml:space="preserve">ai fini del rilascio del parere</w:t>
            </w:r>
          </w:p>
          <w:p w:rsidR="00000000" w:rsidDel="00000000" w:rsidP="00000000" w:rsidRDefault="00000000" w:rsidRPr="00000000" w14:paraId="000002E8">
            <w:pPr>
              <w:tabs>
                <w:tab w:val="left" w:pos="459"/>
                <w:tab w:val="left" w:pos="1168"/>
                <w:tab w:val="left" w:pos="2977"/>
              </w:tabs>
              <w:spacing w:after="0" w:before="0" w:lineRule="auto"/>
              <w:ind w:left="1168" w:hanging="846"/>
              <w:contextualSpacing w:val="0"/>
              <w:rPr>
                <w:rFonts w:ascii="Arial" w:cs="Arial" w:eastAsia="Arial" w:hAnsi="Arial"/>
                <w:sz w:val="20"/>
                <w:szCs w:val="20"/>
              </w:rPr>
            </w:pPr>
            <w:r w:rsidDel="00000000" w:rsidR="00000000" w:rsidRPr="00000000">
              <w:rPr>
                <w:rFonts w:ascii="Arial" w:cs="Arial" w:eastAsia="Arial" w:hAnsi="Arial"/>
                <w:b w:val="1"/>
                <w:color w:val="808080"/>
                <w:sz w:val="22"/>
                <w:szCs w:val="22"/>
                <w:rtl w:val="0"/>
              </w:rPr>
              <w:t xml:space="preserve">14.5</w:t>
            </w:r>
            <w:r w:rsidDel="00000000" w:rsidR="00000000" w:rsidRPr="00000000">
              <w:rPr>
                <w:rFonts w:ascii="Arial" w:cs="Arial" w:eastAsia="Arial" w:hAnsi="Arial"/>
                <w:sz w:val="22"/>
                <w:szCs w:val="22"/>
                <w:rtl w:val="0"/>
              </w:rPr>
              <w:t xml:space="preserve"> </w:t>
            </w:r>
            <w:r w:rsidDel="00000000" w:rsidR="00000000" w:rsidRPr="00000000">
              <w:rPr>
                <w:rFonts w:ascii="Wingdings" w:cs="Wingdings" w:eastAsia="Wingdings" w:hAnsi="Wingdings"/>
                <w:sz w:val="22"/>
                <w:szCs w:val="22"/>
                <w:rtl w:val="0"/>
              </w:rPr>
              <w:t xml:space="preserve">◻</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sz w:val="20"/>
                <w:szCs w:val="20"/>
                <w:rtl w:val="0"/>
              </w:rPr>
              <w:t xml:space="preserve">la relativa autorizzazione è stata ottenuta con prot. </w:t>
            </w:r>
            <w:r w:rsidDel="00000000" w:rsidR="00000000" w:rsidRPr="00000000">
              <w:rPr>
                <w:rFonts w:ascii="Arial" w:cs="Arial" w:eastAsia="Arial" w:hAnsi="Arial"/>
                <w:i w:val="1"/>
                <w:color w:val="808080"/>
                <w:sz w:val="20"/>
                <w:szCs w:val="20"/>
                <w:rtl w:val="0"/>
              </w:rPr>
              <w:t xml:space="preserve">______________ </w:t>
            </w:r>
            <w:r w:rsidDel="00000000" w:rsidR="00000000" w:rsidRPr="00000000">
              <w:rPr>
                <w:rFonts w:ascii="Arial" w:cs="Arial" w:eastAsia="Arial" w:hAnsi="Arial"/>
                <w:sz w:val="20"/>
                <w:szCs w:val="20"/>
                <w:rtl w:val="0"/>
              </w:rPr>
              <w:t xml:space="preserve">in data  </w:t>
            </w:r>
            <w:r w:rsidDel="00000000" w:rsidR="00000000" w:rsidRPr="00000000">
              <w:rPr>
                <w:rFonts w:ascii="Arial" w:cs="Arial" w:eastAsia="Arial" w:hAnsi="Arial"/>
                <w:i w:val="1"/>
                <w:color w:val="808080"/>
                <w:sz w:val="20"/>
                <w:szCs w:val="20"/>
                <w:rtl w:val="0"/>
              </w:rPr>
              <w:t xml:space="preserve">|__|__|__|__|__|__|__|__| </w:t>
            </w:r>
            <w:r w:rsidDel="00000000" w:rsidR="00000000" w:rsidRPr="00000000">
              <w:rPr>
                <w:rFonts w:ascii="Arial" w:cs="Arial" w:eastAsia="Arial" w:hAnsi="Arial"/>
                <w:sz w:val="20"/>
                <w:szCs w:val="20"/>
                <w:rtl w:val="0"/>
              </w:rPr>
              <w:t xml:space="preserve">rilasciata da </w:t>
            </w:r>
            <w:r w:rsidDel="00000000" w:rsidR="00000000" w:rsidRPr="00000000">
              <w:rPr>
                <w:rFonts w:ascii="Arial" w:cs="Arial" w:eastAsia="Arial" w:hAnsi="Arial"/>
                <w:i w:val="1"/>
                <w:color w:val="808080"/>
                <w:sz w:val="20"/>
                <w:szCs w:val="20"/>
                <w:rtl w:val="0"/>
              </w:rPr>
              <w:t xml:space="preserve">______________</w:t>
            </w:r>
            <w:r w:rsidDel="00000000" w:rsidR="00000000" w:rsidRPr="00000000">
              <w:rPr>
                <w:rtl w:val="0"/>
              </w:rPr>
            </w:r>
          </w:p>
          <w:p w:rsidR="00000000" w:rsidDel="00000000" w:rsidP="00000000" w:rsidRDefault="00000000" w:rsidRPr="00000000" w14:paraId="000002E9">
            <w:pPr>
              <w:ind w:left="2591" w:hanging="2553"/>
              <w:contextualSpacing w:val="0"/>
              <w:jc w:val="both"/>
              <w:rPr>
                <w:rFonts w:ascii="Arial" w:cs="Arial" w:eastAsia="Arial" w:hAnsi="Arial"/>
                <w:b w:val="1"/>
                <w:color w:val="ff0000"/>
              </w:rPr>
            </w:pPr>
            <w:r w:rsidDel="00000000" w:rsidR="00000000" w:rsidRPr="00000000">
              <w:rPr>
                <w:rtl w:val="0"/>
              </w:rPr>
            </w:r>
          </w:p>
        </w:tc>
      </w:tr>
    </w:tbl>
    <w:p w:rsidR="00000000" w:rsidDel="00000000" w:rsidP="00000000" w:rsidRDefault="00000000" w:rsidRPr="00000000" w14:paraId="000002EA">
      <w:pPr>
        <w:contextualSpacing w:val="0"/>
        <w:rPr/>
      </w:pPr>
      <w:r w:rsidDel="00000000" w:rsidR="00000000" w:rsidRPr="00000000">
        <w:rPr>
          <w:rtl w:val="0"/>
        </w:rPr>
      </w:r>
    </w:p>
    <w:p w:rsidR="00000000" w:rsidDel="00000000" w:rsidP="00000000" w:rsidRDefault="00000000" w:rsidRPr="00000000" w14:paraId="000002EB">
      <w:pPr>
        <w:contextualSpacing w:val="0"/>
        <w:rPr/>
      </w:pPr>
      <w:r w:rsidDel="00000000" w:rsidR="00000000" w:rsidRPr="00000000">
        <w:rPr>
          <w:rtl w:val="0"/>
        </w:rPr>
      </w:r>
    </w:p>
    <w:p w:rsidR="00000000" w:rsidDel="00000000" w:rsidP="00000000" w:rsidRDefault="00000000" w:rsidRPr="00000000" w14:paraId="000002EC">
      <w:pPr>
        <w:numPr>
          <w:ilvl w:val="0"/>
          <w:numId w:val="14"/>
        </w:numPr>
        <w:spacing w:after="120" w:before="120" w:lineRule="auto"/>
        <w:ind w:left="0" w:hanging="567"/>
        <w:contextualSpacing w:val="0"/>
        <w:jc w:val="both"/>
        <w:rPr>
          <w:sz w:val="22"/>
          <w:szCs w:val="22"/>
        </w:rPr>
      </w:pPr>
      <w:r w:rsidDel="00000000" w:rsidR="00000000" w:rsidRPr="00000000">
        <w:rPr>
          <w:rFonts w:ascii="Arial" w:cs="Arial" w:eastAsia="Arial" w:hAnsi="Arial"/>
          <w:b w:val="1"/>
          <w:color w:val="808080"/>
          <w:sz w:val="22"/>
          <w:szCs w:val="22"/>
          <w:rtl w:val="0"/>
        </w:rPr>
        <w:t xml:space="preserve">Bene sottoposto ad autorizzazione/atto di assenso della Soprintendenza archeologica/storico culturale</w:t>
        <w:tab/>
        <w:tab/>
        <w:tab/>
        <w:tab/>
        <w:tab/>
        <w:tab/>
        <w:tab/>
        <w:t xml:space="preserve">     </w:t>
        <w:tab/>
      </w:r>
    </w:p>
    <w:tbl>
      <w:tblPr>
        <w:tblStyle w:val="Table41"/>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ED">
            <w:pPr>
              <w:contextualSpacing w:val="0"/>
              <w:jc w:val="both"/>
              <w:rPr>
                <w:sz w:val="20"/>
                <w:szCs w:val="20"/>
              </w:rPr>
            </w:pPr>
            <w:r w:rsidDel="00000000" w:rsidR="00000000" w:rsidRPr="00000000">
              <w:rPr>
                <w:rtl w:val="0"/>
              </w:rPr>
            </w:r>
          </w:p>
          <w:p w:rsidR="00000000" w:rsidDel="00000000" w:rsidP="00000000" w:rsidRDefault="00000000" w:rsidRPr="00000000" w14:paraId="000002EE">
            <w:pPr>
              <w:spacing w:after="120" w:lineRule="auto"/>
              <w:contextualSpacing w:val="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l’immobile oggetto dei lavori, ai sensi del Parte II, Titolo I, Capo I del d.lgs. n. 42/2004,</w:t>
            </w:r>
          </w:p>
          <w:p w:rsidR="00000000" w:rsidDel="00000000" w:rsidP="00000000" w:rsidRDefault="00000000" w:rsidRPr="00000000" w14:paraId="000002EF">
            <w:pPr>
              <w:tabs>
                <w:tab w:val="left" w:pos="1144"/>
              </w:tabs>
              <w:spacing w:after="120" w:lineRule="auto"/>
              <w:ind w:left="284" w:hanging="108.99999999999999"/>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15.1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non è sottoposto a tutela</w:t>
            </w:r>
            <w:r w:rsidDel="00000000" w:rsidR="00000000" w:rsidRPr="00000000">
              <w:rPr>
                <w:rtl w:val="0"/>
              </w:rPr>
            </w:r>
          </w:p>
          <w:p w:rsidR="00000000" w:rsidDel="00000000" w:rsidP="00000000" w:rsidRDefault="00000000" w:rsidRPr="00000000" w14:paraId="000002F0">
            <w:pPr>
              <w:tabs>
                <w:tab w:val="left" w:pos="601"/>
              </w:tabs>
              <w:spacing w:after="120" w:lineRule="auto"/>
              <w:ind w:left="284" w:hanging="108.99999999999999"/>
              <w:contextualSpacing w:val="0"/>
              <w:jc w:val="both"/>
              <w:rPr>
                <w:rFonts w:ascii="Arial" w:cs="Arial" w:eastAsia="Arial" w:hAnsi="Arial"/>
                <w:sz w:val="20"/>
                <w:szCs w:val="20"/>
              </w:rPr>
            </w:pPr>
            <w:r w:rsidDel="00000000" w:rsidR="00000000" w:rsidRPr="00000000">
              <w:rPr>
                <w:rFonts w:ascii="Arial" w:cs="Arial" w:eastAsia="Arial" w:hAnsi="Arial"/>
                <w:b w:val="1"/>
                <w:color w:val="808080"/>
                <w:sz w:val="20"/>
                <w:szCs w:val="20"/>
                <w:rtl w:val="0"/>
              </w:rPr>
              <w:t xml:space="preserve">15.2</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b w:val="1"/>
                <w:sz w:val="20"/>
                <w:szCs w:val="20"/>
                <w:rtl w:val="0"/>
              </w:rPr>
              <w:t xml:space="preserve">è sottoposto a tutela</w:t>
            </w:r>
            <w:r w:rsidDel="00000000" w:rsidR="00000000" w:rsidRPr="00000000">
              <w:rPr>
                <w:rFonts w:ascii="Arial" w:cs="Arial" w:eastAsia="Arial" w:hAnsi="Arial"/>
                <w:sz w:val="20"/>
                <w:szCs w:val="20"/>
                <w:rtl w:val="0"/>
              </w:rPr>
              <w:t xml:space="preserve"> e pertanto:</w:t>
            </w:r>
          </w:p>
          <w:p w:rsidR="00000000" w:rsidDel="00000000" w:rsidP="00000000" w:rsidRDefault="00000000" w:rsidRPr="00000000" w14:paraId="000002F1">
            <w:pPr>
              <w:tabs>
                <w:tab w:val="left" w:pos="1286"/>
              </w:tabs>
              <w:spacing w:after="120" w:lineRule="auto"/>
              <w:ind w:left="1135" w:hanging="109.00000000000006"/>
              <w:contextualSpacing w:val="0"/>
              <w:jc w:val="both"/>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la documentazione necessaria </w:t>
            </w:r>
            <w:r w:rsidDel="00000000" w:rsidR="00000000" w:rsidRPr="00000000">
              <w:rPr>
                <w:rFonts w:ascii="Arial" w:cs="Arial" w:eastAsia="Arial" w:hAnsi="Arial"/>
                <w:sz w:val="20"/>
                <w:szCs w:val="20"/>
                <w:rtl w:val="0"/>
              </w:rPr>
              <w:t xml:space="preserve">ai fini del rilascio del parere/nulla osta </w:t>
            </w:r>
          </w:p>
          <w:p w:rsidR="00000000" w:rsidDel="00000000" w:rsidP="00000000" w:rsidRDefault="00000000" w:rsidRPr="00000000" w14:paraId="000002F2">
            <w:pPr>
              <w:tabs>
                <w:tab w:val="left" w:pos="459"/>
                <w:tab w:val="left" w:pos="1286"/>
              </w:tabs>
              <w:spacing w:after="120" w:lineRule="auto"/>
              <w:ind w:left="1135" w:hanging="109.00000000000006"/>
              <w:contextualSpacing w:val="0"/>
              <w:jc w:val="both"/>
              <w:rPr/>
            </w:pPr>
            <w:r w:rsidDel="00000000" w:rsidR="00000000" w:rsidRPr="00000000">
              <w:rPr>
                <w:rFonts w:ascii="Arial" w:cs="Arial" w:eastAsia="Arial" w:hAnsi="Arial"/>
                <w:b w:val="1"/>
                <w:color w:val="808080"/>
                <w:sz w:val="20"/>
                <w:szCs w:val="20"/>
                <w:rtl w:val="0"/>
              </w:rPr>
              <w:t xml:space="preserve">15.3</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la relativa autorizzazione è stata ottenuta con prot. </w:t>
            </w:r>
            <w:r w:rsidDel="00000000" w:rsidR="00000000" w:rsidRPr="00000000">
              <w:rPr>
                <w:rFonts w:ascii="Arial" w:cs="Arial" w:eastAsia="Arial" w:hAnsi="Arial"/>
                <w:i w:val="1"/>
                <w:color w:val="808080"/>
                <w:sz w:val="20"/>
                <w:szCs w:val="20"/>
                <w:rtl w:val="0"/>
              </w:rPr>
              <w:t xml:space="preserve">______________</w:t>
            </w:r>
            <w:r w:rsidDel="00000000" w:rsidR="00000000" w:rsidRPr="00000000">
              <w:rPr>
                <w:rFonts w:ascii="Arial" w:cs="Arial" w:eastAsia="Arial" w:hAnsi="Arial"/>
                <w:sz w:val="20"/>
                <w:szCs w:val="20"/>
                <w:rtl w:val="0"/>
              </w:rPr>
              <w:t xml:space="preserve">in data  </w:t>
            </w:r>
            <w:r w:rsidDel="00000000" w:rsidR="00000000" w:rsidRPr="00000000">
              <w:rPr>
                <w:rFonts w:ascii="Arial" w:cs="Arial" w:eastAsia="Arial" w:hAnsi="Arial"/>
                <w:i w:val="1"/>
                <w:color w:val="808080"/>
                <w:sz w:val="20"/>
                <w:szCs w:val="20"/>
                <w:rtl w:val="0"/>
              </w:rPr>
              <w:t xml:space="preserve">|__|__|__|__|__|__|__|__| </w:t>
            </w:r>
            <w:r w:rsidDel="00000000" w:rsidR="00000000" w:rsidRPr="00000000">
              <w:rPr>
                <w:rFonts w:ascii="Arial" w:cs="Arial" w:eastAsia="Arial" w:hAnsi="Arial"/>
                <w:sz w:val="20"/>
                <w:szCs w:val="20"/>
                <w:rtl w:val="0"/>
              </w:rPr>
              <w:t xml:space="preserve">rilasciata da</w:t>
            </w:r>
            <w:r w:rsidDel="00000000" w:rsidR="00000000" w:rsidRPr="00000000">
              <w:rPr>
                <w:rtl w:val="0"/>
              </w:rPr>
            </w:r>
          </w:p>
        </w:tc>
      </w:tr>
    </w:tbl>
    <w:p w:rsidR="00000000" w:rsidDel="00000000" w:rsidP="00000000" w:rsidRDefault="00000000" w:rsidRPr="00000000" w14:paraId="000002F3">
      <w:pPr>
        <w:contextualSpacing w:val="0"/>
        <w:rPr/>
      </w:pPr>
      <w:r w:rsidDel="00000000" w:rsidR="00000000" w:rsidRPr="00000000">
        <w:rPr>
          <w:rtl w:val="0"/>
        </w:rPr>
      </w:r>
    </w:p>
    <w:p w:rsidR="00000000" w:rsidDel="00000000" w:rsidP="00000000" w:rsidRDefault="00000000" w:rsidRPr="00000000" w14:paraId="000002F4">
      <w:pPr>
        <w:contextualSpacing w:val="0"/>
        <w:rPr/>
      </w:pPr>
      <w:r w:rsidDel="00000000" w:rsidR="00000000" w:rsidRPr="00000000">
        <w:rPr>
          <w:rtl w:val="0"/>
        </w:rPr>
      </w:r>
    </w:p>
    <w:p w:rsidR="00000000" w:rsidDel="00000000" w:rsidP="00000000" w:rsidRDefault="00000000" w:rsidRPr="00000000" w14:paraId="000002F5">
      <w:pPr>
        <w:numPr>
          <w:ilvl w:val="0"/>
          <w:numId w:val="14"/>
        </w:numPr>
        <w:spacing w:after="120" w:before="120" w:lineRule="auto"/>
        <w:ind w:left="0" w:hanging="566.9291338582677"/>
        <w:contextualSpacing w:val="0"/>
        <w:jc w:val="both"/>
        <w:rPr>
          <w:sz w:val="22"/>
          <w:szCs w:val="22"/>
        </w:rPr>
      </w:pPr>
      <w:r w:rsidDel="00000000" w:rsidR="00000000" w:rsidRPr="00000000">
        <w:rPr>
          <w:rFonts w:ascii="Arial" w:cs="Arial" w:eastAsia="Arial" w:hAnsi="Arial"/>
          <w:b w:val="1"/>
          <w:color w:val="808080"/>
          <w:sz w:val="22"/>
          <w:szCs w:val="22"/>
          <w:rtl w:val="0"/>
        </w:rPr>
        <w:t xml:space="preserve">Bene in area protetta </w:t>
        <w:tab/>
        <w:tab/>
        <w:tab/>
        <w:tab/>
        <w:tab/>
      </w:r>
    </w:p>
    <w:tbl>
      <w:tblPr>
        <w:tblStyle w:val="Table42"/>
        <w:tblW w:w="10632.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632"/>
        <w:tblGridChange w:id="0">
          <w:tblGrid>
            <w:gridCol w:w="10632"/>
          </w:tblGrid>
        </w:tblGridChange>
      </w:tblGrid>
      <w:tr>
        <w:tc>
          <w:tcPr/>
          <w:p w:rsidR="00000000" w:rsidDel="00000000" w:rsidP="00000000" w:rsidRDefault="00000000" w:rsidRPr="00000000" w14:paraId="000002F6">
            <w:pPr>
              <w:contextualSpacing w:val="0"/>
              <w:rPr/>
            </w:pPr>
            <w:r w:rsidDel="00000000" w:rsidR="00000000" w:rsidRPr="00000000">
              <w:rPr>
                <w:rtl w:val="0"/>
              </w:rPr>
            </w:r>
          </w:p>
          <w:p w:rsidR="00000000" w:rsidDel="00000000" w:rsidP="00000000" w:rsidRDefault="00000000" w:rsidRPr="00000000" w14:paraId="000002F7">
            <w:pPr>
              <w:spacing w:after="120" w:lineRule="auto"/>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l’immobile oggetto dei lavori, ai sensi della legge n. 394/1991 (Legge quadro sulle aree protette) e della corrispondente normativa regionale,</w:t>
            </w:r>
          </w:p>
          <w:p w:rsidR="00000000" w:rsidDel="00000000" w:rsidP="00000000" w:rsidRDefault="00000000" w:rsidRPr="00000000" w14:paraId="000002F8">
            <w:pPr>
              <w:tabs>
                <w:tab w:val="left" w:pos="851"/>
                <w:tab w:val="left" w:pos="1144"/>
              </w:tabs>
              <w:spacing w:after="120" w:lineRule="auto"/>
              <w:ind w:left="1026" w:hanging="709"/>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16.1</w:t>
            </w:r>
            <w:r w:rsidDel="00000000" w:rsidR="00000000" w:rsidRPr="00000000">
              <w:rPr>
                <w:rFonts w:ascii="Arial" w:cs="Arial" w:eastAsia="Arial" w:hAnsi="Arial"/>
                <w:b w:val="1"/>
                <w:sz w:val="20"/>
                <w:szCs w:val="20"/>
                <w:rtl w:val="0"/>
              </w:rPr>
              <w:t xml:space="preserve"> </w:t>
            </w:r>
            <w:r w:rsidDel="00000000" w:rsidR="00000000" w:rsidRPr="00000000">
              <w:rPr>
                <w:rFonts w:ascii="Noto Sans Symbols" w:cs="Noto Sans Symbols" w:eastAsia="Noto Sans Symbols" w:hAnsi="Noto Sans Symbols"/>
                <w:b w:val="1"/>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ricade in area tutelata</w:t>
            </w:r>
            <w:r w:rsidDel="00000000" w:rsidR="00000000" w:rsidRPr="00000000">
              <w:rPr>
                <w:rtl w:val="0"/>
              </w:rPr>
            </w:r>
          </w:p>
          <w:p w:rsidR="00000000" w:rsidDel="00000000" w:rsidP="00000000" w:rsidRDefault="00000000" w:rsidRPr="00000000" w14:paraId="000002F9">
            <w:pPr>
              <w:spacing w:after="120" w:lineRule="auto"/>
              <w:ind w:left="1026" w:hanging="709"/>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16.2</w:t>
            </w:r>
            <w:r w:rsidDel="00000000" w:rsidR="00000000" w:rsidRPr="00000000">
              <w:rPr>
                <w:rFonts w:ascii="Arial" w:cs="Arial" w:eastAsia="Arial" w:hAnsi="Arial"/>
                <w:b w:val="1"/>
                <w:sz w:val="20"/>
                <w:szCs w:val="20"/>
                <w:rtl w:val="0"/>
              </w:rPr>
              <w:t xml:space="preserve"> </w:t>
            </w:r>
            <w:r w:rsidDel="00000000" w:rsidR="00000000" w:rsidRPr="00000000">
              <w:rPr>
                <w:rFonts w:ascii="Noto Sans Symbols" w:cs="Noto Sans Symbols" w:eastAsia="Noto Sans Symbols" w:hAnsi="Noto Sans Symbols"/>
                <w:b w:val="1"/>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ricade in area tutelata</w:t>
            </w:r>
            <w:r w:rsidDel="00000000" w:rsidR="00000000" w:rsidRPr="00000000">
              <w:rPr>
                <w:rFonts w:ascii="Arial" w:cs="Arial" w:eastAsia="Arial" w:hAnsi="Arial"/>
                <w:sz w:val="20"/>
                <w:szCs w:val="20"/>
                <w:rtl w:val="0"/>
              </w:rPr>
              <w:t xml:space="preserve">, ma le opere non comportano alterazione dei luoghi o dell’aspetto esteriore degli edifici</w:t>
            </w:r>
          </w:p>
          <w:p w:rsidR="00000000" w:rsidDel="00000000" w:rsidP="00000000" w:rsidRDefault="00000000" w:rsidRPr="00000000" w14:paraId="000002FA">
            <w:pPr>
              <w:ind w:left="1026" w:hanging="709"/>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16.3</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b w:val="1"/>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sottoposto alle relative disposizioni</w:t>
            </w:r>
            <w:r w:rsidDel="00000000" w:rsidR="00000000" w:rsidRPr="00000000">
              <w:rPr>
                <w:rFonts w:ascii="Arial" w:cs="Arial" w:eastAsia="Arial" w:hAnsi="Arial"/>
                <w:sz w:val="20"/>
                <w:szCs w:val="20"/>
                <w:rtl w:val="0"/>
              </w:rPr>
              <w:t xml:space="preserve"> e pertanto:</w:t>
            </w:r>
          </w:p>
          <w:p w:rsidR="00000000" w:rsidDel="00000000" w:rsidP="00000000" w:rsidRDefault="00000000" w:rsidRPr="00000000" w14:paraId="000002FB">
            <w:pPr>
              <w:ind w:left="1026"/>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16.3.1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la documentazione necessaria </w:t>
            </w:r>
            <w:r w:rsidDel="00000000" w:rsidR="00000000" w:rsidRPr="00000000">
              <w:rPr>
                <w:rFonts w:ascii="Arial" w:cs="Arial" w:eastAsia="Arial" w:hAnsi="Arial"/>
                <w:sz w:val="20"/>
                <w:szCs w:val="20"/>
                <w:rtl w:val="0"/>
              </w:rPr>
              <w:t xml:space="preserve">ai fini del rilascio del parere/nulla osta</w:t>
            </w:r>
          </w:p>
          <w:p w:rsidR="00000000" w:rsidDel="00000000" w:rsidP="00000000" w:rsidRDefault="00000000" w:rsidRPr="00000000" w14:paraId="000002FC">
            <w:pPr>
              <w:ind w:left="993" w:firstLine="140.99999999999994"/>
              <w:contextualSpacing w:val="0"/>
              <w:rPr/>
            </w:pPr>
            <w:r w:rsidDel="00000000" w:rsidR="00000000" w:rsidRPr="00000000">
              <w:rPr>
                <w:rtl w:val="0"/>
              </w:rPr>
            </w:r>
          </w:p>
        </w:tc>
      </w:tr>
    </w:tbl>
    <w:p w:rsidR="00000000" w:rsidDel="00000000" w:rsidP="00000000" w:rsidRDefault="00000000" w:rsidRPr="00000000" w14:paraId="000002FD">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FE">
      <w:pPr>
        <w:numPr>
          <w:ilvl w:val="0"/>
          <w:numId w:val="14"/>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Bene sottoposto al Piano Comunale dei Tratturi</w:t>
      </w:r>
    </w:p>
    <w:p w:rsidR="00000000" w:rsidDel="00000000" w:rsidP="00000000" w:rsidRDefault="00000000" w:rsidRPr="00000000" w14:paraId="000002FF">
      <w:pPr>
        <w:pBdr>
          <w:top w:color="00000a" w:space="0" w:sz="4" w:val="single"/>
          <w:left w:color="00000a" w:space="27" w:sz="4" w:val="single"/>
          <w:bottom w:color="00000a" w:space="0" w:sz="4" w:val="single"/>
          <w:right w:color="00000a" w:space="0" w:sz="4" w:val="single"/>
        </w:pBd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l’immobile oggetto dei lavori</w:t>
      </w:r>
    </w:p>
    <w:p w:rsidR="00000000" w:rsidDel="00000000" w:rsidP="00000000" w:rsidRDefault="00000000" w:rsidRPr="00000000" w14:paraId="00000300">
      <w:pPr>
        <w:pBdr>
          <w:top w:color="00000a" w:space="0" w:sz="4" w:val="single"/>
          <w:left w:color="00000a" w:space="27" w:sz="4" w:val="single"/>
          <w:bottom w:color="00000a" w:space="0" w:sz="4" w:val="single"/>
          <w:right w:color="00000a" w:space="0" w:sz="4" w:val="single"/>
        </w:pBdr>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01">
      <w:pPr>
        <w:pBdr>
          <w:top w:color="00000a" w:space="0" w:sz="4" w:val="single"/>
          <w:left w:color="00000a" w:space="27" w:sz="4" w:val="single"/>
          <w:bottom w:color="00000a" w:space="0" w:sz="4" w:val="single"/>
          <w:right w:color="00000a" w:space="0" w:sz="4" w:val="single"/>
        </w:pBdr>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17.1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non è sottoposto a tutela</w:t>
      </w:r>
    </w:p>
    <w:p w:rsidR="00000000" w:rsidDel="00000000" w:rsidP="00000000" w:rsidRDefault="00000000" w:rsidRPr="00000000" w14:paraId="00000302">
      <w:pPr>
        <w:pBdr>
          <w:top w:color="00000a" w:space="0" w:sz="4" w:val="single"/>
          <w:left w:color="00000a" w:space="27" w:sz="4" w:val="single"/>
          <w:bottom w:color="00000a" w:space="0" w:sz="4" w:val="single"/>
          <w:right w:color="00000a" w:space="0" w:sz="4" w:val="single"/>
        </w:pBdr>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17.2</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è sottoposto a tutela e pertanto:</w:t>
      </w:r>
    </w:p>
    <w:p w:rsidR="00000000" w:rsidDel="00000000" w:rsidP="00000000" w:rsidRDefault="00000000" w:rsidRPr="00000000" w14:paraId="00000303">
      <w:pPr>
        <w:pBdr>
          <w:top w:color="00000a" w:space="0" w:sz="4" w:val="single"/>
          <w:left w:color="00000a" w:space="27" w:sz="4" w:val="single"/>
          <w:bottom w:color="00000a" w:space="0" w:sz="4" w:val="single"/>
          <w:right w:color="00000a" w:space="0" w:sz="4" w:val="single"/>
        </w:pBdr>
        <w:ind w:firstLine="709"/>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17.2.1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si allega la documentazione necessaria ai fini del rilascio del parere/nulla osta </w:t>
      </w:r>
    </w:p>
    <w:p w:rsidR="00000000" w:rsidDel="00000000" w:rsidP="00000000" w:rsidRDefault="00000000" w:rsidRPr="00000000" w14:paraId="00000304">
      <w:pPr>
        <w:pBdr>
          <w:top w:color="00000a" w:space="0" w:sz="4" w:val="single"/>
          <w:left w:color="00000a" w:space="27" w:sz="4" w:val="single"/>
          <w:bottom w:color="00000a" w:space="0" w:sz="4" w:val="single"/>
          <w:right w:color="00000a" w:space="0" w:sz="4" w:val="single"/>
        </w:pBdr>
        <w:ind w:firstLine="709"/>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305">
      <w:pPr>
        <w:contextualSpacing w:val="0"/>
        <w:rPr>
          <w:rFonts w:ascii="Arial" w:cs="Arial" w:eastAsia="Arial" w:hAnsi="Arial"/>
          <w:b w:val="1"/>
          <w:color w:val="7f7f7f"/>
          <w:sz w:val="22"/>
          <w:szCs w:val="22"/>
        </w:rPr>
      </w:pPr>
      <w:r w:rsidDel="00000000" w:rsidR="00000000" w:rsidRPr="00000000">
        <w:rPr>
          <w:rtl w:val="0"/>
        </w:rPr>
      </w:r>
    </w:p>
    <w:p w:rsidR="00000000" w:rsidDel="00000000" w:rsidP="00000000" w:rsidRDefault="00000000" w:rsidRPr="00000000" w14:paraId="00000306">
      <w:pPr>
        <w:contextualSpacing w:val="0"/>
        <w:rPr>
          <w:rFonts w:ascii="Arial" w:cs="Arial" w:eastAsia="Arial" w:hAnsi="Arial"/>
          <w:b w:val="1"/>
          <w:color w:val="7f7f7f"/>
          <w:sz w:val="22"/>
          <w:szCs w:val="22"/>
        </w:rPr>
      </w:pPr>
      <w:r w:rsidDel="00000000" w:rsidR="00000000" w:rsidRPr="00000000">
        <w:rPr>
          <w:rtl w:val="0"/>
        </w:rPr>
      </w:r>
    </w:p>
    <w:p w:rsidR="00000000" w:rsidDel="00000000" w:rsidP="00000000" w:rsidRDefault="00000000" w:rsidRPr="00000000" w14:paraId="00000307">
      <w:pPr>
        <w:shd w:fill="d9d9d9" w:val="clear"/>
        <w:ind w:right="-426" w:hanging="567"/>
        <w:contextualSpacing w:val="0"/>
        <w:rPr>
          <w:rFonts w:ascii="Arial" w:cs="Arial" w:eastAsia="Arial" w:hAnsi="Arial"/>
          <w:b w:val="1"/>
          <w:color w:val="7f7f7f"/>
          <w:sz w:val="22"/>
          <w:szCs w:val="22"/>
        </w:rPr>
      </w:pPr>
      <w:r w:rsidDel="00000000" w:rsidR="00000000" w:rsidRPr="00000000">
        <w:rPr>
          <w:rFonts w:ascii="Arial" w:cs="Arial" w:eastAsia="Arial" w:hAnsi="Arial"/>
          <w:b w:val="1"/>
          <w:color w:val="7f7f7f"/>
          <w:sz w:val="22"/>
          <w:szCs w:val="22"/>
          <w:rtl w:val="0"/>
        </w:rPr>
        <w:t xml:space="preserve">TUTELA ECOLOGICA</w:t>
        <w:tab/>
        <w:tab/>
        <w:tab/>
        <w:tab/>
        <w:tab/>
      </w:r>
    </w:p>
    <w:p w:rsidR="00000000" w:rsidDel="00000000" w:rsidP="00000000" w:rsidRDefault="00000000" w:rsidRPr="00000000" w14:paraId="00000308">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09">
      <w:pPr>
        <w:numPr>
          <w:ilvl w:val="0"/>
          <w:numId w:val="14"/>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Bene sottoposto a vincolo idrogeologico con riferimento al Piano Assetto Idrogeologico</w:t>
      </w:r>
    </w:p>
    <w:tbl>
      <w:tblPr>
        <w:tblStyle w:val="Table43"/>
        <w:tblW w:w="10632.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632"/>
        <w:tblGridChange w:id="0">
          <w:tblGrid>
            <w:gridCol w:w="10632"/>
          </w:tblGrid>
        </w:tblGridChange>
      </w:tblGrid>
      <w:tr>
        <w:trPr>
          <w:trHeight w:val="840" w:hRule="atLeast"/>
        </w:trPr>
        <w:tc>
          <w:tcPr/>
          <w:p w:rsidR="00000000" w:rsidDel="00000000" w:rsidP="00000000" w:rsidRDefault="00000000" w:rsidRPr="00000000" w14:paraId="0000030A">
            <w:pPr>
              <w:contextualSpacing w:val="0"/>
              <w:rPr>
                <w:sz w:val="20"/>
                <w:szCs w:val="20"/>
              </w:rPr>
            </w:pPr>
            <w:r w:rsidDel="00000000" w:rsidR="00000000" w:rsidRPr="00000000">
              <w:rPr>
                <w:rtl w:val="0"/>
              </w:rPr>
            </w:r>
          </w:p>
          <w:p w:rsidR="00000000" w:rsidDel="00000000" w:rsidP="00000000" w:rsidRDefault="00000000" w:rsidRPr="00000000" w14:paraId="0000030B">
            <w:pPr>
              <w:spacing w:after="0" w:before="0" w:lineRule="auto"/>
              <w:contextualSpacing w:val="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ai fini del vincolo idrogeologico, l’area oggetto di intervento</w:t>
            </w:r>
          </w:p>
          <w:p w:rsidR="00000000" w:rsidDel="00000000" w:rsidP="00000000" w:rsidRDefault="00000000" w:rsidRPr="00000000" w14:paraId="0000030C">
            <w:pPr>
              <w:spacing w:after="0" w:before="0" w:lineRule="auto"/>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0D">
            <w:pPr>
              <w:tabs>
                <w:tab w:val="left" w:pos="1168"/>
              </w:tabs>
              <w:spacing w:after="0" w:before="0" w:lineRule="auto"/>
              <w:ind w:left="1168" w:hanging="851"/>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18.1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ricade in area vincolata </w:t>
            </w:r>
            <w:r w:rsidDel="00000000" w:rsidR="00000000" w:rsidRPr="00000000">
              <w:rPr>
                <w:rFonts w:ascii="Arial" w:cs="Arial" w:eastAsia="Arial" w:hAnsi="Arial"/>
                <w:sz w:val="20"/>
                <w:szCs w:val="20"/>
                <w:rtl w:val="0"/>
              </w:rPr>
              <w:t xml:space="preserve">e si allega stralcio carta idrogeomorfologica e IGM estratta dal sito dell’AdB Puglia sottoposta a tutela</w:t>
            </w:r>
          </w:p>
          <w:p w:rsidR="00000000" w:rsidDel="00000000" w:rsidP="00000000" w:rsidRDefault="00000000" w:rsidRPr="00000000" w14:paraId="0000030E">
            <w:pPr>
              <w:tabs>
                <w:tab w:val="left" w:pos="851"/>
                <w:tab w:val="left" w:pos="1168"/>
              </w:tabs>
              <w:spacing w:after="0" w:before="0" w:lineRule="auto"/>
              <w:ind w:left="851" w:hanging="534"/>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18.2</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ricade in area a pericolosità di </w:t>
            </w:r>
            <w:r w:rsidDel="00000000" w:rsidR="00000000" w:rsidRPr="00000000">
              <w:rPr>
                <w:rFonts w:ascii="Arial" w:cs="Arial" w:eastAsia="Arial" w:hAnsi="Arial"/>
                <w:b w:val="1"/>
                <w:sz w:val="20"/>
                <w:szCs w:val="20"/>
                <w:u w:val="single"/>
                <w:rtl w:val="0"/>
              </w:rPr>
              <w:t xml:space="preserve">frana</w:t>
            </w:r>
            <w:r w:rsidDel="00000000" w:rsidR="00000000" w:rsidRPr="00000000">
              <w:rPr>
                <w:rFonts w:ascii="Arial" w:cs="Arial" w:eastAsia="Arial" w:hAnsi="Arial"/>
                <w:b w:val="1"/>
                <w:sz w:val="20"/>
                <w:szCs w:val="20"/>
                <w:rtl w:val="0"/>
              </w:rPr>
              <w:t xml:space="preserve"> e </w:t>
            </w:r>
            <w:r w:rsidDel="00000000" w:rsidR="00000000" w:rsidRPr="00000000">
              <w:rPr>
                <w:rFonts w:ascii="Arial" w:cs="Arial" w:eastAsia="Arial" w:hAnsi="Arial"/>
                <w:sz w:val="20"/>
                <w:szCs w:val="20"/>
                <w:rtl w:val="0"/>
              </w:rPr>
              <w:t xml:space="preserve">pertanto</w:t>
            </w:r>
          </w:p>
          <w:p w:rsidR="00000000" w:rsidDel="00000000" w:rsidP="00000000" w:rsidRDefault="00000000" w:rsidRPr="00000000" w14:paraId="0000030F">
            <w:pPr>
              <w:tabs>
                <w:tab w:val="left" w:pos="851"/>
              </w:tabs>
              <w:spacing w:after="0" w:before="0" w:lineRule="auto"/>
              <w:ind w:left="2444" w:hanging="992.0000000000002"/>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18.2.1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la documentazione necessaria </w:t>
            </w:r>
            <w:r w:rsidDel="00000000" w:rsidR="00000000" w:rsidRPr="00000000">
              <w:rPr>
                <w:rFonts w:ascii="Arial" w:cs="Arial" w:eastAsia="Arial" w:hAnsi="Arial"/>
                <w:sz w:val="20"/>
                <w:szCs w:val="20"/>
                <w:rtl w:val="0"/>
              </w:rPr>
              <w:t xml:space="preserve">ai fini del rilascio del parere AdB Puglia</w:t>
            </w:r>
          </w:p>
          <w:p w:rsidR="00000000" w:rsidDel="00000000" w:rsidP="00000000" w:rsidRDefault="00000000" w:rsidRPr="00000000" w14:paraId="00000310">
            <w:pPr>
              <w:tabs>
                <w:tab w:val="left" w:pos="851"/>
              </w:tabs>
              <w:spacing w:after="0" w:before="0" w:lineRule="auto"/>
              <w:ind w:left="851"/>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11">
            <w:pPr>
              <w:tabs>
                <w:tab w:val="left" w:pos="851"/>
                <w:tab w:val="left" w:pos="1168"/>
              </w:tabs>
              <w:spacing w:after="0" w:before="0" w:lineRule="auto"/>
              <w:ind w:left="851" w:hanging="534"/>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18.3</w:t>
            </w:r>
            <w:r w:rsidDel="00000000" w:rsidR="00000000" w:rsidRPr="00000000">
              <w:rPr>
                <w:rFonts w:ascii="Arial" w:cs="Arial" w:eastAsia="Arial" w:hAnsi="Arial"/>
                <w:b w:val="1"/>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ricade in area a pericolosità </w:t>
            </w:r>
            <w:r w:rsidDel="00000000" w:rsidR="00000000" w:rsidRPr="00000000">
              <w:rPr>
                <w:rFonts w:ascii="Arial" w:cs="Arial" w:eastAsia="Arial" w:hAnsi="Arial"/>
                <w:b w:val="1"/>
                <w:sz w:val="20"/>
                <w:szCs w:val="20"/>
                <w:u w:val="single"/>
                <w:rtl w:val="0"/>
              </w:rPr>
              <w:t xml:space="preserve">idraulica</w:t>
            </w:r>
            <w:r w:rsidDel="00000000" w:rsidR="00000000" w:rsidRPr="00000000">
              <w:rPr>
                <w:rFonts w:ascii="Arial" w:cs="Arial" w:eastAsia="Arial" w:hAnsi="Arial"/>
                <w:b w:val="1"/>
                <w:sz w:val="20"/>
                <w:szCs w:val="20"/>
                <w:rtl w:val="0"/>
              </w:rPr>
              <w:t xml:space="preserve"> e </w:t>
            </w:r>
            <w:r w:rsidDel="00000000" w:rsidR="00000000" w:rsidRPr="00000000">
              <w:rPr>
                <w:rFonts w:ascii="Arial" w:cs="Arial" w:eastAsia="Arial" w:hAnsi="Arial"/>
                <w:sz w:val="20"/>
                <w:szCs w:val="20"/>
                <w:rtl w:val="0"/>
              </w:rPr>
              <w:t xml:space="preserve">pertanto</w:t>
            </w:r>
          </w:p>
          <w:p w:rsidR="00000000" w:rsidDel="00000000" w:rsidP="00000000" w:rsidRDefault="00000000" w:rsidRPr="00000000" w14:paraId="00000312">
            <w:pPr>
              <w:tabs>
                <w:tab w:val="left" w:pos="2019"/>
                <w:tab w:val="left" w:pos="2446"/>
              </w:tabs>
              <w:spacing w:after="0" w:before="0" w:lineRule="auto"/>
              <w:ind w:left="2444" w:hanging="992.0000000000002"/>
              <w:contextualSpacing w:val="0"/>
              <w:jc w:val="both"/>
              <w:rPr>
                <w:rFonts w:ascii="Arial" w:cs="Arial" w:eastAsia="Arial" w:hAnsi="Arial"/>
                <w:b w:val="1"/>
                <w:sz w:val="20"/>
                <w:szCs w:val="20"/>
              </w:rPr>
            </w:pPr>
            <w:r w:rsidDel="00000000" w:rsidR="00000000" w:rsidRPr="00000000">
              <w:rPr>
                <w:rFonts w:ascii="Arial" w:cs="Arial" w:eastAsia="Arial" w:hAnsi="Arial"/>
                <w:b w:val="1"/>
                <w:color w:val="a6a6a6"/>
                <w:sz w:val="20"/>
                <w:szCs w:val="20"/>
                <w:rtl w:val="0"/>
              </w:rPr>
              <w:t xml:space="preserve">18.3.1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la documentazione necessaria </w:t>
            </w:r>
            <w:r w:rsidDel="00000000" w:rsidR="00000000" w:rsidRPr="00000000">
              <w:rPr>
                <w:rFonts w:ascii="Arial" w:cs="Arial" w:eastAsia="Arial" w:hAnsi="Arial"/>
                <w:sz w:val="20"/>
                <w:szCs w:val="20"/>
                <w:rtl w:val="0"/>
              </w:rPr>
              <w:t xml:space="preserve">ai fini del rilascio del parere AdB Puglia</w:t>
            </w:r>
            <w:r w:rsidDel="00000000" w:rsidR="00000000" w:rsidRPr="00000000">
              <w:rPr>
                <w:rtl w:val="0"/>
              </w:rPr>
            </w:r>
          </w:p>
          <w:p w:rsidR="00000000" w:rsidDel="00000000" w:rsidP="00000000" w:rsidRDefault="00000000" w:rsidRPr="00000000" w14:paraId="00000313">
            <w:pPr>
              <w:tabs>
                <w:tab w:val="left" w:pos="1843"/>
              </w:tabs>
              <w:spacing w:after="0" w:before="0" w:lineRule="auto"/>
              <w:ind w:left="1855"/>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14">
            <w:pPr>
              <w:ind w:left="1168" w:hanging="851"/>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18.4</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pur non ricadendo in area vincolata, è interessata da reticolo AdB </w:t>
            </w:r>
            <w:r w:rsidDel="00000000" w:rsidR="00000000" w:rsidRPr="00000000">
              <w:rPr>
                <w:rFonts w:ascii="Arial" w:cs="Arial" w:eastAsia="Arial" w:hAnsi="Arial"/>
                <w:sz w:val="20"/>
                <w:szCs w:val="20"/>
                <w:rtl w:val="0"/>
              </w:rPr>
              <w:t xml:space="preserve">non riportato nella carta IGM ma presente nella carta idrogeomorfologica, pertanto alla presente è allegato studio di compatibilità. </w:t>
            </w:r>
          </w:p>
          <w:p w:rsidR="00000000" w:rsidDel="00000000" w:rsidP="00000000" w:rsidRDefault="00000000" w:rsidRPr="00000000" w14:paraId="00000315">
            <w:pPr>
              <w:ind w:left="1495"/>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316">
      <w:pPr>
        <w:numPr>
          <w:ilvl w:val="0"/>
          <w:numId w:val="14"/>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Bene sottoposto a vincolo idraulico </w:t>
        <w:tab/>
        <w:tab/>
        <w:tab/>
        <w:tab/>
        <w:tab/>
      </w:r>
    </w:p>
    <w:tbl>
      <w:tblPr>
        <w:tblStyle w:val="Table44"/>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17">
            <w:pPr>
              <w:contextualSpacing w:val="0"/>
              <w:jc w:val="both"/>
              <w:rPr>
                <w:sz w:val="20"/>
                <w:szCs w:val="20"/>
              </w:rPr>
            </w:pPr>
            <w:r w:rsidDel="00000000" w:rsidR="00000000" w:rsidRPr="00000000">
              <w:rPr>
                <w:rtl w:val="0"/>
              </w:rPr>
            </w:r>
          </w:p>
          <w:p w:rsidR="00000000" w:rsidDel="00000000" w:rsidP="00000000" w:rsidRDefault="00000000" w:rsidRPr="00000000" w14:paraId="00000318">
            <w:pPr>
              <w:spacing w:after="120" w:lineRule="auto"/>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ai fini del vincolo idraulico, l’area oggetto di intervento</w:t>
            </w:r>
            <w:r w:rsidDel="00000000" w:rsidR="00000000" w:rsidRPr="00000000">
              <w:rPr>
                <w:rtl w:val="0"/>
              </w:rPr>
            </w:r>
          </w:p>
          <w:p w:rsidR="00000000" w:rsidDel="00000000" w:rsidP="00000000" w:rsidRDefault="00000000" w:rsidRPr="00000000" w14:paraId="00000319">
            <w:pPr>
              <w:tabs>
                <w:tab w:val="left" w:pos="1168"/>
              </w:tabs>
              <w:spacing w:after="120" w:lineRule="auto"/>
              <w:ind w:left="1310" w:hanging="993"/>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19.1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non è sottoposta a tutela</w:t>
            </w:r>
            <w:r w:rsidDel="00000000" w:rsidR="00000000" w:rsidRPr="00000000">
              <w:rPr>
                <w:rtl w:val="0"/>
              </w:rPr>
            </w:r>
          </w:p>
          <w:p w:rsidR="00000000" w:rsidDel="00000000" w:rsidP="00000000" w:rsidRDefault="00000000" w:rsidRPr="00000000" w14:paraId="0000031A">
            <w:pPr>
              <w:tabs>
                <w:tab w:val="left" w:pos="459"/>
              </w:tabs>
              <w:spacing w:after="120" w:lineRule="auto"/>
              <w:ind w:left="1310" w:hanging="993"/>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19.2  </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b w:val="1"/>
                <w:sz w:val="20"/>
                <w:szCs w:val="20"/>
                <w:rtl w:val="0"/>
              </w:rPr>
              <w:t xml:space="preserve">è sottoposta a tutela</w:t>
            </w:r>
            <w:r w:rsidDel="00000000" w:rsidR="00000000" w:rsidRPr="00000000">
              <w:rPr>
                <w:rFonts w:ascii="Arial" w:cs="Arial" w:eastAsia="Arial" w:hAnsi="Arial"/>
                <w:sz w:val="20"/>
                <w:szCs w:val="20"/>
                <w:rtl w:val="0"/>
              </w:rPr>
              <w:t xml:space="preserve"> ed è necessario il rilascio dell’autorizzazione di cui al comma 2 dell’articolo 115 del d.lgs. n. 152/2006 e al r.d. n. 523/1904 e pertanto:</w:t>
            </w:r>
            <w:r w:rsidDel="00000000" w:rsidR="00000000" w:rsidRPr="00000000">
              <w:rPr>
                <w:rtl w:val="0"/>
              </w:rPr>
            </w:r>
          </w:p>
          <w:p w:rsidR="00000000" w:rsidDel="00000000" w:rsidP="00000000" w:rsidRDefault="00000000" w:rsidRPr="00000000" w14:paraId="0000031B">
            <w:pPr>
              <w:tabs>
                <w:tab w:val="left" w:pos="1843"/>
              </w:tabs>
              <w:spacing w:after="120" w:lineRule="auto"/>
              <w:ind w:left="2136" w:hanging="684"/>
              <w:contextualSpacing w:val="0"/>
              <w:jc w:val="both"/>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w:t>
            </w:r>
            <w:r w:rsidDel="00000000" w:rsidR="00000000" w:rsidRPr="00000000">
              <w:rPr>
                <w:rFonts w:ascii="Arial" w:cs="Arial" w:eastAsia="Arial" w:hAnsi="Arial"/>
                <w:b w:val="1"/>
                <w:strike w:val="1"/>
                <w:sz w:val="20"/>
                <w:szCs w:val="20"/>
                <w:rtl w:val="0"/>
              </w:rPr>
              <w:t xml:space="preserve"> </w:t>
            </w:r>
            <w:r w:rsidDel="00000000" w:rsidR="00000000" w:rsidRPr="00000000">
              <w:rPr>
                <w:rFonts w:ascii="Arial" w:cs="Arial" w:eastAsia="Arial" w:hAnsi="Arial"/>
                <w:b w:val="1"/>
                <w:sz w:val="20"/>
                <w:szCs w:val="20"/>
                <w:rtl w:val="0"/>
              </w:rPr>
              <w:t xml:space="preserve"> la documentazione necessaria </w:t>
            </w:r>
            <w:r w:rsidDel="00000000" w:rsidR="00000000" w:rsidRPr="00000000">
              <w:rPr>
                <w:rFonts w:ascii="Arial" w:cs="Arial" w:eastAsia="Arial" w:hAnsi="Arial"/>
                <w:sz w:val="20"/>
                <w:szCs w:val="20"/>
                <w:rtl w:val="0"/>
              </w:rPr>
              <w:t xml:space="preserve">ai fini del rilascio dell’autorizzazione</w:t>
            </w:r>
          </w:p>
        </w:tc>
      </w:tr>
    </w:tbl>
    <w:p w:rsidR="00000000" w:rsidDel="00000000" w:rsidP="00000000" w:rsidRDefault="00000000" w:rsidRPr="00000000" w14:paraId="0000031C">
      <w:pPr>
        <w:ind w:left="360"/>
        <w:contextualSpacing w:val="0"/>
        <w:rPr>
          <w:rFonts w:ascii="Arial" w:cs="Arial" w:eastAsia="Arial" w:hAnsi="Arial"/>
          <w:b w:val="1"/>
          <w:color w:val="808080"/>
        </w:rPr>
      </w:pPr>
      <w:r w:rsidDel="00000000" w:rsidR="00000000" w:rsidRPr="00000000">
        <w:rPr>
          <w:rtl w:val="0"/>
        </w:rPr>
      </w:r>
    </w:p>
    <w:p w:rsidR="00000000" w:rsidDel="00000000" w:rsidP="00000000" w:rsidRDefault="00000000" w:rsidRPr="00000000" w14:paraId="0000031D">
      <w:pPr>
        <w:ind w:left="360"/>
        <w:contextualSpacing w:val="0"/>
        <w:rPr>
          <w:rFonts w:ascii="Arial" w:cs="Arial" w:eastAsia="Arial" w:hAnsi="Arial"/>
          <w:b w:val="1"/>
          <w:color w:val="808080"/>
        </w:rPr>
      </w:pPr>
      <w:r w:rsidDel="00000000" w:rsidR="00000000" w:rsidRPr="00000000">
        <w:rPr>
          <w:rtl w:val="0"/>
        </w:rPr>
      </w:r>
    </w:p>
    <w:p w:rsidR="00000000" w:rsidDel="00000000" w:rsidP="00000000" w:rsidRDefault="00000000" w:rsidRPr="00000000" w14:paraId="0000031E">
      <w:pPr>
        <w:numPr>
          <w:ilvl w:val="0"/>
          <w:numId w:val="14"/>
        </w:numPr>
        <w:spacing w:after="120" w:before="120" w:lineRule="auto"/>
        <w:ind w:left="-141.73228346456688" w:hanging="425.1968503937008"/>
        <w:contextualSpacing w:val="0"/>
        <w:jc w:val="both"/>
        <w:rPr/>
      </w:pPr>
      <w:r w:rsidDel="00000000" w:rsidR="00000000" w:rsidRPr="00000000">
        <w:rPr>
          <w:rFonts w:ascii="Arial" w:cs="Arial" w:eastAsia="Arial" w:hAnsi="Arial"/>
          <w:b w:val="1"/>
          <w:color w:val="808080"/>
          <w:sz w:val="22"/>
          <w:szCs w:val="22"/>
          <w:rtl w:val="0"/>
        </w:rPr>
        <w:t xml:space="preserve">Zona di conservazione “Natura 2000” </w:t>
        <w:tab/>
        <w:tab/>
        <w:tab/>
        <w:tab/>
        <w:tab/>
        <w:tab/>
        <w:tab/>
      </w:r>
      <w:r w:rsidDel="00000000" w:rsidR="00000000" w:rsidRPr="00000000">
        <w:rPr>
          <w:rFonts w:ascii="Arial" w:cs="Arial" w:eastAsia="Arial" w:hAnsi="Arial"/>
          <w:b w:val="1"/>
          <w:color w:val="808080"/>
          <w:rtl w:val="0"/>
        </w:rPr>
        <w:tab/>
      </w:r>
      <w:r w:rsidDel="00000000" w:rsidR="00000000" w:rsidRPr="00000000">
        <w:rPr>
          <w:rtl w:val="0"/>
        </w:rPr>
      </w:r>
    </w:p>
    <w:tbl>
      <w:tblPr>
        <w:tblStyle w:val="Table45"/>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1F">
            <w:pPr>
              <w:contextualSpacing w:val="0"/>
              <w:jc w:val="both"/>
              <w:rPr>
                <w:sz w:val="20"/>
                <w:szCs w:val="20"/>
              </w:rPr>
            </w:pPr>
            <w:r w:rsidDel="00000000" w:rsidR="00000000" w:rsidRPr="00000000">
              <w:rPr>
                <w:rtl w:val="0"/>
              </w:rPr>
            </w:r>
          </w:p>
          <w:p w:rsidR="00000000" w:rsidDel="00000000" w:rsidP="00000000" w:rsidRDefault="00000000" w:rsidRPr="00000000" w14:paraId="00000320">
            <w:pPr>
              <w:spacing w:after="120" w:lineRule="auto"/>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ai fini della zona speciale di conservazione appartenente alla rete “Natura 2000”</w:t>
            </w:r>
            <w:r w:rsidDel="00000000" w:rsidR="00000000" w:rsidRPr="00000000">
              <w:rPr>
                <w:rFonts w:ascii="Arial" w:cs="Arial" w:eastAsia="Arial" w:hAnsi="Arial"/>
                <w:sz w:val="20"/>
                <w:szCs w:val="20"/>
                <w:rtl w:val="0"/>
              </w:rPr>
              <w:t xml:space="preserve"> (d.P.R. n. 357/1997e d.P.R. n. 120/2003) </w:t>
            </w:r>
            <w:r w:rsidDel="00000000" w:rsidR="00000000" w:rsidRPr="00000000">
              <w:rPr>
                <w:rFonts w:ascii="Arial" w:cs="Arial" w:eastAsia="Arial" w:hAnsi="Arial"/>
                <w:b w:val="1"/>
                <w:sz w:val="20"/>
                <w:szCs w:val="20"/>
                <w:rtl w:val="0"/>
              </w:rPr>
              <w:t xml:space="preserve">l’ intervento</w:t>
            </w:r>
            <w:r w:rsidDel="00000000" w:rsidR="00000000" w:rsidRPr="00000000">
              <w:rPr>
                <w:rtl w:val="0"/>
              </w:rPr>
            </w:r>
          </w:p>
          <w:p w:rsidR="00000000" w:rsidDel="00000000" w:rsidP="00000000" w:rsidRDefault="00000000" w:rsidRPr="00000000" w14:paraId="00000321">
            <w:pPr>
              <w:tabs>
                <w:tab w:val="left" w:pos="851"/>
              </w:tabs>
              <w:spacing w:after="120" w:lineRule="auto"/>
              <w:ind w:left="360"/>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20.1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è soggetto a Valutazione d’incidenza (VINCA)</w:t>
            </w:r>
            <w:r w:rsidDel="00000000" w:rsidR="00000000" w:rsidRPr="00000000">
              <w:rPr>
                <w:rtl w:val="0"/>
              </w:rPr>
            </w:r>
          </w:p>
          <w:p w:rsidR="00000000" w:rsidDel="00000000" w:rsidP="00000000" w:rsidRDefault="00000000" w:rsidRPr="00000000" w14:paraId="00000322">
            <w:pPr>
              <w:tabs>
                <w:tab w:val="left" w:pos="851"/>
              </w:tabs>
              <w:spacing w:after="120" w:lineRule="auto"/>
              <w:ind w:left="360"/>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20.2</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soggetto a Valutazione d’incidenza (VINCA)</w:t>
            </w:r>
            <w:r w:rsidDel="00000000" w:rsidR="00000000" w:rsidRPr="00000000">
              <w:rPr>
                <w:rtl w:val="0"/>
              </w:rPr>
            </w:r>
          </w:p>
          <w:p w:rsidR="00000000" w:rsidDel="00000000" w:rsidP="00000000" w:rsidRDefault="00000000" w:rsidRPr="00000000" w14:paraId="00000323">
            <w:pPr>
              <w:tabs>
                <w:tab w:val="left" w:pos="1843"/>
              </w:tabs>
              <w:spacing w:after="120" w:lineRule="auto"/>
              <w:ind w:left="2127" w:hanging="675"/>
              <w:contextualSpacing w:val="0"/>
              <w:jc w:val="both"/>
              <w:rPr>
                <w:rFonts w:ascii="Arial" w:cs="Arial" w:eastAsia="Arial" w:hAnsi="Arial"/>
              </w:rPr>
            </w:pPr>
            <w:r w:rsidDel="00000000" w:rsidR="00000000" w:rsidRPr="00000000">
              <w:rPr>
                <w:rFonts w:ascii="Arial" w:cs="Arial" w:eastAsia="Arial" w:hAnsi="Arial"/>
                <w:b w:val="1"/>
                <w:color w:val="a6a6a6"/>
                <w:sz w:val="20"/>
                <w:szCs w:val="20"/>
                <w:rtl w:val="0"/>
              </w:rPr>
              <w:t xml:space="preserve">20.2.1</w:t>
            </w:r>
            <w:r w:rsidDel="00000000" w:rsidR="00000000" w:rsidRPr="00000000">
              <w:rPr>
                <w:rFonts w:ascii="Noto Sans Symbols" w:cs="Noto Sans Symbols" w:eastAsia="Noto Sans Symbols" w:hAnsi="Noto Sans Symbols"/>
                <w:sz w:val="22"/>
                <w:szCs w:val="22"/>
                <w:rtl w:val="0"/>
              </w:rPr>
              <w:t xml:space="preserve"> ◻</w:t>
            </w:r>
            <w:r w:rsidDel="00000000" w:rsidR="00000000" w:rsidRPr="00000000">
              <w:rPr>
                <w:rFonts w:ascii="Arial" w:cs="Arial" w:eastAsia="Arial" w:hAnsi="Arial"/>
                <w:sz w:val="22"/>
                <w:szCs w:val="22"/>
                <w:rtl w:val="0"/>
              </w:rPr>
              <w:tab/>
            </w:r>
            <w:r w:rsidDel="00000000" w:rsidR="00000000" w:rsidRPr="00000000">
              <w:rPr>
                <w:rFonts w:ascii="Arial" w:cs="Arial" w:eastAsia="Arial" w:hAnsi="Arial"/>
                <w:b w:val="1"/>
                <w:sz w:val="22"/>
                <w:szCs w:val="22"/>
                <w:rtl w:val="0"/>
              </w:rPr>
              <w:t xml:space="preserve">si allega la documentazione necessaria </w:t>
            </w:r>
            <w:r w:rsidDel="00000000" w:rsidR="00000000" w:rsidRPr="00000000">
              <w:rPr>
                <w:rFonts w:ascii="Arial" w:cs="Arial" w:eastAsia="Arial" w:hAnsi="Arial"/>
                <w:sz w:val="22"/>
                <w:szCs w:val="22"/>
                <w:rtl w:val="0"/>
              </w:rPr>
              <w:t xml:space="preserve">all’approvazione del progetto</w:t>
            </w:r>
            <w:r w:rsidDel="00000000" w:rsidR="00000000" w:rsidRPr="00000000">
              <w:rPr>
                <w:rtl w:val="0"/>
              </w:rPr>
            </w:r>
          </w:p>
        </w:tc>
      </w:tr>
    </w:tbl>
    <w:p w:rsidR="00000000" w:rsidDel="00000000" w:rsidP="00000000" w:rsidRDefault="00000000" w:rsidRPr="00000000" w14:paraId="00000324">
      <w:pPr>
        <w:contextualSpacing w:val="0"/>
        <w:rPr/>
      </w:pPr>
      <w:r w:rsidDel="00000000" w:rsidR="00000000" w:rsidRPr="00000000">
        <w:rPr>
          <w:rtl w:val="0"/>
        </w:rPr>
      </w:r>
    </w:p>
    <w:p w:rsidR="00000000" w:rsidDel="00000000" w:rsidP="00000000" w:rsidRDefault="00000000" w:rsidRPr="00000000" w14:paraId="00000325">
      <w:pPr>
        <w:numPr>
          <w:ilvl w:val="0"/>
          <w:numId w:val="14"/>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Fascia di rispetto cimiteriale </w:t>
        <w:tab/>
        <w:tab/>
        <w:tab/>
        <w:tab/>
        <w:tab/>
        <w:tab/>
        <w:tab/>
        <w:tab/>
      </w:r>
    </w:p>
    <w:tbl>
      <w:tblPr>
        <w:tblStyle w:val="Table46"/>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26">
            <w:pPr>
              <w:spacing w:after="120" w:lineRule="auto"/>
              <w:contextualSpacing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27">
            <w:pPr>
              <w:spacing w:after="120" w:lineRule="auto"/>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in merito alla fascia di rispetto cimiteriale </w:t>
            </w:r>
            <w:r w:rsidDel="00000000" w:rsidR="00000000" w:rsidRPr="00000000">
              <w:rPr>
                <w:rFonts w:ascii="Arial" w:cs="Arial" w:eastAsia="Arial" w:hAnsi="Arial"/>
                <w:sz w:val="20"/>
                <w:szCs w:val="20"/>
                <w:rtl w:val="0"/>
              </w:rPr>
              <w:t xml:space="preserve">(articolo 338, testo unico delle leggi sanitarie n. 1265/1934)</w:t>
            </w:r>
            <w:r w:rsidDel="00000000" w:rsidR="00000000" w:rsidRPr="00000000">
              <w:rPr>
                <w:rtl w:val="0"/>
              </w:rPr>
            </w:r>
          </w:p>
          <w:p w:rsidR="00000000" w:rsidDel="00000000" w:rsidP="00000000" w:rsidRDefault="00000000" w:rsidRPr="00000000" w14:paraId="00000328">
            <w:pPr>
              <w:tabs>
                <w:tab w:val="left" w:pos="851"/>
              </w:tabs>
              <w:spacing w:after="120" w:lineRule="auto"/>
              <w:ind w:left="360"/>
              <w:contextualSpacing w:val="0"/>
              <w:jc w:val="both"/>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21.1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l’intervento non ricade nella fascia di rispetto</w:t>
            </w:r>
            <w:r w:rsidDel="00000000" w:rsidR="00000000" w:rsidRPr="00000000">
              <w:rPr>
                <w:rtl w:val="0"/>
              </w:rPr>
            </w:r>
          </w:p>
          <w:p w:rsidR="00000000" w:rsidDel="00000000" w:rsidP="00000000" w:rsidRDefault="00000000" w:rsidRPr="00000000" w14:paraId="00000329">
            <w:pPr>
              <w:tabs>
                <w:tab w:val="left" w:pos="851"/>
              </w:tabs>
              <w:spacing w:after="120" w:lineRule="auto"/>
              <w:ind w:left="36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21.2</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l’intervento ricade nella fascia di rispetto ed è consentito</w:t>
            </w:r>
            <w:r w:rsidDel="00000000" w:rsidR="00000000" w:rsidRPr="00000000">
              <w:rPr>
                <w:rtl w:val="0"/>
              </w:rPr>
            </w:r>
          </w:p>
          <w:p w:rsidR="00000000" w:rsidDel="00000000" w:rsidP="00000000" w:rsidRDefault="00000000" w:rsidRPr="00000000" w14:paraId="0000032A">
            <w:pPr>
              <w:tabs>
                <w:tab w:val="left" w:pos="851"/>
              </w:tabs>
              <w:spacing w:after="120" w:lineRule="auto"/>
              <w:ind w:left="36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21.3</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l’intervento ricade in fascia di rispetto cimiteriale e non è consentito </w:t>
            </w:r>
            <w:r w:rsidDel="00000000" w:rsidR="00000000" w:rsidRPr="00000000">
              <w:rPr>
                <w:rtl w:val="0"/>
              </w:rPr>
            </w:r>
          </w:p>
          <w:p w:rsidR="00000000" w:rsidDel="00000000" w:rsidP="00000000" w:rsidRDefault="00000000" w:rsidRPr="00000000" w14:paraId="0000032B">
            <w:pPr>
              <w:tabs>
                <w:tab w:val="left" w:pos="1843"/>
              </w:tabs>
              <w:spacing w:after="120" w:lineRule="auto"/>
              <w:ind w:left="2136" w:hanging="684"/>
              <w:contextualSpacing w:val="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la documentazione necessaria</w:t>
            </w:r>
            <w:r w:rsidDel="00000000" w:rsidR="00000000" w:rsidRPr="00000000">
              <w:rPr>
                <w:rFonts w:ascii="Arial" w:cs="Arial" w:eastAsia="Arial" w:hAnsi="Arial"/>
                <w:sz w:val="20"/>
                <w:szCs w:val="20"/>
                <w:rtl w:val="0"/>
              </w:rPr>
              <w:t xml:space="preserve"> per la richiesta di deroga</w:t>
            </w:r>
            <w:r w:rsidDel="00000000" w:rsidR="00000000" w:rsidRPr="00000000">
              <w:rPr>
                <w:rtl w:val="0"/>
              </w:rPr>
            </w:r>
          </w:p>
        </w:tc>
      </w:tr>
    </w:tbl>
    <w:p w:rsidR="00000000" w:rsidDel="00000000" w:rsidP="00000000" w:rsidRDefault="00000000" w:rsidRPr="00000000" w14:paraId="0000032C">
      <w:pPr>
        <w:ind w:left="360"/>
        <w:contextualSpacing w:val="0"/>
        <w:rPr>
          <w:rFonts w:ascii="Arial" w:cs="Arial" w:eastAsia="Arial" w:hAnsi="Arial"/>
          <w:b w:val="1"/>
          <w:color w:val="808080"/>
        </w:rPr>
      </w:pPr>
      <w:r w:rsidDel="00000000" w:rsidR="00000000" w:rsidRPr="00000000">
        <w:rPr>
          <w:rtl w:val="0"/>
        </w:rPr>
      </w:r>
    </w:p>
    <w:p w:rsidR="00000000" w:rsidDel="00000000" w:rsidP="00000000" w:rsidRDefault="00000000" w:rsidRPr="00000000" w14:paraId="0000032D">
      <w:pPr>
        <w:spacing w:after="200" w:line="276" w:lineRule="auto"/>
        <w:contextualSpacing w:val="0"/>
        <w:rPr>
          <w:rFonts w:ascii="Arial" w:cs="Arial" w:eastAsia="Arial" w:hAnsi="Arial"/>
          <w:b w:val="1"/>
          <w:color w:val="808080"/>
        </w:rPr>
      </w:pPr>
      <w:r w:rsidDel="00000000" w:rsidR="00000000" w:rsidRPr="00000000">
        <w:rPr>
          <w:rtl w:val="0"/>
        </w:rPr>
      </w:r>
    </w:p>
    <w:p w:rsidR="00000000" w:rsidDel="00000000" w:rsidP="00000000" w:rsidRDefault="00000000" w:rsidRPr="00000000" w14:paraId="0000032E">
      <w:pPr>
        <w:numPr>
          <w:ilvl w:val="0"/>
          <w:numId w:val="14"/>
        </w:numPr>
        <w:spacing w:after="120" w:before="120" w:lineRule="auto"/>
        <w:ind w:left="0" w:hanging="566.9291338582677"/>
        <w:contextualSpacing w:val="0"/>
        <w:jc w:val="both"/>
        <w:rPr>
          <w:sz w:val="22"/>
          <w:szCs w:val="22"/>
        </w:rPr>
      </w:pPr>
      <w:r w:rsidDel="00000000" w:rsidR="00000000" w:rsidRPr="00000000">
        <w:rPr>
          <w:rFonts w:ascii="Arial" w:cs="Arial" w:eastAsia="Arial" w:hAnsi="Arial"/>
          <w:b w:val="1"/>
          <w:color w:val="808080"/>
          <w:sz w:val="22"/>
          <w:szCs w:val="22"/>
          <w:rtl w:val="0"/>
        </w:rPr>
        <w:t xml:space="preserve">Aree a rischio di incidente rilevante</w:t>
        <w:tab/>
        <w:tab/>
        <w:tab/>
        <w:tab/>
      </w:r>
    </w:p>
    <w:tbl>
      <w:tblPr>
        <w:tblStyle w:val="Table47"/>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2F">
            <w:pPr>
              <w:contextualSpacing w:val="0"/>
              <w:rPr>
                <w:sz w:val="20"/>
                <w:szCs w:val="20"/>
              </w:rPr>
            </w:pPr>
            <w:r w:rsidDel="00000000" w:rsidR="00000000" w:rsidRPr="00000000">
              <w:rPr>
                <w:rtl w:val="0"/>
              </w:rPr>
            </w:r>
          </w:p>
          <w:p w:rsidR="00000000" w:rsidDel="00000000" w:rsidP="00000000" w:rsidRDefault="00000000" w:rsidRPr="00000000" w14:paraId="00000330">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in merito alle attività a rischio d’incidente rilevante </w:t>
            </w:r>
            <w:r w:rsidDel="00000000" w:rsidR="00000000" w:rsidRPr="00000000">
              <w:rPr>
                <w:rFonts w:ascii="Arial" w:cs="Arial" w:eastAsia="Arial" w:hAnsi="Arial"/>
                <w:sz w:val="20"/>
                <w:szCs w:val="20"/>
                <w:rtl w:val="0"/>
              </w:rPr>
              <w:t xml:space="preserve">(d.lgs. n. 105/2015 e d.m. 9 maggio 2001):</w:t>
            </w:r>
            <w:r w:rsidDel="00000000" w:rsidR="00000000" w:rsidRPr="00000000">
              <w:rPr>
                <w:rtl w:val="0"/>
              </w:rPr>
            </w:r>
          </w:p>
          <w:p w:rsidR="00000000" w:rsidDel="00000000" w:rsidP="00000000" w:rsidRDefault="00000000" w:rsidRPr="00000000" w14:paraId="00000331">
            <w:pPr>
              <w:tabs>
                <w:tab w:val="left" w:pos="870"/>
                <w:tab w:val="left" w:pos="1270"/>
              </w:tabs>
              <w:spacing w:after="120" w:lineRule="auto"/>
              <w:ind w:left="36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22.1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nel comune non è presente un’attività a rischio d’incidente rilevante</w:t>
            </w:r>
            <w:r w:rsidDel="00000000" w:rsidR="00000000" w:rsidRPr="00000000">
              <w:rPr>
                <w:rtl w:val="0"/>
              </w:rPr>
            </w:r>
          </w:p>
          <w:p w:rsidR="00000000" w:rsidDel="00000000" w:rsidP="00000000" w:rsidRDefault="00000000" w:rsidRPr="00000000" w14:paraId="00000332">
            <w:pPr>
              <w:tabs>
                <w:tab w:val="left" w:pos="870"/>
              </w:tabs>
              <w:spacing w:after="120" w:lineRule="auto"/>
              <w:ind w:left="1310" w:hanging="95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22.2</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nel comune è presente un’attività a rischio d’incidente rilevante la relativa “area di danno”</w:t>
            </w:r>
            <w:r w:rsidDel="00000000" w:rsidR="00000000" w:rsidRPr="00000000">
              <w:rPr>
                <w:rFonts w:ascii="Arial" w:cs="Arial" w:eastAsia="Arial" w:hAnsi="Arial"/>
                <w:sz w:val="20"/>
                <w:szCs w:val="20"/>
                <w:rtl w:val="0"/>
              </w:rPr>
              <w:t xml:space="preserve"> è individuata nella pianificazione comunale</w:t>
            </w:r>
            <w:r w:rsidDel="00000000" w:rsidR="00000000" w:rsidRPr="00000000">
              <w:rPr>
                <w:rtl w:val="0"/>
              </w:rPr>
            </w:r>
          </w:p>
          <w:p w:rsidR="00000000" w:rsidDel="00000000" w:rsidP="00000000" w:rsidRDefault="00000000" w:rsidRPr="00000000" w14:paraId="00000333">
            <w:pPr>
              <w:tabs>
                <w:tab w:val="left" w:pos="1843"/>
              </w:tabs>
              <w:spacing w:after="120" w:lineRule="auto"/>
              <w:ind w:left="1776"/>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22.2.1</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l’intervento non ricade nell’area di danno</w:t>
            </w:r>
            <w:r w:rsidDel="00000000" w:rsidR="00000000" w:rsidRPr="00000000">
              <w:rPr>
                <w:rtl w:val="0"/>
              </w:rPr>
            </w:r>
          </w:p>
          <w:p w:rsidR="00000000" w:rsidDel="00000000" w:rsidP="00000000" w:rsidRDefault="00000000" w:rsidRPr="00000000" w14:paraId="00000334">
            <w:pPr>
              <w:tabs>
                <w:tab w:val="left" w:pos="1843"/>
              </w:tabs>
              <w:spacing w:after="120" w:lineRule="auto"/>
              <w:ind w:left="1776"/>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22.2.2</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l’intervento ricade in area di danno</w:t>
            </w:r>
            <w:r w:rsidDel="00000000" w:rsidR="00000000" w:rsidRPr="00000000">
              <w:rPr>
                <w:rtl w:val="0"/>
              </w:rPr>
            </w:r>
          </w:p>
          <w:p w:rsidR="00000000" w:rsidDel="00000000" w:rsidP="00000000" w:rsidRDefault="00000000" w:rsidRPr="00000000" w14:paraId="00000335">
            <w:pPr>
              <w:tabs>
                <w:tab w:val="left" w:pos="2977"/>
              </w:tabs>
              <w:spacing w:after="120" w:lineRule="auto"/>
              <w:ind w:left="3153" w:hanging="283.9999999999998"/>
              <w:contextualSpacing w:val="0"/>
              <w:jc w:val="both"/>
              <w:rPr>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la documentazione necessaria </w:t>
            </w:r>
            <w:r w:rsidDel="00000000" w:rsidR="00000000" w:rsidRPr="00000000">
              <w:rPr>
                <w:rFonts w:ascii="Arial" w:cs="Arial" w:eastAsia="Arial" w:hAnsi="Arial"/>
                <w:sz w:val="20"/>
                <w:szCs w:val="20"/>
                <w:rtl w:val="0"/>
              </w:rPr>
              <w:t xml:space="preserve">alla valutazione del progetto dal Comitato Tecnico Regionale</w:t>
            </w:r>
            <w:r w:rsidDel="00000000" w:rsidR="00000000" w:rsidRPr="00000000">
              <w:rPr>
                <w:rtl w:val="0"/>
              </w:rPr>
            </w:r>
          </w:p>
          <w:p w:rsidR="00000000" w:rsidDel="00000000" w:rsidP="00000000" w:rsidRDefault="00000000" w:rsidRPr="00000000" w14:paraId="00000336">
            <w:pPr>
              <w:contextualSpacing w:val="0"/>
              <w:rPr>
                <w:sz w:val="20"/>
                <w:szCs w:val="20"/>
              </w:rPr>
            </w:pPr>
            <w:r w:rsidDel="00000000" w:rsidR="00000000" w:rsidRPr="00000000">
              <w:rPr>
                <w:rtl w:val="0"/>
              </w:rPr>
            </w:r>
          </w:p>
          <w:p w:rsidR="00000000" w:rsidDel="00000000" w:rsidP="00000000" w:rsidRDefault="00000000" w:rsidRPr="00000000" w14:paraId="00000337">
            <w:pPr>
              <w:tabs>
                <w:tab w:val="left" w:pos="851"/>
                <w:tab w:val="left" w:pos="1310"/>
              </w:tabs>
              <w:spacing w:after="120" w:lineRule="auto"/>
              <w:ind w:left="1310" w:hanging="95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22.3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nel comune è presente un’attività a rischio d’incidente rilevante e la relativa “area di danno”</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non è individuata</w:t>
            </w:r>
            <w:r w:rsidDel="00000000" w:rsidR="00000000" w:rsidRPr="00000000">
              <w:rPr>
                <w:rFonts w:ascii="Arial" w:cs="Arial" w:eastAsia="Arial" w:hAnsi="Arial"/>
                <w:sz w:val="20"/>
                <w:szCs w:val="20"/>
                <w:rtl w:val="0"/>
              </w:rPr>
              <w:t xml:space="preserve"> nella pianificazione comunale </w:t>
            </w:r>
            <w:r w:rsidDel="00000000" w:rsidR="00000000" w:rsidRPr="00000000">
              <w:rPr>
                <w:rtl w:val="0"/>
              </w:rPr>
            </w:r>
          </w:p>
          <w:p w:rsidR="00000000" w:rsidDel="00000000" w:rsidP="00000000" w:rsidRDefault="00000000" w:rsidRPr="00000000" w14:paraId="00000338">
            <w:pPr>
              <w:tabs>
                <w:tab w:val="left" w:pos="851"/>
                <w:tab w:val="left" w:pos="1843"/>
              </w:tabs>
              <w:spacing w:after="120" w:lineRule="auto"/>
              <w:ind w:left="1593" w:hanging="283.0000000000001"/>
              <w:contextualSpacing w:val="0"/>
              <w:jc w:val="both"/>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si allega la documentazione necessaria </w:t>
            </w:r>
            <w:r w:rsidDel="00000000" w:rsidR="00000000" w:rsidRPr="00000000">
              <w:rPr>
                <w:rFonts w:ascii="Arial" w:cs="Arial" w:eastAsia="Arial" w:hAnsi="Arial"/>
                <w:sz w:val="20"/>
                <w:szCs w:val="20"/>
                <w:rtl w:val="0"/>
              </w:rPr>
              <w:t xml:space="preserve">alla valutazione del progetto dal Comitato Tecnico Regionale</w:t>
            </w:r>
            <w:r w:rsidDel="00000000" w:rsidR="00000000" w:rsidRPr="00000000">
              <w:rPr>
                <w:rtl w:val="0"/>
              </w:rPr>
            </w:r>
          </w:p>
        </w:tc>
      </w:tr>
    </w:tbl>
    <w:p w:rsidR="00000000" w:rsidDel="00000000" w:rsidP="00000000" w:rsidRDefault="00000000" w:rsidRPr="00000000" w14:paraId="00000339">
      <w:pPr>
        <w:contextualSpacing w:val="0"/>
        <w:rPr/>
      </w:pPr>
      <w:r w:rsidDel="00000000" w:rsidR="00000000" w:rsidRPr="00000000">
        <w:rPr>
          <w:rtl w:val="0"/>
        </w:rPr>
      </w:r>
    </w:p>
    <w:p w:rsidR="00000000" w:rsidDel="00000000" w:rsidP="00000000" w:rsidRDefault="00000000" w:rsidRPr="00000000" w14:paraId="0000033A">
      <w:pPr>
        <w:contextualSpacing w:val="0"/>
        <w:rPr/>
      </w:pPr>
      <w:r w:rsidDel="00000000" w:rsidR="00000000" w:rsidRPr="00000000">
        <w:rPr>
          <w:rtl w:val="0"/>
        </w:rPr>
      </w:r>
    </w:p>
    <w:p w:rsidR="00000000" w:rsidDel="00000000" w:rsidP="00000000" w:rsidRDefault="00000000" w:rsidRPr="00000000" w14:paraId="0000033B">
      <w:pPr>
        <w:numPr>
          <w:ilvl w:val="0"/>
          <w:numId w:val="14"/>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Smaltimento delle Acque di Prima Pioggia</w:t>
        <w:tab/>
      </w:r>
    </w:p>
    <w:tbl>
      <w:tblPr>
        <w:tblStyle w:val="Table48"/>
        <w:tblW w:w="10632.0" w:type="dxa"/>
        <w:jc w:val="left"/>
        <w:tblInd w:w="-45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632"/>
        <w:tblGridChange w:id="0">
          <w:tblGrid>
            <w:gridCol w:w="10632"/>
          </w:tblGrid>
        </w:tblGridChange>
      </w:tblGrid>
      <w:tr>
        <w:trPr>
          <w:trHeight w:val="840" w:hRule="atLeast"/>
        </w:trPr>
        <w:tc>
          <w:tcPr/>
          <w:p w:rsidR="00000000" w:rsidDel="00000000" w:rsidP="00000000" w:rsidRDefault="00000000" w:rsidRPr="00000000" w14:paraId="0000033C">
            <w:pPr>
              <w:spacing w:after="120" w:lineRule="auto"/>
              <w:contextualSpacing w:val="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che, </w:t>
            </w:r>
            <w:r w:rsidDel="00000000" w:rsidR="00000000" w:rsidRPr="00000000">
              <w:rPr>
                <w:rFonts w:ascii="Arial" w:cs="Arial" w:eastAsia="Arial" w:hAnsi="Arial"/>
                <w:sz w:val="20"/>
                <w:szCs w:val="20"/>
                <w:rtl w:val="0"/>
              </w:rPr>
              <w:t xml:space="preserve">in base a quanto previsto dal d. lgs. n. 152/2006 e al Piano di Tutela delle Acque della Regione Puglia approvato dal Consiglio della Regione Puglia, con Deliberazione n. 230 del 20/10/2009 </w:t>
            </w:r>
            <w:r w:rsidDel="00000000" w:rsidR="00000000" w:rsidRPr="00000000">
              <w:rPr>
                <w:rFonts w:ascii="Arial" w:cs="Arial" w:eastAsia="Arial" w:hAnsi="Arial"/>
                <w:b w:val="1"/>
                <w:sz w:val="20"/>
                <w:szCs w:val="20"/>
                <w:rtl w:val="0"/>
              </w:rPr>
              <w:t xml:space="preserve">l’intervento</w:t>
            </w:r>
            <w:r w:rsidDel="00000000" w:rsidR="00000000" w:rsidRPr="00000000">
              <w:rPr>
                <w:rtl w:val="0"/>
              </w:rPr>
            </w:r>
          </w:p>
          <w:p w:rsidR="00000000" w:rsidDel="00000000" w:rsidP="00000000" w:rsidRDefault="00000000" w:rsidRPr="00000000" w14:paraId="0000033D">
            <w:pPr>
              <w:tabs>
                <w:tab w:val="left" w:pos="851"/>
                <w:tab w:val="left" w:pos="1310"/>
              </w:tabs>
              <w:spacing w:after="120" w:lineRule="auto"/>
              <w:ind w:left="360"/>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23.1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è soggetto alla normativa citata</w:t>
            </w:r>
            <w:r w:rsidDel="00000000" w:rsidR="00000000" w:rsidRPr="00000000">
              <w:rPr>
                <w:rtl w:val="0"/>
              </w:rPr>
            </w:r>
          </w:p>
          <w:p w:rsidR="00000000" w:rsidDel="00000000" w:rsidP="00000000" w:rsidRDefault="00000000" w:rsidRPr="00000000" w14:paraId="0000033E">
            <w:pPr>
              <w:tabs>
                <w:tab w:val="left" w:pos="851"/>
                <w:tab w:val="left" w:pos="1310"/>
              </w:tabs>
              <w:spacing w:after="120" w:lineRule="auto"/>
              <w:ind w:left="360"/>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23.2</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è soggetto </w:t>
            </w:r>
            <w:r w:rsidDel="00000000" w:rsidR="00000000" w:rsidRPr="00000000">
              <w:rPr>
                <w:rFonts w:ascii="Arial" w:cs="Arial" w:eastAsia="Arial" w:hAnsi="Arial"/>
                <w:sz w:val="20"/>
                <w:szCs w:val="20"/>
                <w:rtl w:val="0"/>
              </w:rPr>
              <w:t xml:space="preserve">pertanto</w:t>
            </w:r>
          </w:p>
          <w:p w:rsidR="00000000" w:rsidDel="00000000" w:rsidP="00000000" w:rsidRDefault="00000000" w:rsidRPr="00000000" w14:paraId="0000033F">
            <w:pPr>
              <w:tabs>
                <w:tab w:val="left" w:pos="1843"/>
              </w:tabs>
              <w:spacing w:after="120" w:lineRule="auto"/>
              <w:ind w:left="2160" w:hanging="850"/>
              <w:contextualSpacing w:val="0"/>
              <w:jc w:val="both"/>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23.2.1</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la documentazione necessaria per il rilascio dell’autorizzazione </w:t>
            </w:r>
            <w:r w:rsidDel="00000000" w:rsidR="00000000" w:rsidRPr="00000000">
              <w:rPr>
                <w:rFonts w:ascii="Arial" w:cs="Arial" w:eastAsia="Arial" w:hAnsi="Arial"/>
                <w:sz w:val="20"/>
                <w:szCs w:val="20"/>
                <w:rtl w:val="0"/>
              </w:rPr>
              <w:t xml:space="preserve">da parte dell'Autorità Competente</w:t>
            </w:r>
          </w:p>
          <w:p w:rsidR="00000000" w:rsidDel="00000000" w:rsidP="00000000" w:rsidRDefault="00000000" w:rsidRPr="00000000" w14:paraId="00000340">
            <w:pPr>
              <w:tabs>
                <w:tab w:val="left" w:pos="1843"/>
              </w:tabs>
              <w:spacing w:after="120" w:lineRule="auto"/>
              <w:ind w:left="2160" w:hanging="850"/>
              <w:contextualSpacing w:val="0"/>
              <w:jc w:val="both"/>
              <w:rPr>
                <w:rFonts w:ascii="Arial" w:cs="Arial" w:eastAsia="Arial" w:hAnsi="Arial"/>
                <w:color w:val="ff0000"/>
              </w:rPr>
            </w:pPr>
            <w:r w:rsidDel="00000000" w:rsidR="00000000" w:rsidRPr="00000000">
              <w:rPr>
                <w:rFonts w:ascii="Arial" w:cs="Arial" w:eastAsia="Arial" w:hAnsi="Arial"/>
                <w:b w:val="1"/>
                <w:color w:val="a6a6a6"/>
                <w:sz w:val="20"/>
                <w:szCs w:val="20"/>
                <w:rtl w:val="0"/>
              </w:rPr>
              <w:t xml:space="preserve">23.2.2</w:t>
            </w:r>
            <w:r w:rsidDel="00000000" w:rsidR="00000000" w:rsidRPr="00000000">
              <w:rPr>
                <w:rFonts w:ascii="Arial" w:cs="Arial" w:eastAsia="Arial" w:hAnsi="Arial"/>
                <w:sz w:val="20"/>
                <w:szCs w:val="20"/>
                <w:rtl w:val="0"/>
              </w:rPr>
              <w:t xml:space="preserve">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si allega apposita comunicazione riguardante l'estensione delle superfici scolanti inferiore a 5.000 (cinquemila) mq, da trasmettere alla Provincia competente</w:t>
            </w:r>
            <w:r w:rsidDel="00000000" w:rsidR="00000000" w:rsidRPr="00000000">
              <w:rPr>
                <w:rtl w:val="0"/>
              </w:rPr>
            </w:r>
          </w:p>
        </w:tc>
      </w:tr>
    </w:tbl>
    <w:p w:rsidR="00000000" w:rsidDel="00000000" w:rsidP="00000000" w:rsidRDefault="00000000" w:rsidRPr="00000000" w14:paraId="00000341">
      <w:pPr>
        <w:contextualSpacing w:val="0"/>
        <w:rPr/>
      </w:pPr>
      <w:r w:rsidDel="00000000" w:rsidR="00000000" w:rsidRPr="00000000">
        <w:rPr>
          <w:rtl w:val="0"/>
        </w:rPr>
      </w:r>
    </w:p>
    <w:p w:rsidR="00000000" w:rsidDel="00000000" w:rsidP="00000000" w:rsidRDefault="00000000" w:rsidRPr="00000000" w14:paraId="00000342">
      <w:pPr>
        <w:contextualSpacing w:val="0"/>
        <w:rPr/>
      </w:pPr>
      <w:r w:rsidDel="00000000" w:rsidR="00000000" w:rsidRPr="00000000">
        <w:rPr>
          <w:rtl w:val="0"/>
        </w:rPr>
      </w:r>
    </w:p>
    <w:p w:rsidR="00000000" w:rsidDel="00000000" w:rsidP="00000000" w:rsidRDefault="00000000" w:rsidRPr="00000000" w14:paraId="00000343">
      <w:pPr>
        <w:numPr>
          <w:ilvl w:val="0"/>
          <w:numId w:val="14"/>
        </w:numPr>
        <w:spacing w:after="120" w:before="120" w:lineRule="auto"/>
        <w:ind w:left="0" w:hanging="566.9291338582677"/>
        <w:contextualSpacing w:val="0"/>
        <w:jc w:val="both"/>
        <w:rPr>
          <w:sz w:val="22"/>
          <w:szCs w:val="22"/>
        </w:rPr>
      </w:pPr>
      <w:r w:rsidDel="00000000" w:rsidR="00000000" w:rsidRPr="00000000">
        <w:rPr>
          <w:rFonts w:ascii="Arial" w:cs="Arial" w:eastAsia="Arial" w:hAnsi="Arial"/>
          <w:b w:val="1"/>
          <w:color w:val="808080"/>
          <w:sz w:val="22"/>
          <w:szCs w:val="22"/>
          <w:rtl w:val="0"/>
        </w:rPr>
        <w:t xml:space="preserve">Altri vincoli di tutela ecologica </w:t>
        <w:tab/>
        <w:tab/>
        <w:tab/>
        <w:tab/>
        <w:tab/>
      </w:r>
    </w:p>
    <w:tbl>
      <w:tblPr>
        <w:tblStyle w:val="Table49"/>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44">
            <w:pPr>
              <w:contextualSpacing w:val="0"/>
              <w:rPr>
                <w:sz w:val="20"/>
                <w:szCs w:val="20"/>
              </w:rPr>
            </w:pPr>
            <w:r w:rsidDel="00000000" w:rsidR="00000000" w:rsidRPr="00000000">
              <w:rPr>
                <w:rtl w:val="0"/>
              </w:rPr>
            </w:r>
          </w:p>
          <w:p w:rsidR="00000000" w:rsidDel="00000000" w:rsidP="00000000" w:rsidRDefault="00000000" w:rsidRPr="00000000" w14:paraId="00000345">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l’area/immobile oggetto di intervento risulta assoggettata ai seguenti vincoli:</w:t>
            </w:r>
            <w:r w:rsidDel="00000000" w:rsidR="00000000" w:rsidRPr="00000000">
              <w:rPr>
                <w:rtl w:val="0"/>
              </w:rPr>
            </w:r>
          </w:p>
          <w:p w:rsidR="00000000" w:rsidDel="00000000" w:rsidP="00000000" w:rsidRDefault="00000000" w:rsidRPr="00000000" w14:paraId="00000346">
            <w:pPr>
              <w:tabs>
                <w:tab w:val="left" w:pos="870"/>
                <w:tab w:val="left" w:pos="1168"/>
              </w:tabs>
              <w:spacing w:after="120" w:lineRule="auto"/>
              <w:ind w:left="1310" w:hanging="993"/>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24.1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fascia di rispetto dei depuratori</w:t>
            </w:r>
            <w:r w:rsidDel="00000000" w:rsidR="00000000" w:rsidRPr="00000000">
              <w:rPr>
                <w:rFonts w:ascii="Arial" w:cs="Arial" w:eastAsia="Arial" w:hAnsi="Arial"/>
                <w:sz w:val="20"/>
                <w:szCs w:val="20"/>
                <w:rtl w:val="0"/>
              </w:rPr>
              <w:t xml:space="preserve"> (punto 1.2, allegato 4 della deliberazione 4 febbraio 1977 del Comitato dei Ministri per la tutela delle acque)</w:t>
            </w:r>
            <w:r w:rsidDel="00000000" w:rsidR="00000000" w:rsidRPr="00000000">
              <w:rPr>
                <w:rtl w:val="0"/>
              </w:rPr>
            </w:r>
          </w:p>
          <w:p w:rsidR="00000000" w:rsidDel="00000000" w:rsidP="00000000" w:rsidRDefault="00000000" w:rsidRPr="00000000" w14:paraId="00000347">
            <w:pPr>
              <w:tabs>
                <w:tab w:val="left" w:pos="870"/>
                <w:tab w:val="left" w:pos="1179"/>
              </w:tabs>
              <w:spacing w:after="120" w:lineRule="auto"/>
              <w:ind w:left="360" w:hanging="43.00000000000001"/>
              <w:contextualSpacing w:val="0"/>
              <w:rPr>
                <w:rFonts w:ascii="Arial" w:cs="Arial" w:eastAsia="Arial" w:hAnsi="Arial"/>
                <w:i w:val="1"/>
                <w:color w:val="808080"/>
                <w:sz w:val="20"/>
                <w:szCs w:val="20"/>
              </w:rPr>
            </w:pPr>
            <w:r w:rsidDel="00000000" w:rsidR="00000000" w:rsidRPr="00000000">
              <w:rPr>
                <w:rFonts w:ascii="Arial" w:cs="Arial" w:eastAsia="Arial" w:hAnsi="Arial"/>
                <w:b w:val="1"/>
                <w:color w:val="a6a6a6"/>
                <w:sz w:val="20"/>
                <w:szCs w:val="20"/>
                <w:rtl w:val="0"/>
              </w:rPr>
              <w:t xml:space="preserve">24.2</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t xml:space="preserve">Altro (specificare)  </w:t>
            </w:r>
            <w:r w:rsidDel="00000000" w:rsidR="00000000" w:rsidRPr="00000000">
              <w:rPr>
                <w:rFonts w:ascii="Arial" w:cs="Arial" w:eastAsia="Arial" w:hAnsi="Arial"/>
                <w:i w:val="1"/>
                <w:color w:val="808080"/>
                <w:sz w:val="20"/>
                <w:szCs w:val="20"/>
                <w:rtl w:val="0"/>
              </w:rPr>
              <w:t xml:space="preserve">__________________________</w:t>
            </w:r>
          </w:p>
          <w:p w:rsidR="00000000" w:rsidDel="00000000" w:rsidP="00000000" w:rsidRDefault="00000000" w:rsidRPr="00000000" w14:paraId="00000348">
            <w:pPr>
              <w:spacing w:after="120" w:lineRule="auto"/>
              <w:ind w:left="1134"/>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i w:val="1"/>
                <w:color w:val="808080"/>
                <w:sz w:val="20"/>
                <w:szCs w:val="20"/>
                <w:rtl w:val="0"/>
              </w:rPr>
              <w:br w:type="textWrapping"/>
            </w:r>
            <w:r w:rsidDel="00000000" w:rsidR="00000000" w:rsidRPr="00000000">
              <w:rPr>
                <w:rFonts w:ascii="Arial" w:cs="Arial" w:eastAsia="Arial" w:hAnsi="Arial"/>
                <w:b w:val="1"/>
                <w:sz w:val="20"/>
                <w:szCs w:val="20"/>
                <w:rtl w:val="0"/>
              </w:rPr>
              <w:t xml:space="preserve">In caso di area/immobile assoggettato ad uno o più dei sopracitati vincoli </w:t>
            </w:r>
            <w:r w:rsidDel="00000000" w:rsidR="00000000" w:rsidRPr="00000000">
              <w:rPr>
                <w:rtl w:val="0"/>
              </w:rPr>
            </w:r>
          </w:p>
          <w:p w:rsidR="00000000" w:rsidDel="00000000" w:rsidP="00000000" w:rsidRDefault="00000000" w:rsidRPr="00000000" w14:paraId="00000349">
            <w:pPr>
              <w:tabs>
                <w:tab w:val="left" w:pos="2127"/>
              </w:tabs>
              <w:spacing w:after="120" w:lineRule="auto"/>
              <w:ind w:left="1135"/>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24.2.1</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allegano le autocertificazioni </w:t>
            </w:r>
            <w:r w:rsidDel="00000000" w:rsidR="00000000" w:rsidRPr="00000000">
              <w:rPr>
                <w:rFonts w:ascii="Arial" w:cs="Arial" w:eastAsia="Arial" w:hAnsi="Arial"/>
                <w:sz w:val="20"/>
                <w:szCs w:val="20"/>
                <w:rtl w:val="0"/>
              </w:rPr>
              <w:t xml:space="preserve">relative alla conformità dell’intervento per i relativi vincoli</w:t>
            </w:r>
          </w:p>
          <w:p w:rsidR="00000000" w:rsidDel="00000000" w:rsidP="00000000" w:rsidRDefault="00000000" w:rsidRPr="00000000" w14:paraId="0000034A">
            <w:pPr>
              <w:tabs>
                <w:tab w:val="left" w:pos="2127"/>
              </w:tabs>
              <w:spacing w:after="120" w:lineRule="auto"/>
              <w:ind w:left="1135"/>
              <w:contextualSpacing w:val="0"/>
              <w:rPr/>
            </w:pPr>
            <w:r w:rsidDel="00000000" w:rsidR="00000000" w:rsidRPr="00000000">
              <w:rPr>
                <w:rFonts w:ascii="Arial" w:cs="Arial" w:eastAsia="Arial" w:hAnsi="Arial"/>
                <w:b w:val="1"/>
                <w:color w:val="a6a6a6"/>
                <w:sz w:val="20"/>
                <w:szCs w:val="20"/>
                <w:rtl w:val="0"/>
              </w:rPr>
              <w:t xml:space="preserve">24.2.2</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la documentazione necessaria </w:t>
            </w:r>
            <w:r w:rsidDel="00000000" w:rsidR="00000000" w:rsidRPr="00000000">
              <w:rPr>
                <w:rFonts w:ascii="Arial" w:cs="Arial" w:eastAsia="Arial" w:hAnsi="Arial"/>
                <w:sz w:val="20"/>
                <w:szCs w:val="20"/>
                <w:rtl w:val="0"/>
              </w:rPr>
              <w:t xml:space="preserve">ai fini del rilascio dei relativi atti di assenso</w:t>
            </w:r>
            <w:r w:rsidDel="00000000" w:rsidR="00000000" w:rsidRPr="00000000">
              <w:rPr>
                <w:rtl w:val="0"/>
              </w:rPr>
            </w:r>
          </w:p>
        </w:tc>
      </w:tr>
    </w:tbl>
    <w:p w:rsidR="00000000" w:rsidDel="00000000" w:rsidP="00000000" w:rsidRDefault="00000000" w:rsidRPr="00000000" w14:paraId="0000034B">
      <w:pPr>
        <w:contextualSpacing w:val="0"/>
        <w:rPr/>
      </w:pPr>
      <w:r w:rsidDel="00000000" w:rsidR="00000000" w:rsidRPr="00000000">
        <w:rPr>
          <w:rtl w:val="0"/>
        </w:rPr>
      </w:r>
    </w:p>
    <w:p w:rsidR="00000000" w:rsidDel="00000000" w:rsidP="00000000" w:rsidRDefault="00000000" w:rsidRPr="00000000" w14:paraId="0000034C">
      <w:pPr>
        <w:contextualSpacing w:val="0"/>
        <w:rPr/>
      </w:pPr>
      <w:r w:rsidDel="00000000" w:rsidR="00000000" w:rsidRPr="00000000">
        <w:rPr>
          <w:rtl w:val="0"/>
        </w:rPr>
      </w:r>
    </w:p>
    <w:tbl>
      <w:tblPr>
        <w:tblStyle w:val="Table50"/>
        <w:tblW w:w="10632.0" w:type="dxa"/>
        <w:jc w:val="left"/>
        <w:tblInd w:w="-459.0" w:type="dxa"/>
        <w:tblLayout w:type="fixed"/>
        <w:tblLook w:val="0000"/>
      </w:tblPr>
      <w:tblGrid>
        <w:gridCol w:w="10632"/>
        <w:tblGridChange w:id="0">
          <w:tblGrid>
            <w:gridCol w:w="10632"/>
          </w:tblGrid>
        </w:tblGridChange>
      </w:tblGrid>
      <w:tr>
        <w:trPr>
          <w:trHeight w:val="320" w:hRule="atLeast"/>
        </w:trPr>
        <w:tc>
          <w:tcPr>
            <w:shd w:fill="f2f2f2" w:val="clear"/>
            <w:vAlign w:val="center"/>
          </w:tcPr>
          <w:p w:rsidR="00000000" w:rsidDel="00000000" w:rsidP="00000000" w:rsidRDefault="00000000" w:rsidRPr="00000000" w14:paraId="0000034D">
            <w:pPr>
              <w:contextualSpacing w:val="0"/>
              <w:rPr/>
            </w:pPr>
            <w:r w:rsidDel="00000000" w:rsidR="00000000" w:rsidRPr="00000000">
              <w:rPr>
                <w:rFonts w:ascii="Arial" w:cs="Arial" w:eastAsia="Arial" w:hAnsi="Arial"/>
                <w:b w:val="1"/>
                <w:color w:val="7f7f7f"/>
                <w:sz w:val="22"/>
                <w:szCs w:val="22"/>
                <w:rtl w:val="0"/>
              </w:rPr>
              <w:t xml:space="preserve">TUTELA FUNZIONALE</w:t>
              <w:tab/>
              <w:tab/>
              <w:tab/>
              <w:tab/>
              <w:tab/>
            </w:r>
            <w:r w:rsidDel="00000000" w:rsidR="00000000" w:rsidRPr="00000000">
              <w:rPr>
                <w:rtl w:val="0"/>
              </w:rPr>
            </w:r>
          </w:p>
        </w:tc>
      </w:tr>
    </w:tbl>
    <w:p w:rsidR="00000000" w:rsidDel="00000000" w:rsidP="00000000" w:rsidRDefault="00000000" w:rsidRPr="00000000" w14:paraId="0000034E">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4F">
      <w:pPr>
        <w:numPr>
          <w:ilvl w:val="0"/>
          <w:numId w:val="14"/>
        </w:numPr>
        <w:spacing w:after="120" w:before="120" w:lineRule="auto"/>
        <w:ind w:left="-141.73228346456688" w:hanging="425.1968503937008"/>
        <w:contextualSpacing w:val="0"/>
        <w:jc w:val="both"/>
        <w:rPr>
          <w:sz w:val="22"/>
          <w:szCs w:val="22"/>
        </w:rPr>
      </w:pPr>
      <w:r w:rsidDel="00000000" w:rsidR="00000000" w:rsidRPr="00000000">
        <w:rPr>
          <w:rFonts w:ascii="Arial" w:cs="Arial" w:eastAsia="Arial" w:hAnsi="Arial"/>
          <w:b w:val="1"/>
          <w:color w:val="808080"/>
          <w:sz w:val="22"/>
          <w:szCs w:val="22"/>
          <w:rtl w:val="0"/>
        </w:rPr>
        <w:t xml:space="preserve">Vincoli per garantire il coerente uso del suolo e l’efficienza tecnica delle infrastrutture</w:t>
        <w:tab/>
        <w:tab/>
        <w:tab/>
        <w:tab/>
      </w:r>
    </w:p>
    <w:tbl>
      <w:tblPr>
        <w:tblStyle w:val="Table51"/>
        <w:tblW w:w="10632.0" w:type="dxa"/>
        <w:jc w:val="left"/>
        <w:tblInd w:w="-459.0" w:type="dxa"/>
        <w:tblLayout w:type="fixed"/>
        <w:tblLook w:val="0000"/>
      </w:tblPr>
      <w:tblGrid>
        <w:gridCol w:w="10632"/>
        <w:tblGridChange w:id="0">
          <w:tblGrid>
            <w:gridCol w:w="10632"/>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0">
            <w:pPr>
              <w:contextualSpacing w:val="0"/>
              <w:rPr>
                <w:sz w:val="20"/>
                <w:szCs w:val="20"/>
              </w:rPr>
            </w:pPr>
            <w:r w:rsidDel="00000000" w:rsidR="00000000" w:rsidRPr="00000000">
              <w:rPr>
                <w:rtl w:val="0"/>
              </w:rPr>
            </w:r>
          </w:p>
          <w:p w:rsidR="00000000" w:rsidDel="00000000" w:rsidP="00000000" w:rsidRDefault="00000000" w:rsidRPr="00000000" w14:paraId="00000351">
            <w:pPr>
              <w:spacing w:after="120" w:lineRule="auto"/>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che l’area/immobile oggetto di intervento risulta assoggettata ai seguenti vincoli:</w:t>
            </w:r>
            <w:r w:rsidDel="00000000" w:rsidR="00000000" w:rsidRPr="00000000">
              <w:rPr>
                <w:rtl w:val="0"/>
              </w:rPr>
            </w:r>
          </w:p>
          <w:p w:rsidR="00000000" w:rsidDel="00000000" w:rsidP="00000000" w:rsidRDefault="00000000" w:rsidRPr="00000000" w14:paraId="00000352">
            <w:pPr>
              <w:tabs>
                <w:tab w:val="left" w:pos="851"/>
              </w:tabs>
              <w:spacing w:after="120" w:lineRule="auto"/>
              <w:ind w:left="36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25.1</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stradale</w:t>
            </w:r>
            <w:r w:rsidDel="00000000" w:rsidR="00000000" w:rsidRPr="00000000">
              <w:rPr>
                <w:rFonts w:ascii="Arial" w:cs="Arial" w:eastAsia="Arial" w:hAnsi="Arial"/>
                <w:sz w:val="20"/>
                <w:szCs w:val="20"/>
                <w:rtl w:val="0"/>
              </w:rPr>
              <w:t xml:space="preserve"> (d.m. n. 1404/1968, d.P.R. n. 495/92) (specificare)  _</w:t>
            </w:r>
            <w:r w:rsidDel="00000000" w:rsidR="00000000" w:rsidRPr="00000000">
              <w:rPr>
                <w:rFonts w:ascii="Arial" w:cs="Arial" w:eastAsia="Arial" w:hAnsi="Arial"/>
                <w:i w:val="1"/>
                <w:color w:val="808080"/>
                <w:sz w:val="20"/>
                <w:szCs w:val="20"/>
                <w:rtl w:val="0"/>
              </w:rPr>
              <w:t xml:space="preserve">____________</w:t>
            </w:r>
            <w:r w:rsidDel="00000000" w:rsidR="00000000" w:rsidRPr="00000000">
              <w:rPr>
                <w:rtl w:val="0"/>
              </w:rPr>
            </w:r>
          </w:p>
          <w:p w:rsidR="00000000" w:rsidDel="00000000" w:rsidP="00000000" w:rsidRDefault="00000000" w:rsidRPr="00000000" w14:paraId="00000353">
            <w:pPr>
              <w:tabs>
                <w:tab w:val="left" w:pos="851"/>
              </w:tabs>
              <w:spacing w:after="120" w:lineRule="auto"/>
              <w:ind w:left="36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25.2</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ferroviario </w:t>
            </w:r>
            <w:r w:rsidDel="00000000" w:rsidR="00000000" w:rsidRPr="00000000">
              <w:rPr>
                <w:rFonts w:ascii="Arial" w:cs="Arial" w:eastAsia="Arial" w:hAnsi="Arial"/>
                <w:sz w:val="20"/>
                <w:szCs w:val="20"/>
                <w:rtl w:val="0"/>
              </w:rPr>
              <w:t xml:space="preserve">(d.P.R. n. 753/1980)</w:t>
            </w:r>
            <w:r w:rsidDel="00000000" w:rsidR="00000000" w:rsidRPr="00000000">
              <w:rPr>
                <w:rtl w:val="0"/>
              </w:rPr>
            </w:r>
          </w:p>
          <w:p w:rsidR="00000000" w:rsidDel="00000000" w:rsidP="00000000" w:rsidRDefault="00000000" w:rsidRPr="00000000" w14:paraId="00000354">
            <w:pPr>
              <w:tabs>
                <w:tab w:val="left" w:pos="851"/>
              </w:tabs>
              <w:spacing w:after="120" w:lineRule="auto"/>
              <w:ind w:left="36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25.3</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elettrodotto</w:t>
            </w:r>
            <w:r w:rsidDel="00000000" w:rsidR="00000000" w:rsidRPr="00000000">
              <w:rPr>
                <w:rFonts w:ascii="Arial" w:cs="Arial" w:eastAsia="Arial" w:hAnsi="Arial"/>
                <w:sz w:val="20"/>
                <w:szCs w:val="20"/>
                <w:rtl w:val="0"/>
              </w:rPr>
              <w:t xml:space="preserve"> (d.P.C.M. 8 luglio 2003)</w:t>
            </w:r>
            <w:r w:rsidDel="00000000" w:rsidR="00000000" w:rsidRPr="00000000">
              <w:rPr>
                <w:rtl w:val="0"/>
              </w:rPr>
            </w:r>
          </w:p>
          <w:p w:rsidR="00000000" w:rsidDel="00000000" w:rsidP="00000000" w:rsidRDefault="00000000" w:rsidRPr="00000000" w14:paraId="00000355">
            <w:pPr>
              <w:tabs>
                <w:tab w:val="left" w:pos="851"/>
              </w:tabs>
              <w:spacing w:after="120" w:lineRule="auto"/>
              <w:ind w:left="36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25.4</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gasdotto</w:t>
            </w:r>
            <w:r w:rsidDel="00000000" w:rsidR="00000000" w:rsidRPr="00000000">
              <w:rPr>
                <w:rFonts w:ascii="Arial" w:cs="Arial" w:eastAsia="Arial" w:hAnsi="Arial"/>
                <w:sz w:val="20"/>
                <w:szCs w:val="20"/>
                <w:rtl w:val="0"/>
              </w:rPr>
              <w:t xml:space="preserve"> (d.m. 24 novembre 1984)</w:t>
            </w:r>
            <w:r w:rsidDel="00000000" w:rsidR="00000000" w:rsidRPr="00000000">
              <w:rPr>
                <w:rtl w:val="0"/>
              </w:rPr>
            </w:r>
          </w:p>
          <w:p w:rsidR="00000000" w:rsidDel="00000000" w:rsidP="00000000" w:rsidRDefault="00000000" w:rsidRPr="00000000" w14:paraId="00000356">
            <w:pPr>
              <w:tabs>
                <w:tab w:val="left" w:pos="851"/>
              </w:tabs>
              <w:spacing w:after="120" w:lineRule="auto"/>
              <w:ind w:left="360"/>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25.5</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militare</w:t>
            </w:r>
            <w:r w:rsidDel="00000000" w:rsidR="00000000" w:rsidRPr="00000000">
              <w:rPr>
                <w:rFonts w:ascii="Arial" w:cs="Arial" w:eastAsia="Arial" w:hAnsi="Arial"/>
                <w:sz w:val="20"/>
                <w:szCs w:val="20"/>
                <w:rtl w:val="0"/>
              </w:rPr>
              <w:t xml:space="preserve"> (d.lgs. n. 66/2010)</w:t>
            </w:r>
            <w:r w:rsidDel="00000000" w:rsidR="00000000" w:rsidRPr="00000000">
              <w:rPr>
                <w:rtl w:val="0"/>
              </w:rPr>
            </w:r>
          </w:p>
          <w:p w:rsidR="00000000" w:rsidDel="00000000" w:rsidP="00000000" w:rsidRDefault="00000000" w:rsidRPr="00000000" w14:paraId="00000357">
            <w:pPr>
              <w:tabs>
                <w:tab w:val="left" w:pos="851"/>
              </w:tabs>
              <w:spacing w:after="120" w:lineRule="auto"/>
              <w:ind w:left="1452" w:hanging="1135"/>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25.6</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aeroportuale </w:t>
            </w:r>
            <w:r w:rsidDel="00000000" w:rsidR="00000000" w:rsidRPr="00000000">
              <w:rPr>
                <w:rFonts w:ascii="Arial" w:cs="Arial" w:eastAsia="Arial" w:hAnsi="Arial"/>
                <w:sz w:val="20"/>
                <w:szCs w:val="20"/>
                <w:rtl w:val="0"/>
              </w:rPr>
              <w:t xml:space="preserve">(piano di rischio ai sensi dell’art. 707 del Codice della navigazione, specifiche tecniche ENAC)</w:t>
            </w:r>
            <w:r w:rsidDel="00000000" w:rsidR="00000000" w:rsidRPr="00000000">
              <w:rPr>
                <w:rtl w:val="0"/>
              </w:rPr>
            </w:r>
          </w:p>
          <w:p w:rsidR="00000000" w:rsidDel="00000000" w:rsidP="00000000" w:rsidRDefault="00000000" w:rsidRPr="00000000" w14:paraId="00000358">
            <w:pPr>
              <w:tabs>
                <w:tab w:val="left" w:pos="851"/>
              </w:tabs>
              <w:spacing w:after="120" w:lineRule="auto"/>
              <w:ind w:left="360"/>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25.7</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t xml:space="preserve">Altro (specificare)  </w:t>
            </w:r>
            <w:r w:rsidDel="00000000" w:rsidR="00000000" w:rsidRPr="00000000">
              <w:rPr>
                <w:rFonts w:ascii="Arial" w:cs="Arial" w:eastAsia="Arial" w:hAnsi="Arial"/>
                <w:i w:val="1"/>
                <w:color w:val="808080"/>
                <w:sz w:val="20"/>
                <w:szCs w:val="20"/>
                <w:rtl w:val="0"/>
              </w:rPr>
              <w:t xml:space="preserve">__________________________</w:t>
            </w:r>
            <w:r w:rsidDel="00000000" w:rsidR="00000000" w:rsidRPr="00000000">
              <w:rPr>
                <w:rtl w:val="0"/>
              </w:rPr>
            </w:r>
          </w:p>
          <w:p w:rsidR="00000000" w:rsidDel="00000000" w:rsidP="00000000" w:rsidRDefault="00000000" w:rsidRPr="00000000" w14:paraId="00000359">
            <w:pPr>
              <w:spacing w:after="120" w:lineRule="auto"/>
              <w:ind w:left="708"/>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5A">
            <w:pPr>
              <w:spacing w:after="120" w:lineRule="auto"/>
              <w:ind w:left="1134"/>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sz w:val="20"/>
                <w:szCs w:val="20"/>
                <w:rtl w:val="0"/>
              </w:rPr>
              <w:t xml:space="preserve">In caso di area/immobile assoggettato ad uno o più dei sopracitati vincoli </w:t>
            </w:r>
            <w:r w:rsidDel="00000000" w:rsidR="00000000" w:rsidRPr="00000000">
              <w:rPr>
                <w:rtl w:val="0"/>
              </w:rPr>
            </w:r>
          </w:p>
          <w:p w:rsidR="00000000" w:rsidDel="00000000" w:rsidP="00000000" w:rsidRDefault="00000000" w:rsidRPr="00000000" w14:paraId="0000035B">
            <w:pPr>
              <w:tabs>
                <w:tab w:val="left" w:pos="2127"/>
              </w:tabs>
              <w:spacing w:after="120" w:lineRule="auto"/>
              <w:ind w:left="1135"/>
              <w:contextualSpacing w:val="0"/>
              <w:rPr>
                <w:rFonts w:ascii="Noto Sans Symbols" w:cs="Noto Sans Symbols" w:eastAsia="Noto Sans Symbols" w:hAnsi="Noto Sans Symbols"/>
                <w:sz w:val="20"/>
                <w:szCs w:val="20"/>
              </w:rPr>
            </w:pPr>
            <w:r w:rsidDel="00000000" w:rsidR="00000000" w:rsidRPr="00000000">
              <w:rPr>
                <w:rFonts w:ascii="Arial" w:cs="Arial" w:eastAsia="Arial" w:hAnsi="Arial"/>
                <w:b w:val="1"/>
                <w:color w:val="a6a6a6"/>
                <w:sz w:val="20"/>
                <w:szCs w:val="20"/>
                <w:rtl w:val="0"/>
              </w:rPr>
              <w:t xml:space="preserve">25.7.1</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allegano le autocertificazioni </w:t>
            </w:r>
            <w:r w:rsidDel="00000000" w:rsidR="00000000" w:rsidRPr="00000000">
              <w:rPr>
                <w:rFonts w:ascii="Arial" w:cs="Arial" w:eastAsia="Arial" w:hAnsi="Arial"/>
                <w:sz w:val="20"/>
                <w:szCs w:val="20"/>
                <w:rtl w:val="0"/>
              </w:rPr>
              <w:t xml:space="preserve">relative alla conformità dell’intervento per i relativi vincoli</w:t>
            </w:r>
            <w:r w:rsidDel="00000000" w:rsidR="00000000" w:rsidRPr="00000000">
              <w:rPr>
                <w:rtl w:val="0"/>
              </w:rPr>
            </w:r>
          </w:p>
          <w:p w:rsidR="00000000" w:rsidDel="00000000" w:rsidP="00000000" w:rsidRDefault="00000000" w:rsidRPr="00000000" w14:paraId="0000035C">
            <w:pPr>
              <w:tabs>
                <w:tab w:val="left" w:pos="2127"/>
              </w:tabs>
              <w:spacing w:after="120" w:lineRule="auto"/>
              <w:ind w:left="1135"/>
              <w:contextualSpacing w:val="0"/>
              <w:rPr/>
            </w:pPr>
            <w:r w:rsidDel="00000000" w:rsidR="00000000" w:rsidRPr="00000000">
              <w:rPr>
                <w:rFonts w:ascii="Arial" w:cs="Arial" w:eastAsia="Arial" w:hAnsi="Arial"/>
                <w:b w:val="1"/>
                <w:color w:val="a6a6a6"/>
                <w:sz w:val="20"/>
                <w:szCs w:val="20"/>
                <w:rtl w:val="0"/>
              </w:rPr>
              <w:t xml:space="preserve">25.7.2</w:t>
            </w:r>
            <w:r w:rsidDel="00000000" w:rsidR="00000000" w:rsidRPr="00000000">
              <w:rPr>
                <w:rFonts w:ascii="Arial" w:cs="Arial" w:eastAsia="Arial" w:hAnsi="Arial"/>
                <w:sz w:val="20"/>
                <w:szCs w:val="20"/>
                <w:rtl w:val="0"/>
              </w:rPr>
              <w:t xml:space="preserve"> </w:t>
            </w: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si allega la documentazione necessaria </w:t>
            </w:r>
            <w:r w:rsidDel="00000000" w:rsidR="00000000" w:rsidRPr="00000000">
              <w:rPr>
                <w:rFonts w:ascii="Arial" w:cs="Arial" w:eastAsia="Arial" w:hAnsi="Arial"/>
                <w:sz w:val="20"/>
                <w:szCs w:val="20"/>
                <w:rtl w:val="0"/>
              </w:rPr>
              <w:t xml:space="preserve">ai fini del rilascio dei relativi atti di assenso</w:t>
            </w:r>
            <w:r w:rsidDel="00000000" w:rsidR="00000000" w:rsidRPr="00000000">
              <w:rPr>
                <w:rtl w:val="0"/>
              </w:rPr>
            </w:r>
          </w:p>
        </w:tc>
      </w:tr>
    </w:tbl>
    <w:p w:rsidR="00000000" w:rsidDel="00000000" w:rsidP="00000000" w:rsidRDefault="00000000" w:rsidRPr="00000000" w14:paraId="0000035D">
      <w:pPr>
        <w:ind w:left="-567" w:right="-426" w:firstLine="567"/>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5E">
      <w:pPr>
        <w:ind w:left="-566.9291338582675" w:right="-426" w:hanging="0"/>
        <w:contextualSpacing w:val="0"/>
        <w:rPr>
          <w:rFonts w:ascii="Arial" w:cs="Arial" w:eastAsia="Arial" w:hAnsi="Arial"/>
        </w:rPr>
      </w:pPr>
      <w:r w:rsidDel="00000000" w:rsidR="00000000" w:rsidRPr="00000000">
        <w:rPr>
          <w:rFonts w:ascii="Arial" w:cs="Arial" w:eastAsia="Arial" w:hAnsi="Arial"/>
          <w:b w:val="1"/>
          <w:sz w:val="22"/>
          <w:szCs w:val="22"/>
          <w:u w:val="single"/>
          <w:rtl w:val="0"/>
        </w:rPr>
        <w:t xml:space="preserve">NOTE:</w:t>
      </w:r>
      <w:r w:rsidDel="00000000" w:rsidR="00000000" w:rsidRPr="00000000">
        <w:rPr>
          <w:rFonts w:ascii="Arial" w:cs="Arial" w:eastAsia="Arial" w:hAnsi="Arial"/>
          <w:rtl w:val="0"/>
        </w:rPr>
        <w:t xml:space="preserve">________________________________________________________________________________________________________________________________________________________________________________________________________________________________________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035F">
      <w:pPr>
        <w:spacing w:after="200" w:line="276" w:lineRule="auto"/>
        <w:contextualSpacing w:val="0"/>
        <w:rPr/>
      </w:pPr>
      <w:r w:rsidDel="00000000" w:rsidR="00000000" w:rsidRPr="00000000">
        <w:rPr>
          <w:rtl w:val="0"/>
        </w:rPr>
      </w:r>
    </w:p>
    <w:tbl>
      <w:tblPr>
        <w:tblStyle w:val="Table52"/>
        <w:tblW w:w="9778.0" w:type="dxa"/>
        <w:jc w:val="left"/>
        <w:tblInd w:w="0.0" w:type="dxa"/>
        <w:tblLayout w:type="fixed"/>
        <w:tblLook w:val="0000"/>
      </w:tblPr>
      <w:tblGrid>
        <w:gridCol w:w="9778"/>
        <w:tblGridChange w:id="0">
          <w:tblGrid>
            <w:gridCol w:w="9778"/>
          </w:tblGrid>
        </w:tblGridChange>
      </w:tblGrid>
      <w:tr>
        <w:trPr>
          <w:trHeight w:val="320" w:hRule="atLeast"/>
        </w:trPr>
        <w:tc>
          <w:tcPr>
            <w:shd w:fill="e6e6e6" w:val="clear"/>
            <w:vAlign w:val="center"/>
          </w:tcPr>
          <w:p w:rsidR="00000000" w:rsidDel="00000000" w:rsidP="00000000" w:rsidRDefault="00000000" w:rsidRPr="00000000" w14:paraId="00000360">
            <w:pPr>
              <w:contextualSpacing w:val="0"/>
              <w:jc w:val="both"/>
              <w:rPr/>
            </w:pPr>
            <w:r w:rsidDel="00000000" w:rsidR="00000000" w:rsidRPr="00000000">
              <w:rPr>
                <w:rFonts w:ascii="Arial" w:cs="Arial" w:eastAsia="Arial" w:hAnsi="Arial"/>
                <w:b w:val="1"/>
                <w:i w:val="1"/>
                <w:sz w:val="22"/>
                <w:szCs w:val="22"/>
                <w:rtl w:val="0"/>
              </w:rPr>
              <w:t xml:space="preserve">ASSEVERAZIONE </w:t>
              <w:tab/>
              <w:tab/>
              <w:tab/>
              <w:tab/>
              <w:tab/>
              <w:tab/>
              <w:tab/>
              <w:tab/>
            </w:r>
            <w:r w:rsidDel="00000000" w:rsidR="00000000" w:rsidRPr="00000000">
              <w:rPr>
                <w:rtl w:val="0"/>
              </w:rPr>
            </w:r>
          </w:p>
        </w:tc>
      </w:tr>
    </w:tbl>
    <w:p w:rsidR="00000000" w:rsidDel="00000000" w:rsidP="00000000" w:rsidRDefault="00000000" w:rsidRPr="00000000" w14:paraId="00000361">
      <w:pPr>
        <w:spacing w:after="40" w:before="40" w:lineRule="auto"/>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362">
      <w:pPr>
        <w:spacing w:after="40" w:before="40" w:lineRule="auto"/>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363">
      <w:pPr>
        <w:spacing w:after="40" w:before="4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Tutto ciò premesso, il sottoscritto tecnico, in qualità di persona esercente un servizio di pubblica necessità ai sensi degli artt. 359 e 481 del Codice Penale,  esperiti i necessari accertamenti di carattere urbanistico, edilizio, statico, igienico ed a seguito del sopralluogo, consapevole di essere passibile dell’ulteriore sanzione penale nel caso di falsa asseverazione circa l’esistenza dei requisiti o dei presupposti di cui al comma 1 dell’art. 19 della l. n. 241/90</w:t>
      </w:r>
    </w:p>
    <w:p w:rsidR="00000000" w:rsidDel="00000000" w:rsidP="00000000" w:rsidRDefault="00000000" w:rsidRPr="00000000" w14:paraId="00000364">
      <w:pPr>
        <w:spacing w:after="40" w:before="40" w:lineRule="auto"/>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365">
      <w:pPr>
        <w:spacing w:after="40" w:before="40" w:lineRule="auto"/>
        <w:contextualSpacing w:val="0"/>
        <w:jc w:val="center"/>
        <w:rPr>
          <w:rFonts w:ascii="Arial" w:cs="Arial" w:eastAsia="Arial" w:hAnsi="Arial"/>
        </w:rPr>
      </w:pPr>
      <w:r w:rsidDel="00000000" w:rsidR="00000000" w:rsidRPr="00000000">
        <w:rPr>
          <w:rFonts w:ascii="Arial" w:cs="Arial" w:eastAsia="Arial" w:hAnsi="Arial"/>
          <w:b w:val="1"/>
          <w:sz w:val="22"/>
          <w:szCs w:val="22"/>
          <w:rtl w:val="0"/>
        </w:rPr>
        <w:t xml:space="preserve">ASSEVERA</w:t>
      </w:r>
      <w:r w:rsidDel="00000000" w:rsidR="00000000" w:rsidRPr="00000000">
        <w:rPr>
          <w:rtl w:val="0"/>
        </w:rPr>
      </w:r>
    </w:p>
    <w:p w:rsidR="00000000" w:rsidDel="00000000" w:rsidP="00000000" w:rsidRDefault="00000000" w:rsidRPr="00000000" w14:paraId="00000366">
      <w:pPr>
        <w:spacing w:after="40" w:before="40" w:lineRule="auto"/>
        <w:contextualSpacing w:val="0"/>
        <w:jc w:val="both"/>
        <w:rPr>
          <w:rFonts w:ascii="Arial" w:cs="Arial" w:eastAsia="Arial" w:hAnsi="Arial"/>
        </w:rPr>
      </w:pPr>
      <w:r w:rsidDel="00000000" w:rsidR="00000000" w:rsidRPr="00000000">
        <w:rPr>
          <w:rtl w:val="0"/>
        </w:rPr>
      </w:r>
    </w:p>
    <w:p w:rsidR="00000000" w:rsidDel="00000000" w:rsidP="00000000" w:rsidRDefault="00000000" w:rsidRPr="00000000" w14:paraId="00000367">
      <w:pPr>
        <w:spacing w:after="40" w:before="4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la conformità delle opere sopra indicate, compiutamente descritte negli elaborati progettuali, agli strumenti urbanistici approvati e non in contrasto con quelli adottati, la conformità al Regolamento Edilizio Comunale, al Codice della Strada, nonché al Codice Civile e assevera che le stesse rispettano le norme di sicurezza e igienico/sanitarie e le altre norme vigenti in materia di urbanistica, edilizia, e quanto vigente in materia, come sopra richiamato.</w:t>
      </w:r>
    </w:p>
    <w:p w:rsidR="00000000" w:rsidDel="00000000" w:rsidP="00000000" w:rsidRDefault="00000000" w:rsidRPr="00000000" w14:paraId="00000368">
      <w:pPr>
        <w:spacing w:after="40" w:before="40" w:lineRule="auto"/>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369">
      <w:pPr>
        <w:spacing w:after="40" w:before="4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Il sottoscritto dichiara inoltre che l’allegato progetto è compilato in piena conformità alle norme di legge e dei vigenti regolamenti comunali, nei riguardi pure delle proprietà confinanti essendo</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sz w:val="22"/>
          <w:szCs w:val="22"/>
          <w:rtl w:val="0"/>
        </w:rPr>
        <w:t xml:space="preserve">consapevole che la presente segnalazione non può comportare limitazione dei diritti dei terzi, fermo restando quanto previsto dall’articolo 19, comma 6-ter, della l. n. 241/1990.</w:t>
      </w:r>
    </w:p>
    <w:p w:rsidR="00000000" w:rsidDel="00000000" w:rsidP="00000000" w:rsidRDefault="00000000" w:rsidRPr="00000000" w14:paraId="0000036A">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6B">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6C">
      <w:pPr>
        <w:ind w:firstLine="708"/>
        <w:contextualSpacing w:val="0"/>
        <w:rPr>
          <w:rFonts w:ascii="Arial" w:cs="Arial" w:eastAsia="Arial" w:hAnsi="Arial"/>
        </w:rPr>
      </w:pPr>
      <w:r w:rsidDel="00000000" w:rsidR="00000000" w:rsidRPr="00000000">
        <w:rPr>
          <w:rFonts w:ascii="Arial" w:cs="Arial" w:eastAsia="Arial" w:hAnsi="Arial"/>
          <w:rtl w:val="0"/>
        </w:rPr>
        <w:t xml:space="preserve">Data e luogo</w:t>
        <w:tab/>
        <w:tab/>
        <w:tab/>
        <w:tab/>
        <w:tab/>
        <w:tab/>
        <w:tab/>
        <w:tab/>
        <w:t xml:space="preserve">Il Progettista</w:t>
      </w:r>
    </w:p>
    <w:p w:rsidR="00000000" w:rsidDel="00000000" w:rsidP="00000000" w:rsidRDefault="00000000" w:rsidRPr="00000000" w14:paraId="0000036D">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6E">
      <w:pPr>
        <w:contextualSpacing w:val="0"/>
        <w:rPr>
          <w:rFonts w:ascii="Arial" w:cs="Arial" w:eastAsia="Arial" w:hAnsi="Arial"/>
        </w:rPr>
      </w:pPr>
      <w:r w:rsidDel="00000000" w:rsidR="00000000" w:rsidRPr="00000000">
        <w:rPr>
          <w:rFonts w:ascii="Arial" w:cs="Arial" w:eastAsia="Arial" w:hAnsi="Arial"/>
          <w:color w:val="bfbfbf"/>
          <w:rtl w:val="0"/>
        </w:rPr>
        <w:t xml:space="preserve">________________________________________________________________________</w:t>
      </w:r>
      <w:r w:rsidDel="00000000" w:rsidR="00000000" w:rsidRPr="00000000">
        <w:rPr>
          <w:rtl w:val="0"/>
        </w:rPr>
      </w:r>
    </w:p>
    <w:p w:rsidR="00000000" w:rsidDel="00000000" w:rsidP="00000000" w:rsidRDefault="00000000" w:rsidRPr="00000000" w14:paraId="0000036F">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70">
      <w:pPr>
        <w:spacing w:after="200" w:line="276" w:lineRule="auto"/>
        <w:contextualSpacing w:val="0"/>
        <w:rPr>
          <w:rFonts w:ascii="Arial" w:cs="Arial" w:eastAsia="Arial" w:hAnsi="Arial"/>
          <w:b w:val="1"/>
          <w:sz w:val="16"/>
          <w:szCs w:val="16"/>
        </w:rPr>
      </w:pPr>
      <w:r w:rsidDel="00000000" w:rsidR="00000000" w:rsidRPr="00000000">
        <w:br w:type="page"/>
      </w:r>
      <w:r w:rsidDel="00000000" w:rsidR="00000000" w:rsidRPr="00000000">
        <w:rPr>
          <w:rtl w:val="0"/>
        </w:rPr>
      </w:r>
    </w:p>
    <w:p w:rsidR="00000000" w:rsidDel="00000000" w:rsidP="00000000" w:rsidRDefault="00000000" w:rsidRPr="00000000" w14:paraId="00000371">
      <w:pPr>
        <w:spacing w:after="40" w:before="40" w:lineRule="auto"/>
        <w:contextualSpacing w:val="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372">
      <w:pPr>
        <w:spacing w:after="40" w:before="40" w:lineRule="auto"/>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INFORMATIVA SULLA PRIVACY (</w:t>
      </w:r>
      <w:hyperlink r:id="rId11">
        <w:r w:rsidDel="00000000" w:rsidR="00000000" w:rsidRPr="00000000">
          <w:rPr>
            <w:rFonts w:ascii="Arial" w:cs="Arial" w:eastAsia="Arial" w:hAnsi="Arial"/>
            <w:b w:val="1"/>
            <w:color w:val="0000ff"/>
            <w:sz w:val="22"/>
            <w:szCs w:val="22"/>
            <w:u w:val="single"/>
            <w:rtl w:val="0"/>
          </w:rPr>
          <w:t xml:space="preserve">ART. 13 del d.lgs. n. 196/2003</w:t>
        </w:r>
      </w:hyperlink>
      <w:r w:rsidDel="00000000" w:rsidR="00000000" w:rsidRPr="00000000">
        <w:rPr>
          <w:rFonts w:ascii="Arial" w:cs="Arial" w:eastAsia="Arial" w:hAnsi="Arial"/>
          <w:b w:val="1"/>
          <w:sz w:val="22"/>
          <w:szCs w:val="22"/>
          <w:rtl w:val="0"/>
        </w:rPr>
        <w:t xml:space="preserve">)</w:t>
      </w:r>
    </w:p>
    <w:p w:rsidR="00000000" w:rsidDel="00000000" w:rsidP="00000000" w:rsidRDefault="00000000" w:rsidRPr="00000000" w14:paraId="00000373">
      <w:pPr>
        <w:spacing w:after="40" w:before="40" w:lineRule="auto"/>
        <w:contextualSpacing w:val="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374">
      <w:pPr>
        <w:spacing w:after="40" w:before="40" w:lineRule="auto"/>
        <w:contextualSpacing w:val="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375">
      <w:pPr>
        <w:spacing w:after="40" w:before="40" w:lineRule="auto"/>
        <w:contextualSpacing w:val="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376">
      <w:pPr>
        <w:spacing w:after="200" w:lineRule="auto"/>
        <w:contextualSpacing w:val="0"/>
        <w:jc w:val="both"/>
        <w:rPr>
          <w:rFonts w:ascii="Arial" w:cs="Arial" w:eastAsia="Arial" w:hAnsi="Arial"/>
          <w:b w:val="1"/>
          <w:sz w:val="22"/>
          <w:szCs w:val="22"/>
        </w:rPr>
      </w:pPr>
      <w:r w:rsidDel="00000000" w:rsidR="00000000" w:rsidRPr="00000000">
        <w:rPr>
          <w:rFonts w:ascii="Arial" w:cs="Arial" w:eastAsia="Arial" w:hAnsi="Arial"/>
          <w:sz w:val="22"/>
          <w:szCs w:val="22"/>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r w:rsidDel="00000000" w:rsidR="00000000" w:rsidRPr="00000000">
        <w:rPr>
          <w:rtl w:val="0"/>
        </w:rPr>
      </w:r>
    </w:p>
    <w:p w:rsidR="00000000" w:rsidDel="00000000" w:rsidP="00000000" w:rsidRDefault="00000000" w:rsidRPr="00000000" w14:paraId="00000377">
      <w:pPr>
        <w:spacing w:after="200" w:lineRule="auto"/>
        <w:contextualSpacing w:val="0"/>
        <w:jc w:val="both"/>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Finalità del trattamento</w:t>
      </w:r>
      <w:r w:rsidDel="00000000" w:rsidR="00000000" w:rsidRPr="00000000">
        <w:rPr>
          <w:rFonts w:ascii="Arial" w:cs="Arial" w:eastAsia="Arial" w:hAnsi="Arial"/>
          <w:sz w:val="22"/>
          <w:szCs w:val="22"/>
          <w:rtl w:val="0"/>
        </w:rPr>
        <w:t xml:space="preserve">. I dati personali saranno utilizzati dagli uffici nell’ambito del procedimento per il quale la dichiarazione viene resa.</w:t>
      </w:r>
      <w:r w:rsidDel="00000000" w:rsidR="00000000" w:rsidRPr="00000000">
        <w:rPr>
          <w:rtl w:val="0"/>
        </w:rPr>
      </w:r>
    </w:p>
    <w:p w:rsidR="00000000" w:rsidDel="00000000" w:rsidP="00000000" w:rsidRDefault="00000000" w:rsidRPr="00000000" w14:paraId="00000378">
      <w:pPr>
        <w:spacing w:after="200" w:lineRule="auto"/>
        <w:contextualSpacing w:val="0"/>
        <w:jc w:val="both"/>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Modalità del trattamento</w:t>
      </w:r>
      <w:r w:rsidDel="00000000" w:rsidR="00000000" w:rsidRPr="00000000">
        <w:rPr>
          <w:rFonts w:ascii="Arial" w:cs="Arial" w:eastAsia="Arial" w:hAnsi="Arial"/>
          <w:sz w:val="22"/>
          <w:szCs w:val="22"/>
          <w:rtl w:val="0"/>
        </w:rPr>
        <w:t xml:space="preserve">. I dati saranno trattati dagli incaricati sia con strumenti cartacei sia con strumenti informatici a disposizione degli uffici. </w:t>
      </w:r>
      <w:r w:rsidDel="00000000" w:rsidR="00000000" w:rsidRPr="00000000">
        <w:rPr>
          <w:rtl w:val="0"/>
        </w:rPr>
      </w:r>
    </w:p>
    <w:p w:rsidR="00000000" w:rsidDel="00000000" w:rsidP="00000000" w:rsidRDefault="00000000" w:rsidRPr="00000000" w14:paraId="00000379">
      <w:pPr>
        <w:spacing w:after="200" w:lineRule="auto"/>
        <w:contextualSpacing w:val="0"/>
        <w:jc w:val="both"/>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Ambito di comunicazione</w:t>
      </w:r>
      <w:r w:rsidDel="00000000" w:rsidR="00000000" w:rsidRPr="00000000">
        <w:rPr>
          <w:rFonts w:ascii="Arial" w:cs="Arial" w:eastAsia="Arial" w:hAnsi="Arial"/>
          <w:sz w:val="22"/>
          <w:szCs w:val="22"/>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r w:rsidDel="00000000" w:rsidR="00000000" w:rsidRPr="00000000">
        <w:rPr>
          <w:rtl w:val="0"/>
        </w:rPr>
      </w:r>
    </w:p>
    <w:p w:rsidR="00000000" w:rsidDel="00000000" w:rsidP="00000000" w:rsidRDefault="00000000" w:rsidRPr="00000000" w14:paraId="0000037A">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Diritti</w:t>
      </w:r>
      <w:r w:rsidDel="00000000" w:rsidR="00000000" w:rsidRPr="00000000">
        <w:rPr>
          <w:rFonts w:ascii="Arial" w:cs="Arial" w:eastAsia="Arial" w:hAnsi="Arial"/>
          <w:sz w:val="22"/>
          <w:szCs w:val="22"/>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37B">
      <w:pPr>
        <w:spacing w:after="200" w:lineRule="auto"/>
        <w:contextualSpacing w:val="0"/>
        <w:jc w:val="both"/>
        <w:rPr>
          <w:sz w:val="22"/>
          <w:szCs w:val="22"/>
        </w:rPr>
      </w:pPr>
      <w:r w:rsidDel="00000000" w:rsidR="00000000" w:rsidRPr="00000000">
        <w:rPr>
          <w:rFonts w:ascii="Arial" w:cs="Arial" w:eastAsia="Arial" w:hAnsi="Arial"/>
          <w:sz w:val="22"/>
          <w:szCs w:val="22"/>
          <w:rtl w:val="0"/>
        </w:rPr>
        <w:t xml:space="preserve">Titolare del trattamento: SUAP/SUE di LATIANO</w:t>
      </w:r>
      <w:r w:rsidDel="00000000" w:rsidR="00000000" w:rsidRPr="00000000">
        <w:rPr>
          <w:rtl w:val="0"/>
        </w:rPr>
      </w:r>
    </w:p>
    <w:p w:rsidR="00000000" w:rsidDel="00000000" w:rsidP="00000000" w:rsidRDefault="00000000" w:rsidRPr="00000000" w14:paraId="0000037C">
      <w:pPr>
        <w:spacing w:after="200" w:line="276" w:lineRule="auto"/>
        <w:contextualSpacing w:val="0"/>
        <w:rPr>
          <w:sz w:val="22"/>
          <w:szCs w:val="22"/>
        </w:rPr>
      </w:pPr>
      <w:r w:rsidDel="00000000" w:rsidR="00000000" w:rsidRPr="00000000">
        <w:rPr>
          <w:rtl w:val="0"/>
        </w:rPr>
      </w:r>
    </w:p>
    <w:p w:rsidR="00000000" w:rsidDel="00000000" w:rsidP="00000000" w:rsidRDefault="00000000" w:rsidRPr="00000000" w14:paraId="0000037D">
      <w:pPr>
        <w:contextualSpacing w:val="0"/>
        <w:rPr>
          <w:rFonts w:ascii="Arial" w:cs="Arial" w:eastAsia="Arial" w:hAnsi="Arial"/>
          <w:sz w:val="22"/>
          <w:szCs w:val="22"/>
        </w:rPr>
      </w:pPr>
      <w:r w:rsidDel="00000000" w:rsidR="00000000" w:rsidRPr="00000000">
        <w:rPr>
          <w:rtl w:val="0"/>
        </w:rPr>
      </w:r>
    </w:p>
    <w:p w:rsidR="00000000" w:rsidDel="00000000" w:rsidP="00000000" w:rsidRDefault="00000000" w:rsidRPr="00000000" w14:paraId="0000037E">
      <w:pPr>
        <w:contextualSpacing w:val="0"/>
        <w:rPr>
          <w:sz w:val="22"/>
          <w:szCs w:val="22"/>
        </w:rPr>
      </w:pPr>
      <w:r w:rsidDel="00000000" w:rsidR="00000000" w:rsidRPr="00000000">
        <w:rPr>
          <w:rtl w:val="0"/>
        </w:rPr>
      </w:r>
    </w:p>
    <w:p w:rsidR="00000000" w:rsidDel="00000000" w:rsidP="00000000" w:rsidRDefault="00000000" w:rsidRPr="00000000" w14:paraId="0000037F">
      <w:pPr>
        <w:spacing w:after="200" w:line="276" w:lineRule="auto"/>
        <w:contextualSpacing w:val="0"/>
        <w:rPr>
          <w:rFonts w:ascii="Arial" w:cs="Arial" w:eastAsia="Arial" w:hAnsi="Arial"/>
          <w:color w:val="000000"/>
          <w:sz w:val="22"/>
          <w:szCs w:val="22"/>
        </w:rPr>
      </w:pPr>
      <w:r w:rsidDel="00000000" w:rsidR="00000000" w:rsidRPr="00000000">
        <w:br w:type="page"/>
      </w:r>
      <w:r w:rsidDel="00000000" w:rsidR="00000000" w:rsidRPr="00000000">
        <w:rPr>
          <w:rtl w:val="0"/>
        </w:rPr>
      </w:r>
    </w:p>
    <w:tbl>
      <w:tblPr>
        <w:tblStyle w:val="Table53"/>
        <w:tblW w:w="9638.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638"/>
        <w:tblGridChange w:id="0">
          <w:tblGrid>
            <w:gridCol w:w="9638"/>
          </w:tblGrid>
        </w:tblGridChange>
      </w:tblGrid>
      <w:tr>
        <w:trPr>
          <w:trHeight w:val="560" w:hRule="atLeast"/>
        </w:trPr>
        <w:tc>
          <w:tcPr>
            <w:tcBorders>
              <w:top w:color="000000" w:space="0" w:sz="0" w:val="nil"/>
              <w:left w:color="000000" w:space="0" w:sz="0" w:val="nil"/>
              <w:bottom w:color="000000" w:space="0" w:sz="0" w:val="nil"/>
              <w:right w:color="000000" w:space="0" w:sz="0" w:val="nil"/>
            </w:tcBorders>
            <w:shd w:fill="e6e6e6" w:val="clear"/>
            <w:vAlign w:val="center"/>
          </w:tcPr>
          <w:p w:rsidR="00000000" w:rsidDel="00000000" w:rsidP="00000000" w:rsidRDefault="00000000" w:rsidRPr="00000000" w14:paraId="00000380">
            <w:pPr>
              <w:contextualSpacing w:val="0"/>
              <w:rPr>
                <w:rFonts w:ascii="Arial" w:cs="Arial" w:eastAsia="Arial" w:hAnsi="Arial"/>
                <w:b w:val="1"/>
                <w:vertAlign w:val="superscript"/>
              </w:rPr>
            </w:pPr>
            <w:r w:rsidDel="00000000" w:rsidR="00000000" w:rsidRPr="00000000">
              <w:rPr>
                <w:rFonts w:ascii="Arial" w:cs="Arial" w:eastAsia="Arial" w:hAnsi="Arial"/>
                <w:b w:val="1"/>
                <w:rtl w:val="0"/>
              </w:rPr>
              <w:t xml:space="preserve">Quadro Riepilogativo della documentazione</w:t>
            </w:r>
            <w:r w:rsidDel="00000000" w:rsidR="00000000" w:rsidRPr="00000000">
              <w:rPr>
                <w:rtl w:val="0"/>
              </w:rPr>
            </w:r>
          </w:p>
          <w:p w:rsidR="00000000" w:rsidDel="00000000" w:rsidP="00000000" w:rsidRDefault="00000000" w:rsidRPr="00000000" w14:paraId="00000381">
            <w:pPr>
              <w:contextualSpacing w:val="0"/>
              <w:rPr>
                <w:rFonts w:ascii="Arial" w:cs="Arial" w:eastAsia="Arial" w:hAnsi="Arial"/>
                <w:b w:val="1"/>
              </w:rPr>
            </w:pPr>
            <w:r w:rsidDel="00000000" w:rsidR="00000000" w:rsidRPr="00000000">
              <w:rPr>
                <w:rtl w:val="0"/>
              </w:rPr>
            </w:r>
          </w:p>
        </w:tc>
      </w:tr>
    </w:tbl>
    <w:p w:rsidR="00000000" w:rsidDel="00000000" w:rsidP="00000000" w:rsidRDefault="00000000" w:rsidRPr="00000000" w14:paraId="00000382">
      <w:pPr>
        <w:ind w:left="360"/>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83">
      <w:pPr>
        <w:tabs>
          <w:tab w:val="left" w:pos="7501"/>
        </w:tabs>
        <w:ind w:left="360"/>
        <w:contextualSpacing w:val="0"/>
        <w:rPr>
          <w:rFonts w:ascii="Arial" w:cs="Arial" w:eastAsia="Arial" w:hAnsi="Arial"/>
        </w:rPr>
      </w:pPr>
      <w:r w:rsidDel="00000000" w:rsidR="00000000" w:rsidRPr="00000000">
        <w:rPr>
          <w:rFonts w:ascii="Arial" w:cs="Arial" w:eastAsia="Arial" w:hAnsi="Arial"/>
          <w:rtl w:val="0"/>
        </w:rPr>
        <w:tab/>
      </w:r>
    </w:p>
    <w:tbl>
      <w:tblPr>
        <w:tblStyle w:val="Table54"/>
        <w:tblW w:w="9059.0" w:type="dxa"/>
        <w:jc w:val="center"/>
        <w:tblBorders>
          <w:top w:color="00000a" w:space="0" w:sz="4" w:val="single"/>
          <w:left w:color="00000a" w:space="0" w:sz="4" w:val="single"/>
          <w:bottom w:color="000000" w:space="0" w:sz="0" w:val="nil"/>
          <w:right w:color="d9d9d9" w:space="0" w:sz="4" w:val="single"/>
          <w:insideH w:color="000000" w:space="0" w:sz="0" w:val="nil"/>
          <w:insideV w:color="d9d9d9" w:space="0" w:sz="4" w:val="single"/>
        </w:tblBorders>
        <w:tblLayout w:type="fixed"/>
        <w:tblLook w:val="0400"/>
      </w:tblPr>
      <w:tblGrid>
        <w:gridCol w:w="1419"/>
        <w:gridCol w:w="3442"/>
        <w:gridCol w:w="1407"/>
        <w:gridCol w:w="1292"/>
        <w:gridCol w:w="1499"/>
        <w:tblGridChange w:id="0">
          <w:tblGrid>
            <w:gridCol w:w="1419"/>
            <w:gridCol w:w="3442"/>
            <w:gridCol w:w="1407"/>
            <w:gridCol w:w="1292"/>
            <w:gridCol w:w="1499"/>
          </w:tblGrid>
        </w:tblGridChange>
      </w:tblGrid>
      <w:tr>
        <w:trPr>
          <w:trHeight w:val="560" w:hRule="atLeast"/>
        </w:trPr>
        <w:tc>
          <w:tcPr>
            <w:gridSpan w:val="2"/>
            <w:tcBorders>
              <w:top w:color="00000a" w:space="0" w:sz="4" w:val="single"/>
              <w:left w:color="00000a" w:space="0" w:sz="4" w:val="single"/>
              <w:bottom w:color="000000" w:space="0" w:sz="0" w:val="nil"/>
              <w:right w:color="d9d9d9" w:space="0" w:sz="4" w:val="single"/>
            </w:tcBorders>
            <w:shd w:fill="d9d9d9" w:val="clear"/>
            <w:tcMar>
              <w:left w:w="108.0" w:type="dxa"/>
            </w:tcMar>
            <w:vAlign w:val="center"/>
          </w:tcPr>
          <w:p w:rsidR="00000000" w:rsidDel="00000000" w:rsidP="00000000" w:rsidRDefault="00000000" w:rsidRPr="00000000" w14:paraId="00000384">
            <w:pP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DOCUMENTAZIONE ALLEGATA ALLA SCIA</w:t>
            </w:r>
          </w:p>
        </w:tc>
        <w:tc>
          <w:tcPr>
            <w:gridSpan w:val="3"/>
            <w:tcBorders>
              <w:top w:color="00000a" w:space="0" w:sz="4" w:val="single"/>
              <w:left w:color="d9d9d9" w:space="0" w:sz="4" w:val="single"/>
              <w:bottom w:color="000000" w:space="0" w:sz="0" w:val="nil"/>
              <w:right w:color="00000a" w:space="0" w:sz="4" w:val="single"/>
            </w:tcBorders>
            <w:shd w:fill="d9d9d9" w:val="clear"/>
            <w:tcMar>
              <w:left w:w="108.0" w:type="dxa"/>
            </w:tcMar>
            <w:vAlign w:val="center"/>
          </w:tcPr>
          <w:p w:rsidR="00000000" w:rsidDel="00000000" w:rsidP="00000000" w:rsidRDefault="00000000" w:rsidRPr="00000000" w14:paraId="00000386">
            <w:pPr>
              <w:contextualSpacing w:val="0"/>
              <w:rPr>
                <w:rFonts w:ascii="Arial" w:cs="Arial" w:eastAsia="Arial" w:hAnsi="Arial"/>
                <w:sz w:val="16"/>
                <w:szCs w:val="16"/>
              </w:rPr>
            </w:pPr>
            <w:r w:rsidDel="00000000" w:rsidR="00000000" w:rsidRPr="00000000">
              <w:rPr>
                <w:rtl w:val="0"/>
              </w:rPr>
            </w:r>
          </w:p>
        </w:tc>
      </w:tr>
      <w:tr>
        <w:trPr>
          <w:trHeight w:val="780" w:hRule="atLeast"/>
        </w:trPr>
        <w:tc>
          <w:tcPr>
            <w:tcBorders>
              <w:top w:color="000001" w:space="0" w:sz="4" w:val="single"/>
              <w:left w:color="000001" w:space="0" w:sz="4" w:val="single"/>
              <w:bottom w:color="d9d9d9" w:space="0" w:sz="4" w:val="single"/>
              <w:right w:color="d9d9d9" w:space="0" w:sz="4" w:val="single"/>
            </w:tcBorders>
            <w:shd w:fill="f2f2f2" w:val="clear"/>
            <w:tcMar>
              <w:left w:w="108.0" w:type="dxa"/>
            </w:tcMar>
            <w:vAlign w:val="center"/>
          </w:tcPr>
          <w:p w:rsidR="00000000" w:rsidDel="00000000" w:rsidP="00000000" w:rsidRDefault="00000000" w:rsidRPr="00000000" w14:paraId="00000389">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ATTI ALLEGATI </w:t>
            </w:r>
          </w:p>
          <w:p w:rsidR="00000000" w:rsidDel="00000000" w:rsidP="00000000" w:rsidRDefault="00000000" w:rsidRPr="00000000" w14:paraId="0000038A">
            <w:pPr>
              <w:contextualSpacing w:val="0"/>
              <w:jc w:val="center"/>
              <w:rPr>
                <w:rFonts w:ascii="Arial" w:cs="Arial" w:eastAsia="Arial" w:hAnsi="Arial"/>
                <w:b w:val="1"/>
                <w:color w:val="a6a6a6"/>
                <w:sz w:val="16"/>
                <w:szCs w:val="16"/>
              </w:rPr>
            </w:pPr>
            <w:r w:rsidDel="00000000" w:rsidR="00000000" w:rsidRPr="00000000">
              <w:rPr>
                <w:rtl w:val="0"/>
              </w:rPr>
            </w:r>
          </w:p>
        </w:tc>
        <w:tc>
          <w:tcPr>
            <w:tcBorders>
              <w:top w:color="000001" w:space="0" w:sz="4" w:val="single"/>
              <w:left w:color="d9d9d9" w:space="0" w:sz="4" w:val="single"/>
              <w:bottom w:color="d9d9d9" w:space="0" w:sz="4" w:val="single"/>
              <w:right w:color="d9d9d9" w:space="0" w:sz="4" w:val="single"/>
            </w:tcBorders>
            <w:shd w:fill="f2f2f2" w:val="clear"/>
            <w:tcMar>
              <w:left w:w="108.0" w:type="dxa"/>
            </w:tcMar>
            <w:vAlign w:val="center"/>
          </w:tcPr>
          <w:p w:rsidR="00000000" w:rsidDel="00000000" w:rsidP="00000000" w:rsidRDefault="00000000" w:rsidRPr="00000000" w14:paraId="0000038B">
            <w:pPr>
              <w:contextualSpacing w:val="0"/>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DENOMINAZIONE ALLEGATO</w:t>
            </w:r>
          </w:p>
        </w:tc>
        <w:tc>
          <w:tcPr>
            <w:tcBorders>
              <w:top w:color="000001" w:space="0" w:sz="4" w:val="single"/>
              <w:left w:color="d9d9d9" w:space="0" w:sz="4" w:val="single"/>
              <w:bottom w:color="d9d9d9" w:space="0" w:sz="4" w:val="single"/>
              <w:right w:color="d9d9d9" w:space="0" w:sz="4" w:val="single"/>
            </w:tcBorders>
            <w:shd w:fill="f2f2f2" w:val="clear"/>
            <w:tcMar>
              <w:left w:w="108.0" w:type="dxa"/>
            </w:tcMar>
            <w:vAlign w:val="center"/>
          </w:tcPr>
          <w:p w:rsidR="00000000" w:rsidDel="00000000" w:rsidP="00000000" w:rsidRDefault="00000000" w:rsidRPr="00000000" w14:paraId="0000038C">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QUADRO INFORMATIVO DI RIFERIMENTO</w:t>
            </w:r>
          </w:p>
        </w:tc>
        <w:tc>
          <w:tcPr>
            <w:gridSpan w:val="2"/>
            <w:tcBorders>
              <w:top w:color="000001" w:space="0" w:sz="4" w:val="single"/>
              <w:left w:color="d9d9d9" w:space="0" w:sz="4" w:val="single"/>
              <w:bottom w:color="d9d9d9" w:space="0" w:sz="4" w:val="single"/>
              <w:right w:color="000001" w:space="0" w:sz="4" w:val="single"/>
            </w:tcBorders>
            <w:shd w:fill="f2f2f2" w:val="clear"/>
            <w:tcMar>
              <w:left w:w="108.0" w:type="dxa"/>
            </w:tcMar>
            <w:vAlign w:val="center"/>
          </w:tcPr>
          <w:p w:rsidR="00000000" w:rsidDel="00000000" w:rsidP="00000000" w:rsidRDefault="00000000" w:rsidRPr="00000000" w14:paraId="0000038D">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CASI IN CUI È PREVISTO L’ALLEGATO</w:t>
            </w:r>
          </w:p>
        </w:tc>
      </w:tr>
      <w:tr>
        <w:trPr>
          <w:trHeight w:val="4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8F">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0">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Procura/delega </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1">
            <w:pPr>
              <w:contextualSpacing w:val="0"/>
              <w:jc w:val="center"/>
              <w:rPr>
                <w:rFonts w:ascii="Arial" w:cs="Arial" w:eastAsia="Arial" w:hAnsi="Arial"/>
              </w:rPr>
            </w:pP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92">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Nel caso di procura/delega a presentare la segnalazione</w:t>
            </w:r>
          </w:p>
        </w:tc>
      </w:tr>
      <w:tr>
        <w:trPr>
          <w:trHeight w:val="50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4">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5">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Soggetti coinvolti</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6">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h), i)</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97">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Sempre obbligatorio</w:t>
            </w:r>
          </w:p>
        </w:tc>
      </w:tr>
      <w:tr>
        <w:trPr>
          <w:trHeight w:val="5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9">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A">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Ricevuta di versamento dei diritti di segreteria</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B">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9C">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Sempre obbligatorio</w:t>
            </w:r>
          </w:p>
        </w:tc>
      </w:tr>
      <w:tr>
        <w:trPr>
          <w:trHeight w:val="5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E">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9F">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Copia del documento di identità del/i titolare/i e/o del tecnico</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0">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A1">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Solo se i soggetti coinvolti non hanno sottoscritto digitalmente e/o in assenza di procura/delega.</w:t>
            </w:r>
          </w:p>
        </w:tc>
      </w:tr>
      <w:tr>
        <w:trPr>
          <w:trHeight w:val="5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3">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4">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Dichiarazione di assenso dei terzi titolari di altri diritti reali o obbligatori (allegato soggetti coinvolti)</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5">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 a)</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A6">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non si ha titolarità esclusiva all’esecuzione dell’intervento</w:t>
            </w:r>
          </w:p>
        </w:tc>
      </w:tr>
      <w:tr>
        <w:trPr>
          <w:trHeight w:val="184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8">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Ricevuta di versamento a titolo di oblazione (intervento in corso di esecuzione)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A">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c)</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AB">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è in corso di esecuzione ai sensi dell’articolo 37, comma 5 del d.P.R. n. 380/2001</w:t>
            </w:r>
          </w:p>
        </w:tc>
      </w:tr>
      <w:tr>
        <w:trPr>
          <w:trHeight w:val="184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D">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E">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Ricevuta di versamento a titolo di oblazione (intervento in sanatoria)</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AF">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c)</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B0">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realizzato risulta conforme alla disciplina urbanistica ed edilizia vigente sia al momento della realizzazione, sia al momento della presentazione della segnalazione, ai sensi dell’articolo 37, comma 4 del d.P.R. n. 380/2001</w:t>
            </w:r>
          </w:p>
        </w:tc>
      </w:tr>
      <w:tr>
        <w:trPr>
          <w:trHeight w:val="74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B2">
            <w:pPr>
              <w:contextualSpacing w:val="0"/>
              <w:jc w:val="center"/>
              <w:rPr>
                <w:rFonts w:ascii="Noto Sans Symbols" w:cs="Noto Sans Symbols" w:eastAsia="Noto Sans Symbols" w:hAnsi="Noto Sans Symbols"/>
                <w:color w:val="000000"/>
                <w:sz w:val="28"/>
                <w:szCs w:val="28"/>
              </w:rPr>
            </w:pPr>
            <w:r w:rsidDel="00000000" w:rsidR="00000000" w:rsidRPr="00000000">
              <w:rPr>
                <w:rFonts w:ascii="Noto Sans Symbols" w:cs="Noto Sans Symbols" w:eastAsia="Noto Sans Symbols" w:hAnsi="Noto Sans Symbols"/>
                <w:color w:val="000000"/>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B3">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tecnica necessaria alla determinazione del contributo di costruzione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B4">
            <w:pPr>
              <w:contextualSpacing w:val="0"/>
              <w:jc w:val="center"/>
              <w:rPr>
                <w:rFonts w:ascii="Arial" w:cs="Arial" w:eastAsia="Arial" w:hAnsi="Arial"/>
                <w:color w:val="000000"/>
              </w:rPr>
            </w:pPr>
            <w:r w:rsidDel="00000000" w:rsidR="00000000" w:rsidRPr="00000000">
              <w:rPr>
                <w:rFonts w:ascii="Arial" w:cs="Arial" w:eastAsia="Arial" w:hAnsi="Arial"/>
                <w:color w:val="000000"/>
                <w:sz w:val="22"/>
                <w:szCs w:val="22"/>
                <w:rtl w:val="0"/>
              </w:rPr>
              <w:t xml:space="preserve">g)</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B5">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da realizzare è a titolo oneroso e si richiede allo sportello unico di effettuare il calcolo del contributo di costruzione</w:t>
            </w:r>
          </w:p>
        </w:tc>
      </w:tr>
      <w:tr>
        <w:trPr>
          <w:trHeight w:val="70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B7">
            <w:pPr>
              <w:contextualSpacing w:val="0"/>
              <w:jc w:val="center"/>
              <w:rPr>
                <w:rFonts w:ascii="Noto Sans Symbols" w:cs="Noto Sans Symbols" w:eastAsia="Noto Sans Symbols" w:hAnsi="Noto Sans Symbols"/>
                <w:color w:val="000000"/>
                <w:sz w:val="28"/>
                <w:szCs w:val="28"/>
              </w:rPr>
            </w:pPr>
            <w:r w:rsidDel="00000000" w:rsidR="00000000" w:rsidRPr="00000000">
              <w:rPr>
                <w:rFonts w:ascii="Noto Sans Symbols" w:cs="Noto Sans Symbols" w:eastAsia="Noto Sans Symbols" w:hAnsi="Noto Sans Symbols"/>
                <w:color w:val="000000"/>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B8">
            <w:pPr>
              <w:contextualSpacing w:val="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Prospetto di calcolo preventivo del contributo di costruzione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B9">
            <w:pPr>
              <w:contextualSpacing w:val="0"/>
              <w:jc w:val="center"/>
              <w:rPr>
                <w:rFonts w:ascii="Arial" w:cs="Arial" w:eastAsia="Arial" w:hAnsi="Arial"/>
                <w:color w:val="000000"/>
              </w:rPr>
            </w:pPr>
            <w:r w:rsidDel="00000000" w:rsidR="00000000" w:rsidRPr="00000000">
              <w:rPr>
                <w:rFonts w:ascii="Arial" w:cs="Arial" w:eastAsia="Arial" w:hAnsi="Arial"/>
                <w:color w:val="000000"/>
                <w:sz w:val="22"/>
                <w:szCs w:val="22"/>
                <w:rtl w:val="0"/>
              </w:rPr>
              <w:t xml:space="preserve">g)</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BA">
            <w:pPr>
              <w:contextualSpacing w:val="0"/>
              <w:rPr>
                <w:rFonts w:ascii="Arial" w:cs="Arial" w:eastAsia="Arial" w:hAnsi="Arial"/>
                <w:color w:val="000000"/>
                <w:sz w:val="16"/>
                <w:szCs w:val="16"/>
              </w:rPr>
            </w:pPr>
            <w:r w:rsidDel="00000000" w:rsidR="00000000" w:rsidRPr="00000000">
              <w:rPr>
                <w:rFonts w:ascii="Arial" w:cs="Arial" w:eastAsia="Arial" w:hAnsi="Arial"/>
                <w:color w:val="000000"/>
                <w:sz w:val="16"/>
                <w:szCs w:val="16"/>
                <w:rtl w:val="0"/>
              </w:rPr>
              <w:t xml:space="preserve">Se l’intervento da realizzare è a titolo oneroso ed il contributo di costruzione è calcolato dal tecnico abilitato</w:t>
            </w:r>
          </w:p>
        </w:tc>
      </w:tr>
      <w:tr>
        <w:trPr>
          <w:trHeight w:val="70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BC">
            <w:pPr>
              <w:contextualSpacing w:val="0"/>
              <w:jc w:val="center"/>
              <w:rPr>
                <w:rFonts w:ascii="Noto Sans Symbols" w:cs="Noto Sans Symbols" w:eastAsia="Noto Sans Symbols" w:hAnsi="Noto Sans Symbols"/>
                <w:color w:val="000000"/>
                <w:sz w:val="28"/>
                <w:szCs w:val="28"/>
              </w:rPr>
            </w:pPr>
            <w:r w:rsidDel="00000000" w:rsidR="00000000" w:rsidRPr="00000000">
              <w:rPr>
                <w:rFonts w:ascii="Noto Sans Symbols" w:cs="Noto Sans Symbols" w:eastAsia="Noto Sans Symbols" w:hAnsi="Noto Sans Symbols"/>
                <w:color w:val="000000"/>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BD">
            <w:pPr>
              <w:contextualSpacing w:val="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Attestazione del  versamento del contributo di costruzione </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BE">
            <w:pPr>
              <w:contextualSpacing w:val="0"/>
              <w:jc w:val="center"/>
              <w:rPr>
                <w:rFonts w:ascii="Arial" w:cs="Arial" w:eastAsia="Arial" w:hAnsi="Arial"/>
                <w:color w:val="000000"/>
              </w:rPr>
            </w:pPr>
            <w:r w:rsidDel="00000000" w:rsidR="00000000" w:rsidRPr="00000000">
              <w:rPr>
                <w:rFonts w:ascii="Arial" w:cs="Arial" w:eastAsia="Arial" w:hAnsi="Arial"/>
                <w:color w:val="000000"/>
                <w:sz w:val="22"/>
                <w:szCs w:val="22"/>
                <w:rtl w:val="0"/>
              </w:rPr>
              <w:t xml:space="preserve">g)</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BF">
            <w:pPr>
              <w:contextualSpacing w:val="0"/>
              <w:rPr>
                <w:rFonts w:ascii="Arial" w:cs="Arial" w:eastAsia="Arial" w:hAnsi="Arial"/>
                <w:color w:val="000000"/>
                <w:sz w:val="16"/>
                <w:szCs w:val="16"/>
              </w:rPr>
            </w:pPr>
            <w:r w:rsidDel="00000000" w:rsidR="00000000" w:rsidRPr="00000000">
              <w:rPr>
                <w:rFonts w:ascii="Arial" w:cs="Arial" w:eastAsia="Arial" w:hAnsi="Arial"/>
                <w:color w:val="000000"/>
                <w:sz w:val="16"/>
                <w:szCs w:val="16"/>
                <w:rtl w:val="0"/>
              </w:rPr>
              <w:t xml:space="preserve">Se l’intervento da realizzare è a titolo oneroso con inizio dei lavori immediato alla presentazione della segnalazione</w:t>
            </w:r>
          </w:p>
        </w:tc>
      </w:tr>
      <w:tr>
        <w:trPr>
          <w:trHeight w:val="70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C1">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C2">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Notifica preliminare (articolo 99 del d.lgs. n. 81/2008)</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C3">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l)</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C4">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ricade nell’ambito di applicazione del d.lgs. n. 81/2008, fatte salve le specifiche modalità tecniche adottate dai sistemi informativi regionali.</w:t>
            </w:r>
          </w:p>
        </w:tc>
      </w:tr>
      <w:tr>
        <w:trPr>
          <w:trHeight w:val="400" w:hRule="atLeast"/>
        </w:trPr>
        <w:tc>
          <w:tcPr>
            <w:tcBorders>
              <w:top w:color="d9d9d9" w:space="0" w:sz="4" w:val="single"/>
              <w:left w:color="00000a" w:space="0" w:sz="4" w:val="single"/>
              <w:bottom w:color="d9d9d9" w:space="0" w:sz="4" w:val="single"/>
              <w:right w:color="000000" w:space="0" w:sz="0" w:val="nil"/>
            </w:tcBorders>
            <w:shd w:fill="ffffff" w:val="clear"/>
            <w:tcMar>
              <w:left w:w="108.0" w:type="dxa"/>
            </w:tcMar>
            <w:vAlign w:val="center"/>
          </w:tcPr>
          <w:p w:rsidR="00000000" w:rsidDel="00000000" w:rsidP="00000000" w:rsidRDefault="00000000" w:rsidRPr="00000000" w14:paraId="000003C6">
            <w:pPr>
              <w:contextualSpacing w:val="0"/>
              <w:rPr>
                <w:rFonts w:ascii="Arial" w:cs="Arial" w:eastAsia="Arial" w:hAnsi="Arial"/>
                <w:b w:val="1"/>
                <w:i w:val="1"/>
                <w:sz w:val="16"/>
                <w:szCs w:val="16"/>
              </w:rPr>
            </w:pPr>
            <w:r w:rsidDel="00000000" w:rsidR="00000000" w:rsidRPr="00000000">
              <w:rPr>
                <w:rtl w:val="0"/>
              </w:rPr>
            </w:r>
          </w:p>
        </w:tc>
        <w:tc>
          <w:tcPr>
            <w:gridSpan w:val="3"/>
            <w:tcBorders>
              <w:top w:color="d9d9d9" w:space="0" w:sz="4" w:val="single"/>
              <w:left w:color="000000" w:space="0" w:sz="0" w:val="nil"/>
              <w:bottom w:color="d9d9d9" w:space="0" w:sz="4" w:val="single"/>
              <w:right w:color="000000" w:space="0" w:sz="0" w:val="nil"/>
            </w:tcBorders>
            <w:shd w:fill="d9d9d9" w:val="clear"/>
            <w:vAlign w:val="bottom"/>
          </w:tcPr>
          <w:p w:rsidR="00000000" w:rsidDel="00000000" w:rsidP="00000000" w:rsidRDefault="00000000" w:rsidRPr="00000000" w14:paraId="000003C7">
            <w:pP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DOCUMENTAZIONE RELATIVA ALLA RELAZIONE TECNICA DI ASSEVERAZIONE</w:t>
            </w:r>
          </w:p>
        </w:tc>
        <w:tc>
          <w:tcPr>
            <w:tcBorders>
              <w:top w:color="d9d9d9" w:space="0" w:sz="4" w:val="single"/>
              <w:left w:color="000000" w:space="0" w:sz="0" w:val="nil"/>
              <w:bottom w:color="d9d9d9" w:space="0" w:sz="4" w:val="single"/>
              <w:right w:color="00000a" w:space="0" w:sz="4" w:val="single"/>
            </w:tcBorders>
            <w:shd w:fill="d9d9d9" w:val="clear"/>
            <w:vAlign w:val="bottom"/>
          </w:tcPr>
          <w:p w:rsidR="00000000" w:rsidDel="00000000" w:rsidP="00000000" w:rsidRDefault="00000000" w:rsidRPr="00000000" w14:paraId="000003CA">
            <w:pPr>
              <w:contextualSpacing w:val="0"/>
              <w:rPr>
                <w:rFonts w:ascii="Arial" w:cs="Arial" w:eastAsia="Arial" w:hAnsi="Arial"/>
                <w:sz w:val="16"/>
                <w:szCs w:val="16"/>
              </w:rPr>
            </w:pPr>
            <w:r w:rsidDel="00000000" w:rsidR="00000000" w:rsidRPr="00000000">
              <w:rPr>
                <w:rtl w:val="0"/>
              </w:rPr>
            </w:r>
          </w:p>
        </w:tc>
      </w:tr>
      <w:tr>
        <w:trPr>
          <w:trHeight w:val="600" w:hRule="atLeast"/>
        </w:trPr>
        <w:tc>
          <w:tcPr>
            <w:tcBorders>
              <w:top w:color="d9d9d9" w:space="0" w:sz="4" w:val="single"/>
              <w:left w:color="00000a"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CB">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CC">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Elaborati grafici dello stato di fatto, di progetto e comparativi</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CD">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w:t>
            </w:r>
            <w:r w:rsidDel="00000000" w:rsidR="00000000" w:rsidRPr="00000000">
              <w:rPr>
                <w:rtl w:val="0"/>
              </w:rPr>
            </w:r>
          </w:p>
        </w:tc>
        <w:tc>
          <w:tcPr>
            <w:gridSpan w:val="2"/>
            <w:tcBorders>
              <w:top w:color="d9d9d9" w:space="0" w:sz="4" w:val="single"/>
              <w:left w:color="d9d9d9" w:space="0" w:sz="4" w:val="single"/>
              <w:bottom w:color="d9d9d9" w:space="0" w:sz="4" w:val="single"/>
              <w:right w:color="00000a" w:space="0" w:sz="4" w:val="single"/>
            </w:tcBorders>
            <w:shd w:fill="ffffff" w:val="clear"/>
            <w:tcMar>
              <w:left w:w="108.0" w:type="dxa"/>
            </w:tcMar>
            <w:vAlign w:val="center"/>
          </w:tcPr>
          <w:p w:rsidR="00000000" w:rsidDel="00000000" w:rsidP="00000000" w:rsidRDefault="00000000" w:rsidRPr="00000000" w14:paraId="000003CE">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Sempre obbligatori</w:t>
            </w:r>
          </w:p>
        </w:tc>
      </w:tr>
      <w:tr>
        <w:trPr>
          <w:trHeight w:val="600" w:hRule="atLeast"/>
        </w:trPr>
        <w:tc>
          <w:tcPr>
            <w:tcBorders>
              <w:top w:color="d9d9d9" w:space="0" w:sz="4" w:val="single"/>
              <w:left w:color="00000a"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D0">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D1">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fotografica dello stato di fatto (*)</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D2">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w:t>
            </w:r>
            <w:r w:rsidDel="00000000" w:rsidR="00000000" w:rsidRPr="00000000">
              <w:rPr>
                <w:rtl w:val="0"/>
              </w:rPr>
            </w:r>
          </w:p>
        </w:tc>
        <w:tc>
          <w:tcPr>
            <w:gridSpan w:val="2"/>
            <w:tcBorders>
              <w:top w:color="d9d9d9" w:space="0" w:sz="4" w:val="single"/>
              <w:left w:color="d9d9d9" w:space="0" w:sz="4" w:val="single"/>
              <w:bottom w:color="d9d9d9" w:space="0" w:sz="4" w:val="single"/>
              <w:right w:color="00000a" w:space="0" w:sz="4" w:val="single"/>
            </w:tcBorders>
            <w:shd w:fill="ffffff" w:val="clear"/>
            <w:tcMar>
              <w:left w:w="108.0" w:type="dxa"/>
            </w:tcMar>
            <w:vAlign w:val="center"/>
          </w:tcPr>
          <w:p w:rsidR="00000000" w:rsidDel="00000000" w:rsidP="00000000" w:rsidRDefault="00000000" w:rsidRPr="00000000" w14:paraId="000003D3">
            <w:pPr>
              <w:contextualSpacing w:val="0"/>
              <w:rPr>
                <w:rFonts w:ascii="Arial" w:cs="Arial" w:eastAsia="Arial" w:hAnsi="Arial"/>
                <w:sz w:val="16"/>
                <w:szCs w:val="16"/>
              </w:rPr>
            </w:pPr>
            <w:r w:rsidDel="00000000" w:rsidR="00000000" w:rsidRPr="00000000">
              <w:rPr>
                <w:rtl w:val="0"/>
              </w:rPr>
            </w:r>
          </w:p>
        </w:tc>
      </w:tr>
      <w:tr>
        <w:trPr>
          <w:trHeight w:val="9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D5">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D6">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Relazione geologica/geotecnica</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D7">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3D8">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comporta opere elencate nelle NTC 14/01/2008 per cui è necessaria la progettazione geotecnica</w:t>
            </w:r>
          </w:p>
        </w:tc>
      </w:tr>
      <w:tr>
        <w:trPr>
          <w:trHeight w:val="700" w:hRule="atLeast"/>
        </w:trPr>
        <w:tc>
          <w:tcPr>
            <w:tcBorders>
              <w:top w:color="d9d9d9" w:space="0" w:sz="4" w:val="single"/>
              <w:left w:color="00000a"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DA">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DB">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Elaborati relativi al superamento delle barriere architettoniche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DC">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4)</w:t>
            </w:r>
            <w:r w:rsidDel="00000000" w:rsidR="00000000" w:rsidRPr="00000000">
              <w:rPr>
                <w:rtl w:val="0"/>
              </w:rPr>
            </w:r>
          </w:p>
        </w:tc>
        <w:tc>
          <w:tcPr>
            <w:gridSpan w:val="2"/>
            <w:tcBorders>
              <w:top w:color="d9d9d9" w:space="0" w:sz="4" w:val="single"/>
              <w:left w:color="d9d9d9" w:space="0" w:sz="4" w:val="single"/>
              <w:bottom w:color="d9d9d9" w:space="0" w:sz="4" w:val="single"/>
              <w:right w:color="00000a" w:space="0" w:sz="4" w:val="single"/>
            </w:tcBorders>
            <w:shd w:fill="ffffff" w:val="clear"/>
            <w:tcMar>
              <w:left w:w="108.0" w:type="dxa"/>
            </w:tcMar>
            <w:vAlign w:val="center"/>
          </w:tcPr>
          <w:p w:rsidR="00000000" w:rsidDel="00000000" w:rsidP="00000000" w:rsidRDefault="00000000" w:rsidRPr="00000000" w14:paraId="000003DD">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è soggetto alle prescrizioni dell’art. 82 e seguenti (edifici privati aperti al pubblico) ovvero degli artt. 77 e seguenti (nuova costruzione e ristrutturazione di interi edifici residenziali) del d.P.R. n. 380/2001</w:t>
            </w:r>
          </w:p>
        </w:tc>
      </w:tr>
      <w:tr>
        <w:trPr>
          <w:trHeight w:val="700" w:hRule="atLeast"/>
        </w:trPr>
        <w:tc>
          <w:tcPr>
            <w:tcBorders>
              <w:top w:color="d9d9d9" w:space="0" w:sz="4" w:val="single"/>
              <w:left w:color="00000a"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DF">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E0">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Progetto degli impianti</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E1">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5)</w:t>
            </w:r>
            <w:r w:rsidDel="00000000" w:rsidR="00000000" w:rsidRPr="00000000">
              <w:rPr>
                <w:rtl w:val="0"/>
              </w:rPr>
            </w:r>
          </w:p>
        </w:tc>
        <w:tc>
          <w:tcPr>
            <w:gridSpan w:val="2"/>
            <w:tcBorders>
              <w:top w:color="d9d9d9" w:space="0" w:sz="4" w:val="single"/>
              <w:left w:color="d9d9d9" w:space="0" w:sz="4" w:val="single"/>
              <w:bottom w:color="d9d9d9" w:space="0" w:sz="4" w:val="single"/>
              <w:right w:color="00000a" w:space="0" w:sz="4" w:val="single"/>
            </w:tcBorders>
            <w:shd w:fill="ffffff" w:val="clear"/>
            <w:tcMar>
              <w:left w:w="108.0" w:type="dxa"/>
            </w:tcMar>
            <w:vAlign w:val="center"/>
          </w:tcPr>
          <w:p w:rsidR="00000000" w:rsidDel="00000000" w:rsidP="00000000" w:rsidRDefault="00000000" w:rsidRPr="00000000" w14:paraId="000003E2">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comporta installazione, trasformazione o ampliamento di impianti tecnologici, ai sensi del d.m. n. 37/2008</w:t>
            </w:r>
          </w:p>
        </w:tc>
      </w:tr>
      <w:tr>
        <w:trPr>
          <w:trHeight w:val="1120" w:hRule="atLeast"/>
        </w:trPr>
        <w:tc>
          <w:tcPr>
            <w:tcBorders>
              <w:top w:color="d9d9d9" w:space="0" w:sz="4" w:val="single"/>
              <w:left w:color="00000a"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E4">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E5">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Relazione tecnica sui consumi energetici</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E6">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6)</w:t>
            </w:r>
            <w:r w:rsidDel="00000000" w:rsidR="00000000" w:rsidRPr="00000000">
              <w:rPr>
                <w:rtl w:val="0"/>
              </w:rPr>
            </w:r>
          </w:p>
        </w:tc>
        <w:tc>
          <w:tcPr>
            <w:gridSpan w:val="2"/>
            <w:tcBorders>
              <w:top w:color="d9d9d9" w:space="0" w:sz="4" w:val="single"/>
              <w:left w:color="d9d9d9" w:space="0" w:sz="4" w:val="single"/>
              <w:bottom w:color="d9d9d9" w:space="0" w:sz="4" w:val="single"/>
              <w:right w:color="00000a" w:space="0" w:sz="4" w:val="single"/>
            </w:tcBorders>
            <w:shd w:fill="ffffff" w:val="clear"/>
            <w:tcMar>
              <w:left w:w="108.0" w:type="dxa"/>
            </w:tcMar>
            <w:vAlign w:val="center"/>
          </w:tcPr>
          <w:p w:rsidR="00000000" w:rsidDel="00000000" w:rsidP="00000000" w:rsidRDefault="00000000" w:rsidRPr="00000000" w14:paraId="000003E7">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intervento è soggetto all’applicazione del d.lgs. n. 192/2005 e/o del d.lgs. n. 28/2011</w:t>
            </w:r>
          </w:p>
        </w:tc>
      </w:tr>
      <w:tr>
        <w:trPr>
          <w:trHeight w:val="22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3E9">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EA">
            <w:pPr>
              <w:contextualSpacing w:val="0"/>
              <w:rPr>
                <w:rFonts w:ascii="Arial" w:cs="Arial" w:eastAsia="Arial" w:hAnsi="Arial"/>
                <w:i w:val="1"/>
                <w:sz w:val="20"/>
                <w:szCs w:val="20"/>
              </w:rPr>
            </w:pPr>
            <w:r w:rsidDel="00000000" w:rsidR="00000000" w:rsidRPr="00000000">
              <w:rPr>
                <w:rFonts w:ascii="Arial" w:cs="Arial" w:eastAsia="Arial" w:hAnsi="Arial"/>
                <w:sz w:val="20"/>
                <w:szCs w:val="20"/>
                <w:rtl w:val="0"/>
              </w:rPr>
              <w:t xml:space="preserve">Autocertificazione relativa alla conformità dell’intervento per altri vincoli di tutela ecologica </w:t>
            </w:r>
            <w:r w:rsidDel="00000000" w:rsidR="00000000" w:rsidRPr="00000000">
              <w:rPr>
                <w:rFonts w:ascii="Arial" w:cs="Arial" w:eastAsia="Arial" w:hAnsi="Arial"/>
                <w:i w:val="1"/>
                <w:sz w:val="20"/>
                <w:szCs w:val="20"/>
                <w:rtl w:val="0"/>
              </w:rPr>
              <w:t xml:space="preserve">(specificare i vincoli in oggetto)</w:t>
            </w:r>
          </w:p>
          <w:p w:rsidR="00000000" w:rsidDel="00000000" w:rsidP="00000000" w:rsidRDefault="00000000" w:rsidRPr="00000000" w14:paraId="000003EB">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p w:rsidR="00000000" w:rsidDel="00000000" w:rsidP="00000000" w:rsidRDefault="00000000" w:rsidRPr="00000000" w14:paraId="000003EC">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p w:rsidR="00000000" w:rsidDel="00000000" w:rsidP="00000000" w:rsidRDefault="00000000" w:rsidRPr="00000000" w14:paraId="000003ED">
            <w:pPr>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3EE">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20)</w:t>
            </w:r>
            <w:r w:rsidDel="00000000" w:rsidR="00000000" w:rsidRPr="00000000">
              <w:rPr>
                <w:rtl w:val="0"/>
              </w:rPr>
            </w:r>
          </w:p>
        </w:tc>
        <w:tc>
          <w:tcPr>
            <w:gridSpan w:val="2"/>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3EF">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(ad es. se l’intervento ricade nella fascia di rispetto dei depuratori)</w:t>
            </w:r>
          </w:p>
        </w:tc>
      </w:tr>
      <w:tr>
        <w:trPr>
          <w:trHeight w:val="2240" w:hRule="atLeast"/>
        </w:trPr>
        <w:tc>
          <w:tcPr>
            <w:tcBorders>
              <w:top w:color="d9d9d9" w:space="0" w:sz="4" w:val="single"/>
              <w:left w:color="000001" w:space="0" w:sz="4" w:val="single"/>
              <w:bottom w:color="000001" w:space="0" w:sz="4" w:val="single"/>
              <w:right w:color="d9d9d9" w:space="0" w:sz="4" w:val="single"/>
            </w:tcBorders>
            <w:shd w:fill="auto" w:val="clear"/>
            <w:tcMar>
              <w:left w:w="108.0" w:type="dxa"/>
            </w:tcMar>
            <w:vAlign w:val="center"/>
          </w:tcPr>
          <w:p w:rsidR="00000000" w:rsidDel="00000000" w:rsidP="00000000" w:rsidRDefault="00000000" w:rsidRPr="00000000" w14:paraId="000003F1">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000001" w:space="0" w:sz="4" w:val="single"/>
              <w:right w:color="d9d9d9" w:space="0" w:sz="4" w:val="single"/>
            </w:tcBorders>
            <w:shd w:fill="ffffff" w:val="clear"/>
            <w:tcMar>
              <w:left w:w="108.0" w:type="dxa"/>
            </w:tcMar>
            <w:vAlign w:val="center"/>
          </w:tcPr>
          <w:p w:rsidR="00000000" w:rsidDel="00000000" w:rsidP="00000000" w:rsidRDefault="00000000" w:rsidRPr="00000000" w14:paraId="000003F2">
            <w:pPr>
              <w:contextualSpacing w:val="0"/>
              <w:rPr>
                <w:rFonts w:ascii="Arial" w:cs="Arial" w:eastAsia="Arial" w:hAnsi="Arial"/>
                <w:i w:val="1"/>
                <w:sz w:val="20"/>
                <w:szCs w:val="20"/>
              </w:rPr>
            </w:pPr>
            <w:r w:rsidDel="00000000" w:rsidR="00000000" w:rsidRPr="00000000">
              <w:rPr>
                <w:rFonts w:ascii="Arial" w:cs="Arial" w:eastAsia="Arial" w:hAnsi="Arial"/>
                <w:sz w:val="20"/>
                <w:szCs w:val="20"/>
                <w:rtl w:val="0"/>
              </w:rPr>
              <w:t xml:space="preserve">Autocertificazione relativa alla conformità dell’intervento per altri vincoli di tutela funzionale </w:t>
            </w:r>
            <w:r w:rsidDel="00000000" w:rsidR="00000000" w:rsidRPr="00000000">
              <w:rPr>
                <w:rFonts w:ascii="Arial" w:cs="Arial" w:eastAsia="Arial" w:hAnsi="Arial"/>
                <w:i w:val="1"/>
                <w:sz w:val="20"/>
                <w:szCs w:val="20"/>
                <w:rtl w:val="0"/>
              </w:rPr>
              <w:t xml:space="preserve">(specificare i vincoli in oggetto)</w:t>
            </w:r>
          </w:p>
          <w:p w:rsidR="00000000" w:rsidDel="00000000" w:rsidP="00000000" w:rsidRDefault="00000000" w:rsidRPr="00000000" w14:paraId="000003F3">
            <w:pPr>
              <w:contextualSpacing w:val="0"/>
              <w:rPr>
                <w:rFonts w:ascii="Arial" w:cs="Arial" w:eastAsia="Arial" w:hAnsi="Arial"/>
                <w:i w:val="1"/>
                <w:sz w:val="20"/>
                <w:szCs w:val="20"/>
              </w:rPr>
            </w:pPr>
            <w:r w:rsidDel="00000000" w:rsidR="00000000" w:rsidRPr="00000000">
              <w:rPr>
                <w:rtl w:val="0"/>
              </w:rPr>
            </w:r>
          </w:p>
          <w:p w:rsidR="00000000" w:rsidDel="00000000" w:rsidP="00000000" w:rsidRDefault="00000000" w:rsidRPr="00000000" w14:paraId="000003F4">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p w:rsidR="00000000" w:rsidDel="00000000" w:rsidP="00000000" w:rsidRDefault="00000000" w:rsidRPr="00000000" w14:paraId="000003F5">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p w:rsidR="00000000" w:rsidDel="00000000" w:rsidP="00000000" w:rsidRDefault="00000000" w:rsidRPr="00000000" w14:paraId="000003F6">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tc>
        <w:tc>
          <w:tcPr>
            <w:tcBorders>
              <w:top w:color="d9d9d9" w:space="0" w:sz="4" w:val="single"/>
              <w:left w:color="d9d9d9" w:space="0" w:sz="4" w:val="single"/>
              <w:bottom w:color="000001" w:space="0" w:sz="4" w:val="single"/>
              <w:right w:color="d9d9d9" w:space="0" w:sz="4" w:val="single"/>
            </w:tcBorders>
            <w:shd w:fill="ffffff" w:val="clear"/>
            <w:tcMar>
              <w:left w:w="108.0" w:type="dxa"/>
            </w:tcMar>
            <w:vAlign w:val="center"/>
          </w:tcPr>
          <w:p w:rsidR="00000000" w:rsidDel="00000000" w:rsidP="00000000" w:rsidRDefault="00000000" w:rsidRPr="00000000" w14:paraId="000003F7">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21)</w:t>
            </w:r>
            <w:r w:rsidDel="00000000" w:rsidR="00000000" w:rsidRPr="00000000">
              <w:rPr>
                <w:rtl w:val="0"/>
              </w:rPr>
            </w:r>
          </w:p>
        </w:tc>
        <w:tc>
          <w:tcPr>
            <w:gridSpan w:val="2"/>
            <w:tcBorders>
              <w:top w:color="d9d9d9" w:space="0" w:sz="4" w:val="single"/>
              <w:left w:color="d9d9d9" w:space="0" w:sz="4" w:val="single"/>
              <w:bottom w:color="000001" w:space="0" w:sz="4" w:val="single"/>
              <w:right w:color="000001" w:space="0" w:sz="4" w:val="single"/>
            </w:tcBorders>
            <w:shd w:fill="ffffff" w:val="clear"/>
            <w:tcMar>
              <w:left w:w="108.0" w:type="dxa"/>
            </w:tcMar>
            <w:vAlign w:val="center"/>
          </w:tcPr>
          <w:p w:rsidR="00000000" w:rsidDel="00000000" w:rsidP="00000000" w:rsidRDefault="00000000" w:rsidRPr="00000000" w14:paraId="000003F8">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(ad es. se l’intervento ricade nella fascia di rispetto stradale, ferroviario, di elettrodotto, gasdotto, militare, etc...)</w:t>
            </w:r>
          </w:p>
        </w:tc>
      </w:tr>
    </w:tbl>
    <w:p w:rsidR="00000000" w:rsidDel="00000000" w:rsidP="00000000" w:rsidRDefault="00000000" w:rsidRPr="00000000" w14:paraId="000003FA">
      <w:pPr>
        <w:contextualSpacing w:val="0"/>
        <w:rPr/>
      </w:pPr>
      <w:r w:rsidDel="00000000" w:rsidR="00000000" w:rsidRPr="00000000">
        <w:rPr>
          <w:rtl w:val="0"/>
        </w:rPr>
      </w:r>
    </w:p>
    <w:p w:rsidR="00000000" w:rsidDel="00000000" w:rsidP="00000000" w:rsidRDefault="00000000" w:rsidRPr="00000000" w14:paraId="000003FB">
      <w:pPr>
        <w:contextualSpacing w:val="0"/>
        <w:rPr/>
      </w:pPr>
      <w:r w:rsidDel="00000000" w:rsidR="00000000" w:rsidRPr="00000000">
        <w:rPr>
          <w:rtl w:val="0"/>
        </w:rPr>
      </w:r>
    </w:p>
    <w:tbl>
      <w:tblPr>
        <w:tblStyle w:val="Table55"/>
        <w:tblW w:w="8963.0" w:type="dxa"/>
        <w:jc w:val="center"/>
        <w:tblBorders>
          <w:top w:color="00000a" w:space="0" w:sz="4" w:val="single"/>
          <w:left w:color="00000a" w:space="0" w:sz="4" w:val="single"/>
          <w:bottom w:color="000000" w:space="0" w:sz="0" w:val="nil"/>
          <w:right w:color="00000a" w:space="0" w:sz="4" w:val="single"/>
          <w:insideH w:color="000000" w:space="0" w:sz="0" w:val="nil"/>
          <w:insideV w:color="00000a" w:space="0" w:sz="4" w:val="single"/>
        </w:tblBorders>
        <w:tblLayout w:type="fixed"/>
        <w:tblLook w:val="0400"/>
      </w:tblPr>
      <w:tblGrid>
        <w:gridCol w:w="1377"/>
        <w:gridCol w:w="10"/>
        <w:gridCol w:w="3132"/>
        <w:gridCol w:w="29"/>
        <w:gridCol w:w="1379"/>
        <w:gridCol w:w="10"/>
        <w:gridCol w:w="3026"/>
        <w:tblGridChange w:id="0">
          <w:tblGrid>
            <w:gridCol w:w="1377"/>
            <w:gridCol w:w="10"/>
            <w:gridCol w:w="3132"/>
            <w:gridCol w:w="29"/>
            <w:gridCol w:w="1379"/>
            <w:gridCol w:w="10"/>
            <w:gridCol w:w="3026"/>
          </w:tblGrid>
        </w:tblGridChange>
      </w:tblGrid>
      <w:tr>
        <w:trPr>
          <w:trHeight w:val="680" w:hRule="atLeast"/>
        </w:trPr>
        <w:tc>
          <w:tcPr>
            <w:gridSpan w:val="7"/>
            <w:tcBorders>
              <w:top w:color="00000a" w:space="0" w:sz="4" w:val="single"/>
              <w:left w:color="00000a" w:space="0" w:sz="4" w:val="single"/>
              <w:bottom w:color="000000" w:space="0" w:sz="0" w:val="nil"/>
              <w:right w:color="00000a" w:space="0" w:sz="4" w:val="single"/>
            </w:tcBorders>
            <w:shd w:fill="d9d9d9" w:val="clear"/>
            <w:tcMar>
              <w:left w:w="108.0" w:type="dxa"/>
            </w:tcMar>
            <w:vAlign w:val="center"/>
          </w:tcPr>
          <w:p w:rsidR="00000000" w:rsidDel="00000000" w:rsidP="00000000" w:rsidRDefault="00000000" w:rsidRPr="00000000" w14:paraId="000003FC">
            <w:pP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ULTERIORE DOCUMENTAZIONE PER LA PRESENTAZIONE DI ALTRE SEGNALAZIONI, COMUNICAZIONI O NOTIFICHE (SCIA UNICA)</w:t>
            </w:r>
          </w:p>
        </w:tc>
      </w:tr>
      <w:tr>
        <w:trPr>
          <w:trHeight w:val="780" w:hRule="atLeast"/>
        </w:trPr>
        <w:tc>
          <w:tcPr>
            <w:gridSpan w:val="2"/>
            <w:tcBorders>
              <w:top w:color="000001" w:space="0" w:sz="4" w:val="single"/>
              <w:left w:color="000001" w:space="0" w:sz="4" w:val="single"/>
              <w:bottom w:color="d9d9d9" w:space="0" w:sz="4" w:val="single"/>
              <w:right w:color="d9d9d9" w:space="0" w:sz="4" w:val="single"/>
            </w:tcBorders>
            <w:shd w:fill="f2f2f2" w:val="clear"/>
            <w:tcMar>
              <w:left w:w="108.0" w:type="dxa"/>
            </w:tcMar>
            <w:vAlign w:val="center"/>
          </w:tcPr>
          <w:p w:rsidR="00000000" w:rsidDel="00000000" w:rsidP="00000000" w:rsidRDefault="00000000" w:rsidRPr="00000000" w14:paraId="00000403">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ATTI ALLEGATI</w:t>
            </w:r>
          </w:p>
          <w:p w:rsidR="00000000" w:rsidDel="00000000" w:rsidP="00000000" w:rsidRDefault="00000000" w:rsidRPr="00000000" w14:paraId="00000404">
            <w:pPr>
              <w:contextualSpacing w:val="0"/>
              <w:jc w:val="center"/>
              <w:rPr>
                <w:rFonts w:ascii="Arial" w:cs="Arial" w:eastAsia="Arial" w:hAnsi="Arial"/>
                <w:b w:val="1"/>
                <w:color w:val="a6a6a6"/>
                <w:sz w:val="16"/>
                <w:szCs w:val="16"/>
              </w:rPr>
            </w:pPr>
            <w:r w:rsidDel="00000000" w:rsidR="00000000" w:rsidRPr="00000000">
              <w:rPr>
                <w:rtl w:val="0"/>
              </w:rPr>
            </w:r>
          </w:p>
        </w:tc>
        <w:tc>
          <w:tcPr>
            <w:tcBorders>
              <w:top w:color="000001" w:space="0" w:sz="4" w:val="single"/>
              <w:left w:color="d9d9d9" w:space="0" w:sz="4" w:val="single"/>
              <w:bottom w:color="d9d9d9" w:space="0" w:sz="4" w:val="single"/>
              <w:right w:color="d9d9d9" w:space="0" w:sz="4" w:val="single"/>
            </w:tcBorders>
            <w:shd w:fill="f2f2f2" w:val="clear"/>
            <w:tcMar>
              <w:left w:w="108.0" w:type="dxa"/>
            </w:tcMar>
            <w:vAlign w:val="center"/>
          </w:tcPr>
          <w:p w:rsidR="00000000" w:rsidDel="00000000" w:rsidP="00000000" w:rsidRDefault="00000000" w:rsidRPr="00000000" w14:paraId="00000406">
            <w:pPr>
              <w:contextualSpacing w:val="0"/>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DENOMINAZIONE ALLEGATO</w:t>
            </w:r>
          </w:p>
        </w:tc>
        <w:tc>
          <w:tcPr>
            <w:gridSpan w:val="3"/>
            <w:tcBorders>
              <w:top w:color="000001" w:space="0" w:sz="4" w:val="single"/>
              <w:left w:color="d9d9d9" w:space="0" w:sz="4" w:val="single"/>
              <w:bottom w:color="d9d9d9" w:space="0" w:sz="4" w:val="single"/>
              <w:right w:color="d9d9d9" w:space="0" w:sz="4" w:val="single"/>
            </w:tcBorders>
            <w:shd w:fill="f2f2f2" w:val="clear"/>
            <w:tcMar>
              <w:left w:w="108.0" w:type="dxa"/>
            </w:tcMar>
            <w:vAlign w:val="center"/>
          </w:tcPr>
          <w:p w:rsidR="00000000" w:rsidDel="00000000" w:rsidP="00000000" w:rsidRDefault="00000000" w:rsidRPr="00000000" w14:paraId="00000407">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QUADRO INFORMATIVO DI RIFERIMENTO</w:t>
            </w:r>
          </w:p>
        </w:tc>
        <w:tc>
          <w:tcPr>
            <w:tcBorders>
              <w:top w:color="000001" w:space="0" w:sz="4" w:val="single"/>
              <w:left w:color="d9d9d9" w:space="0" w:sz="4" w:val="single"/>
              <w:bottom w:color="d9d9d9" w:space="0" w:sz="4" w:val="single"/>
              <w:right w:color="000001" w:space="0" w:sz="4" w:val="single"/>
            </w:tcBorders>
            <w:shd w:fill="f2f2f2" w:val="clear"/>
            <w:tcMar>
              <w:left w:w="108.0" w:type="dxa"/>
            </w:tcMar>
            <w:vAlign w:val="center"/>
          </w:tcPr>
          <w:p w:rsidR="00000000" w:rsidDel="00000000" w:rsidP="00000000" w:rsidRDefault="00000000" w:rsidRPr="00000000" w14:paraId="0000040A">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CASI IN CUI È PREVISTO L’ALLEGATO</w:t>
            </w:r>
          </w:p>
        </w:tc>
      </w:tr>
      <w:tr>
        <w:trPr>
          <w:trHeight w:val="960" w:hRule="atLeast"/>
        </w:trPr>
        <w:tc>
          <w:tcPr>
            <w:gridSpan w:val="2"/>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0B">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0D">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Denuncia dei lavori</w:t>
            </w:r>
          </w:p>
        </w:tc>
        <w:tc>
          <w:tcPr>
            <w:gridSpan w:val="3"/>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0E">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12)</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11">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prevede la realizzazione di opere in conglomerato cementizio armato, normale e precompresso ed a struttura metallica  da denunciare ai sensi dell’art. 65 del d.P.R. n. 380/2001</w:t>
            </w:r>
          </w:p>
        </w:tc>
      </w:tr>
      <w:tr>
        <w:trPr>
          <w:trHeight w:val="780" w:hRule="atLeast"/>
        </w:trPr>
        <w:tc>
          <w:tcPr>
            <w:gridSpan w:val="2"/>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12">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14">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Denuncia dei lavori in zona sismica</w:t>
            </w:r>
          </w:p>
        </w:tc>
        <w:tc>
          <w:tcPr>
            <w:gridSpan w:val="3"/>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15">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12)</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18">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prevede opere da denunciare ai sensi dell’art. 93 del d.P.R. n. 380/2001</w:t>
            </w:r>
          </w:p>
        </w:tc>
      </w:tr>
      <w:tr>
        <w:trPr>
          <w:trHeight w:val="960" w:hRule="atLeast"/>
        </w:trPr>
        <w:tc>
          <w:tcPr>
            <w:gridSpan w:val="2"/>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19">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1B">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di impatto acustico</w:t>
            </w:r>
          </w:p>
        </w:tc>
        <w:tc>
          <w:tcPr>
            <w:gridSpan w:val="3"/>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1C">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7)</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1F">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rientra nell’ambito di applicazione dell’art. 8, commi  2 e 4 della l. n. 447/1995, integrato con il contenuto dell’art. 4 del d.P.R. n. 227/2011.</w:t>
            </w:r>
          </w:p>
        </w:tc>
      </w:tr>
      <w:tr>
        <w:trPr>
          <w:trHeight w:val="760" w:hRule="atLeast"/>
        </w:trPr>
        <w:tc>
          <w:tcPr>
            <w:gridSpan w:val="2"/>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20">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22">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Valutazione previsionale di clima acustico</w:t>
            </w:r>
          </w:p>
        </w:tc>
        <w:tc>
          <w:tcPr>
            <w:gridSpan w:val="3"/>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23">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7)</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26">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rientra nell’ambito di applicazione dell’art. 8, comma 3, della l. n. 447/1995.</w:t>
            </w:r>
          </w:p>
        </w:tc>
      </w:tr>
      <w:tr>
        <w:trPr>
          <w:trHeight w:val="2960" w:hRule="atLeast"/>
        </w:trPr>
        <w:tc>
          <w:tcPr>
            <w:gridSpan w:val="2"/>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27">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2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Dichiarazione sostitutiva </w:t>
            </w:r>
          </w:p>
        </w:tc>
        <w:tc>
          <w:tcPr>
            <w:gridSpan w:val="3"/>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2A">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7)</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2D">
            <w:pPr>
              <w:contextualSpacing w:val="0"/>
              <w:rPr>
                <w:rFonts w:ascii="Arial" w:cs="Arial" w:eastAsia="Arial" w:hAnsi="Arial"/>
                <w:color w:val="000000"/>
                <w:sz w:val="16"/>
                <w:szCs w:val="16"/>
              </w:rPr>
            </w:pPr>
            <w:r w:rsidDel="00000000" w:rsidR="00000000" w:rsidRPr="00000000">
              <w:rPr>
                <w:rFonts w:ascii="Arial" w:cs="Arial" w:eastAsia="Arial" w:hAnsi="Arial"/>
                <w:sz w:val="16"/>
                <w:szCs w:val="16"/>
                <w:rtl w:val="0"/>
              </w:rPr>
              <w:t xml:space="preserve">Se l’intervento, rientra nelle attività “a bassa rumorosità”, di cui all’allegato B del d.P.R. n. 227/2011,</w:t>
            </w:r>
            <w:r w:rsidDel="00000000" w:rsidR="00000000" w:rsidRPr="00000000">
              <w:rPr>
                <w:rFonts w:ascii="Arial" w:cs="Arial" w:eastAsia="Arial" w:hAnsi="Arial"/>
                <w:color w:val="000000"/>
                <w:sz w:val="16"/>
                <w:szCs w:val="16"/>
                <w:rtl w:val="0"/>
              </w:rPr>
              <w:t xml:space="preserve"> che utilizzano impianti di diffusione sonora ovvero svolgono manifestazioni ed eventi con diffusione di musica o utilizzo di strumenti musicali,</w:t>
            </w:r>
            <w:r w:rsidDel="00000000" w:rsidR="00000000" w:rsidRPr="00000000">
              <w:rPr>
                <w:rFonts w:ascii="Arial" w:cs="Arial" w:eastAsia="Arial" w:hAnsi="Arial"/>
                <w:rtl w:val="0"/>
              </w:rPr>
              <w:t xml:space="preserve"> </w:t>
            </w:r>
            <w:r w:rsidDel="00000000" w:rsidR="00000000" w:rsidRPr="00000000">
              <w:rPr>
                <w:rFonts w:ascii="Arial" w:cs="Arial" w:eastAsia="Arial" w:hAnsi="Arial"/>
                <w:color w:val="000000"/>
                <w:sz w:val="16"/>
                <w:szCs w:val="16"/>
                <w:rtl w:val="0"/>
              </w:rPr>
              <w:t xml:space="preserve">ma rispettano i limiti di rumore individuati dal d.P.C.M. n. 14 novembre 1997 (assoluti e differenziali): art.4, </w:t>
            </w:r>
            <w:r w:rsidDel="00000000" w:rsidR="00000000" w:rsidRPr="00000000">
              <w:rPr>
                <w:rFonts w:ascii="Arial" w:cs="Arial" w:eastAsia="Arial" w:hAnsi="Arial"/>
                <w:b w:val="1"/>
                <w:color w:val="000000"/>
                <w:sz w:val="16"/>
                <w:szCs w:val="16"/>
                <w:rtl w:val="0"/>
              </w:rPr>
              <w:t xml:space="preserve">comma 1,</w:t>
            </w:r>
            <w:r w:rsidDel="00000000" w:rsidR="00000000" w:rsidRPr="00000000">
              <w:rPr>
                <w:rFonts w:ascii="Arial" w:cs="Arial" w:eastAsia="Arial" w:hAnsi="Arial"/>
                <w:color w:val="000000"/>
                <w:sz w:val="16"/>
                <w:szCs w:val="16"/>
                <w:rtl w:val="0"/>
              </w:rPr>
              <w:t xml:space="preserve"> d.P.R. n. 227/2011; </w:t>
            </w:r>
          </w:p>
          <w:p w:rsidR="00000000" w:rsidDel="00000000" w:rsidP="00000000" w:rsidRDefault="00000000" w:rsidRPr="00000000" w14:paraId="0000042E">
            <w:pPr>
              <w:contextualSpacing w:val="0"/>
              <w:rPr>
                <w:rFonts w:ascii="Arial" w:cs="Arial" w:eastAsia="Arial" w:hAnsi="Arial"/>
                <w:color w:val="000000"/>
                <w:sz w:val="16"/>
                <w:szCs w:val="16"/>
              </w:rPr>
            </w:pPr>
            <w:r w:rsidDel="00000000" w:rsidR="00000000" w:rsidRPr="00000000">
              <w:rPr>
                <w:rtl w:val="0"/>
              </w:rPr>
            </w:r>
          </w:p>
          <w:p w:rsidR="00000000" w:rsidDel="00000000" w:rsidP="00000000" w:rsidRDefault="00000000" w:rsidRPr="00000000" w14:paraId="0000042F">
            <w:pPr>
              <w:contextualSpacing w:val="0"/>
              <w:rPr>
                <w:rFonts w:ascii="Arial" w:cs="Arial" w:eastAsia="Arial" w:hAnsi="Arial"/>
                <w:color w:val="000000"/>
                <w:sz w:val="16"/>
                <w:szCs w:val="16"/>
              </w:rPr>
            </w:pPr>
            <w:r w:rsidDel="00000000" w:rsidR="00000000" w:rsidRPr="00000000">
              <w:rPr>
                <w:rFonts w:ascii="Arial" w:cs="Arial" w:eastAsia="Arial" w:hAnsi="Arial"/>
                <w:color w:val="000000"/>
                <w:sz w:val="16"/>
                <w:szCs w:val="16"/>
                <w:rtl w:val="0"/>
              </w:rPr>
              <w:t xml:space="preserve">ovvero se l’intervento </w:t>
            </w:r>
            <w:r w:rsidDel="00000000" w:rsidR="00000000" w:rsidRPr="00000000">
              <w:rPr>
                <w:rFonts w:ascii="Arial" w:cs="Arial" w:eastAsia="Arial" w:hAnsi="Arial"/>
                <w:b w:val="1"/>
                <w:sz w:val="16"/>
                <w:szCs w:val="16"/>
                <w:rtl w:val="0"/>
              </w:rPr>
              <w:t xml:space="preserve">non</w:t>
            </w:r>
            <w:r w:rsidDel="00000000" w:rsidR="00000000" w:rsidRPr="00000000">
              <w:rPr>
                <w:rFonts w:ascii="Arial" w:cs="Arial" w:eastAsia="Arial" w:hAnsi="Arial"/>
                <w:i w:val="1"/>
                <w:sz w:val="16"/>
                <w:szCs w:val="16"/>
                <w:rtl w:val="0"/>
              </w:rPr>
              <w:t xml:space="preserve"> </w:t>
            </w:r>
            <w:r w:rsidDel="00000000" w:rsidR="00000000" w:rsidRPr="00000000">
              <w:rPr>
                <w:rFonts w:ascii="Arial" w:cs="Arial" w:eastAsia="Arial" w:hAnsi="Arial"/>
                <w:sz w:val="16"/>
                <w:szCs w:val="16"/>
                <w:rtl w:val="0"/>
              </w:rPr>
              <w:t xml:space="preserve">rientra nelle attività “a bassa rumorosità”, di cui all’allegato B del d.P.R. n. 227/2011,</w:t>
            </w:r>
            <w:r w:rsidDel="00000000" w:rsidR="00000000" w:rsidRPr="00000000">
              <w:rPr>
                <w:rFonts w:ascii="Arial" w:cs="Arial" w:eastAsia="Arial" w:hAnsi="Arial"/>
                <w:color w:val="000000"/>
                <w:sz w:val="16"/>
                <w:szCs w:val="16"/>
                <w:rtl w:val="0"/>
              </w:rPr>
              <w:t xml:space="preserve"> e rispetta i limiti di rumore individuati dal d.P.C.M. 14 novembre 1997 (assoluti e differenziali): art.4, </w:t>
            </w:r>
            <w:r w:rsidDel="00000000" w:rsidR="00000000" w:rsidRPr="00000000">
              <w:rPr>
                <w:rFonts w:ascii="Arial" w:cs="Arial" w:eastAsia="Arial" w:hAnsi="Arial"/>
                <w:b w:val="1"/>
                <w:color w:val="000000"/>
                <w:sz w:val="16"/>
                <w:szCs w:val="16"/>
                <w:rtl w:val="0"/>
              </w:rPr>
              <w:t xml:space="preserve">comma 2</w:t>
            </w:r>
            <w:r w:rsidDel="00000000" w:rsidR="00000000" w:rsidRPr="00000000">
              <w:rPr>
                <w:rFonts w:ascii="Arial" w:cs="Arial" w:eastAsia="Arial" w:hAnsi="Arial"/>
                <w:color w:val="000000"/>
                <w:sz w:val="16"/>
                <w:szCs w:val="16"/>
                <w:rtl w:val="0"/>
              </w:rPr>
              <w:t xml:space="preserve">, d.P.R. n. 227/2011</w:t>
            </w:r>
          </w:p>
        </w:tc>
      </w:tr>
      <w:tr>
        <w:trPr>
          <w:trHeight w:val="840" w:hRule="atLeast"/>
        </w:trPr>
        <w:tc>
          <w:tcPr>
            <w:gridSpan w:val="2"/>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30">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32">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Piano di lavoro di demolizione o rimozione dell’amianto</w:t>
            </w:r>
          </w:p>
          <w:p w:rsidR="00000000" w:rsidDel="00000000" w:rsidP="00000000" w:rsidRDefault="00000000" w:rsidRPr="00000000" w14:paraId="00000433">
            <w:pPr>
              <w:contextualSpacing w:val="0"/>
              <w:rPr>
                <w:rFonts w:ascii="Arial" w:cs="Arial" w:eastAsia="Arial" w:hAnsi="Arial"/>
                <w:sz w:val="20"/>
                <w:szCs w:val="20"/>
              </w:rPr>
            </w:pPr>
            <w:r w:rsidDel="00000000" w:rsidR="00000000" w:rsidRPr="00000000">
              <w:rPr>
                <w:rtl w:val="0"/>
              </w:rPr>
            </w:r>
          </w:p>
        </w:tc>
        <w:tc>
          <w:tcPr>
            <w:gridSpan w:val="3"/>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34">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10)</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37">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le opere interessano parti di edifici con presenza di fibre di amianto, ai sensi dell’art. 256 del D.lgs. 81/2008</w:t>
            </w:r>
          </w:p>
        </w:tc>
      </w:tr>
      <w:tr>
        <w:trPr>
          <w:trHeight w:val="8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38">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gridSpan w:val="3"/>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3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Attestazione di versamento relativa ad oneri, diritti etc… connessa alla ulteriore segnalazione presentata</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3C">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gridSpan w:val="2"/>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3D">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Ove prevista</w:t>
            </w:r>
          </w:p>
        </w:tc>
      </w:tr>
      <w:tr>
        <w:trPr>
          <w:trHeight w:val="860" w:hRule="atLeast"/>
        </w:trPr>
        <w:tc>
          <w:tcPr>
            <w:tcBorders>
              <w:top w:color="d9d9d9" w:space="0" w:sz="4" w:val="single"/>
              <w:left w:color="000001" w:space="0" w:sz="4" w:val="single"/>
              <w:bottom w:color="000001" w:space="0" w:sz="4" w:val="single"/>
              <w:right w:color="d9d9d9" w:space="0" w:sz="4" w:val="single"/>
            </w:tcBorders>
            <w:shd w:fill="auto" w:val="clear"/>
            <w:tcMar>
              <w:left w:w="108.0" w:type="dxa"/>
            </w:tcMar>
            <w:vAlign w:val="center"/>
          </w:tcPr>
          <w:p w:rsidR="00000000" w:rsidDel="00000000" w:rsidP="00000000" w:rsidRDefault="00000000" w:rsidRPr="00000000" w14:paraId="0000043F">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gridSpan w:val="3"/>
            <w:tcBorders>
              <w:top w:color="d9d9d9" w:space="0" w:sz="4" w:val="single"/>
              <w:left w:color="d9d9d9" w:space="0" w:sz="4" w:val="single"/>
              <w:bottom w:color="000001" w:space="0" w:sz="4" w:val="single"/>
              <w:right w:color="d9d9d9" w:space="0" w:sz="4" w:val="single"/>
            </w:tcBorders>
            <w:shd w:fill="auto" w:val="clear"/>
            <w:tcMar>
              <w:left w:w="108.0" w:type="dxa"/>
            </w:tcMar>
            <w:vAlign w:val="center"/>
          </w:tcPr>
          <w:p w:rsidR="00000000" w:rsidDel="00000000" w:rsidP="00000000" w:rsidRDefault="00000000" w:rsidRPr="00000000" w14:paraId="00000440">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Bilancio produzione materiali da scavo</w:t>
            </w:r>
          </w:p>
        </w:tc>
        <w:tc>
          <w:tcPr>
            <w:tcBorders>
              <w:top w:color="d9d9d9" w:space="0" w:sz="4" w:val="single"/>
              <w:left w:color="d9d9d9" w:space="0" w:sz="4" w:val="single"/>
              <w:bottom w:color="000001" w:space="0" w:sz="4" w:val="single"/>
              <w:right w:color="d9d9d9" w:space="0" w:sz="4" w:val="single"/>
            </w:tcBorders>
            <w:shd w:fill="auto" w:val="clear"/>
            <w:tcMar>
              <w:left w:w="108.0" w:type="dxa"/>
            </w:tcMar>
            <w:vAlign w:val="center"/>
          </w:tcPr>
          <w:p w:rsidR="00000000" w:rsidDel="00000000" w:rsidP="00000000" w:rsidRDefault="00000000" w:rsidRPr="00000000" w14:paraId="00000443">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8</w:t>
            </w:r>
            <w:r w:rsidDel="00000000" w:rsidR="00000000" w:rsidRPr="00000000">
              <w:rPr>
                <w:rFonts w:ascii="Arial" w:cs="Arial" w:eastAsia="Arial" w:hAnsi="Arial"/>
                <w:rtl w:val="0"/>
              </w:rPr>
              <w:t xml:space="preserve">)</w:t>
            </w:r>
          </w:p>
        </w:tc>
        <w:tc>
          <w:tcPr>
            <w:gridSpan w:val="2"/>
            <w:tcBorders>
              <w:top w:color="d9d9d9" w:space="0" w:sz="4" w:val="single"/>
              <w:left w:color="d9d9d9" w:space="0" w:sz="4" w:val="single"/>
              <w:bottom w:color="000001" w:space="0" w:sz="4" w:val="single"/>
              <w:right w:color="000001" w:space="0" w:sz="4" w:val="single"/>
            </w:tcBorders>
            <w:shd w:fill="auto" w:val="clear"/>
            <w:tcMar>
              <w:left w:w="108.0" w:type="dxa"/>
            </w:tcMar>
            <w:vAlign w:val="center"/>
          </w:tcPr>
          <w:p w:rsidR="00000000" w:rsidDel="00000000" w:rsidP="00000000" w:rsidRDefault="00000000" w:rsidRPr="00000000" w14:paraId="00000444">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RR 6/2006</w:t>
            </w:r>
          </w:p>
        </w:tc>
      </w:tr>
    </w:tbl>
    <w:p w:rsidR="00000000" w:rsidDel="00000000" w:rsidP="00000000" w:rsidRDefault="00000000" w:rsidRPr="00000000" w14:paraId="00000446">
      <w:pPr>
        <w:contextualSpacing w:val="0"/>
        <w:rPr/>
      </w:pPr>
      <w:r w:rsidDel="00000000" w:rsidR="00000000" w:rsidRPr="00000000">
        <w:rPr>
          <w:rtl w:val="0"/>
        </w:rPr>
      </w:r>
    </w:p>
    <w:p w:rsidR="00000000" w:rsidDel="00000000" w:rsidP="00000000" w:rsidRDefault="00000000" w:rsidRPr="00000000" w14:paraId="00000447">
      <w:pPr>
        <w:contextualSpacing w:val="0"/>
        <w:rPr/>
      </w:pPr>
      <w:r w:rsidDel="00000000" w:rsidR="00000000" w:rsidRPr="00000000">
        <w:rPr>
          <w:rtl w:val="0"/>
        </w:rPr>
      </w:r>
    </w:p>
    <w:tbl>
      <w:tblPr>
        <w:tblStyle w:val="Table56"/>
        <w:tblW w:w="8963.0" w:type="dxa"/>
        <w:jc w:val="center"/>
        <w:tblBorders>
          <w:top w:color="00000a" w:space="0" w:sz="4" w:val="single"/>
          <w:left w:color="00000a" w:space="0" w:sz="4" w:val="single"/>
          <w:bottom w:color="000000" w:space="0" w:sz="0" w:val="nil"/>
          <w:right w:color="00000a" w:space="0" w:sz="4" w:val="single"/>
          <w:insideH w:color="000000" w:space="0" w:sz="0" w:val="nil"/>
          <w:insideV w:color="00000a" w:space="0" w:sz="4" w:val="single"/>
        </w:tblBorders>
        <w:tblLayout w:type="fixed"/>
        <w:tblLook w:val="0400"/>
      </w:tblPr>
      <w:tblGrid>
        <w:gridCol w:w="1335"/>
        <w:gridCol w:w="3442"/>
        <w:gridCol w:w="1406"/>
        <w:gridCol w:w="2780"/>
        <w:tblGridChange w:id="0">
          <w:tblGrid>
            <w:gridCol w:w="1335"/>
            <w:gridCol w:w="3442"/>
            <w:gridCol w:w="1406"/>
            <w:gridCol w:w="2780"/>
          </w:tblGrid>
        </w:tblGridChange>
      </w:tblGrid>
      <w:tr>
        <w:trPr>
          <w:trHeight w:val="780" w:hRule="atLeast"/>
        </w:trPr>
        <w:tc>
          <w:tcPr>
            <w:gridSpan w:val="4"/>
            <w:tcBorders>
              <w:top w:color="00000a" w:space="0" w:sz="4" w:val="single"/>
              <w:left w:color="00000a" w:space="0" w:sz="4" w:val="single"/>
              <w:bottom w:color="000000" w:space="0" w:sz="0" w:val="nil"/>
              <w:right w:color="00000a" w:space="0" w:sz="4" w:val="single"/>
            </w:tcBorders>
            <w:shd w:fill="d9d9d9" w:val="clear"/>
            <w:tcMar>
              <w:left w:w="108.0" w:type="dxa"/>
            </w:tcMar>
            <w:vAlign w:val="center"/>
          </w:tcPr>
          <w:p w:rsidR="00000000" w:rsidDel="00000000" w:rsidP="00000000" w:rsidRDefault="00000000" w:rsidRPr="00000000" w14:paraId="00000448">
            <w:pPr>
              <w:contextualSpacing w:val="0"/>
              <w:rPr>
                <w:rFonts w:ascii="Arial" w:cs="Arial" w:eastAsia="Arial" w:hAnsi="Arial"/>
                <w:i w:val="1"/>
                <w:sz w:val="20"/>
                <w:szCs w:val="20"/>
              </w:rPr>
            </w:pPr>
            <w:r w:rsidDel="00000000" w:rsidR="00000000" w:rsidRPr="00000000">
              <w:rPr>
                <w:rFonts w:ascii="Arial" w:cs="Arial" w:eastAsia="Arial" w:hAnsi="Arial"/>
                <w:b w:val="1"/>
                <w:sz w:val="20"/>
                <w:szCs w:val="20"/>
                <w:rtl w:val="0"/>
              </w:rPr>
              <w:t xml:space="preserve">RICHIESTA DI ACQUISIZIONE DI ATTI DI ASSENSO (SCIA CONDIZIONATA)</w:t>
            </w:r>
            <w:r w:rsidDel="00000000" w:rsidR="00000000" w:rsidRPr="00000000">
              <w:rPr>
                <w:rFonts w:ascii="Arial" w:cs="Arial" w:eastAsia="Arial" w:hAnsi="Arial"/>
                <w:i w:val="1"/>
                <w:sz w:val="20"/>
                <w:szCs w:val="20"/>
                <w:rtl w:val="0"/>
              </w:rPr>
              <w:t xml:space="preserve"> </w:t>
            </w:r>
          </w:p>
        </w:tc>
      </w:tr>
      <w:tr>
        <w:trPr>
          <w:trHeight w:val="780" w:hRule="atLeast"/>
        </w:trPr>
        <w:tc>
          <w:tcPr>
            <w:tcBorders>
              <w:top w:color="000001" w:space="0" w:sz="4" w:val="single"/>
              <w:left w:color="000001" w:space="0" w:sz="4" w:val="single"/>
              <w:bottom w:color="d9d9d9" w:space="0" w:sz="4" w:val="single"/>
              <w:right w:color="d9d9d9" w:space="0" w:sz="4" w:val="single"/>
            </w:tcBorders>
            <w:shd w:fill="f2f2f2" w:val="clear"/>
            <w:tcMar>
              <w:left w:w="108.0" w:type="dxa"/>
            </w:tcMar>
            <w:vAlign w:val="center"/>
          </w:tcPr>
          <w:p w:rsidR="00000000" w:rsidDel="00000000" w:rsidP="00000000" w:rsidRDefault="00000000" w:rsidRPr="00000000" w14:paraId="0000044C">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ATTI ALLEGATI</w:t>
            </w:r>
          </w:p>
          <w:p w:rsidR="00000000" w:rsidDel="00000000" w:rsidP="00000000" w:rsidRDefault="00000000" w:rsidRPr="00000000" w14:paraId="0000044D">
            <w:pPr>
              <w:contextualSpacing w:val="0"/>
              <w:jc w:val="center"/>
              <w:rPr>
                <w:rFonts w:ascii="Arial" w:cs="Arial" w:eastAsia="Arial" w:hAnsi="Arial"/>
                <w:b w:val="1"/>
                <w:color w:val="a6a6a6"/>
                <w:sz w:val="16"/>
                <w:szCs w:val="16"/>
              </w:rPr>
            </w:pPr>
            <w:r w:rsidDel="00000000" w:rsidR="00000000" w:rsidRPr="00000000">
              <w:rPr>
                <w:rtl w:val="0"/>
              </w:rPr>
            </w:r>
          </w:p>
        </w:tc>
        <w:tc>
          <w:tcPr>
            <w:tcBorders>
              <w:top w:color="000001" w:space="0" w:sz="4" w:val="single"/>
              <w:left w:color="d9d9d9" w:space="0" w:sz="4" w:val="single"/>
              <w:bottom w:color="d9d9d9" w:space="0" w:sz="4" w:val="single"/>
              <w:right w:color="d9d9d9" w:space="0" w:sz="4" w:val="single"/>
            </w:tcBorders>
            <w:shd w:fill="f2f2f2" w:val="clear"/>
            <w:tcMar>
              <w:left w:w="108.0" w:type="dxa"/>
            </w:tcMar>
            <w:vAlign w:val="center"/>
          </w:tcPr>
          <w:p w:rsidR="00000000" w:rsidDel="00000000" w:rsidP="00000000" w:rsidRDefault="00000000" w:rsidRPr="00000000" w14:paraId="0000044E">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DENOMINAZIONE ALLEGATO</w:t>
            </w:r>
          </w:p>
        </w:tc>
        <w:tc>
          <w:tcPr>
            <w:tcBorders>
              <w:top w:color="000001" w:space="0" w:sz="4" w:val="single"/>
              <w:left w:color="d9d9d9" w:space="0" w:sz="4" w:val="single"/>
              <w:bottom w:color="d9d9d9" w:space="0" w:sz="4" w:val="single"/>
              <w:right w:color="d9d9d9" w:space="0" w:sz="4" w:val="single"/>
            </w:tcBorders>
            <w:shd w:fill="f2f2f2" w:val="clear"/>
            <w:tcMar>
              <w:left w:w="108.0" w:type="dxa"/>
            </w:tcMar>
            <w:vAlign w:val="center"/>
          </w:tcPr>
          <w:p w:rsidR="00000000" w:rsidDel="00000000" w:rsidP="00000000" w:rsidRDefault="00000000" w:rsidRPr="00000000" w14:paraId="0000044F">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QUADRO INFORMATIVO DI RIFERIMENTO</w:t>
            </w:r>
          </w:p>
        </w:tc>
        <w:tc>
          <w:tcPr>
            <w:tcBorders>
              <w:top w:color="000001" w:space="0" w:sz="4" w:val="single"/>
              <w:left w:color="d9d9d9" w:space="0" w:sz="4" w:val="single"/>
              <w:bottom w:color="d9d9d9" w:space="0" w:sz="4" w:val="single"/>
              <w:right w:color="000001" w:space="0" w:sz="4" w:val="single"/>
            </w:tcBorders>
            <w:shd w:fill="f2f2f2" w:val="clear"/>
            <w:tcMar>
              <w:left w:w="108.0" w:type="dxa"/>
            </w:tcMar>
            <w:vAlign w:val="center"/>
          </w:tcPr>
          <w:p w:rsidR="00000000" w:rsidDel="00000000" w:rsidP="00000000" w:rsidRDefault="00000000" w:rsidRPr="00000000" w14:paraId="00000450">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CASI IN CUI È PREVISTO L’ALLEGATO</w:t>
            </w:r>
          </w:p>
        </w:tc>
      </w:tr>
      <w:tr>
        <w:trPr>
          <w:trHeight w:val="2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51">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52">
            <w:pPr>
              <w:tabs>
                <w:tab w:val="left" w:pos="672"/>
              </w:tabs>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Attestazione del versamento dell’imposta di bollo: estremi del codice identificativo della marca da bollo, che deve essere annullata e conservata dall’interessato</w:t>
            </w:r>
          </w:p>
          <w:p w:rsidR="00000000" w:rsidDel="00000000" w:rsidP="00000000" w:rsidRDefault="00000000" w:rsidRPr="00000000" w14:paraId="00000453">
            <w:pPr>
              <w:tabs>
                <w:tab w:val="left" w:pos="672"/>
              </w:tabs>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454">
            <w:pPr>
              <w:tabs>
                <w:tab w:val="left" w:pos="672"/>
              </w:tabs>
              <w:contextualSpacing w:val="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ovvero  </w:t>
            </w:r>
          </w:p>
          <w:p w:rsidR="00000000" w:rsidDel="00000000" w:rsidP="00000000" w:rsidRDefault="00000000" w:rsidRPr="00000000" w14:paraId="00000455">
            <w:pPr>
              <w:tabs>
                <w:tab w:val="left" w:pos="672"/>
              </w:tabs>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456">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Assolvimento dell’imposta di bollo con le altre modalità previste, anche in modalità virtuale o tramite @bollo</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57">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58">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Obbligatoria in caso di presentazione di un’istanza contestuale alla SCIA </w:t>
            </w:r>
          </w:p>
          <w:p w:rsidR="00000000" w:rsidDel="00000000" w:rsidP="00000000" w:rsidRDefault="00000000" w:rsidRPr="00000000" w14:paraId="00000459">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(SCIA condizionata)</w:t>
            </w:r>
          </w:p>
        </w:tc>
      </w:tr>
      <w:tr>
        <w:trPr>
          <w:trHeight w:val="780" w:hRule="atLeast"/>
        </w:trPr>
        <w:tc>
          <w:tcPr>
            <w:tcBorders>
              <w:top w:color="d9d9d9" w:space="0" w:sz="4" w:val="single"/>
              <w:left w:color="00000a"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5A">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5B">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per la richiesta di deroga alla normativa per l’abbattimento delle barriere architettoniche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tcPr>
          <w:p w:rsidR="00000000" w:rsidDel="00000000" w:rsidP="00000000" w:rsidRDefault="00000000" w:rsidRPr="00000000" w14:paraId="0000045C">
            <w:pPr>
              <w:contextualSpacing w:val="0"/>
              <w:jc w:val="center"/>
              <w:rPr>
                <w:rFonts w:ascii="Arial" w:cs="Arial" w:eastAsia="Arial" w:hAnsi="Arial"/>
              </w:rPr>
            </w:pPr>
            <w:r w:rsidDel="00000000" w:rsidR="00000000" w:rsidRPr="00000000">
              <w:rPr>
                <w:rtl w:val="0"/>
              </w:rPr>
            </w:r>
          </w:p>
          <w:p w:rsidR="00000000" w:rsidDel="00000000" w:rsidP="00000000" w:rsidRDefault="00000000" w:rsidRPr="00000000" w14:paraId="0000045D">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4)</w:t>
            </w:r>
            <w:r w:rsidDel="00000000" w:rsidR="00000000" w:rsidRPr="00000000">
              <w:rPr>
                <w:rtl w:val="0"/>
              </w:rPr>
            </w:r>
          </w:p>
        </w:tc>
        <w:tc>
          <w:tcPr>
            <w:tcBorders>
              <w:top w:color="d9d9d9" w:space="0" w:sz="4" w:val="single"/>
              <w:left w:color="d9d9d9" w:space="0" w:sz="4" w:val="single"/>
              <w:bottom w:color="d9d9d9" w:space="0" w:sz="4" w:val="single"/>
              <w:right w:color="00000a" w:space="0" w:sz="4" w:val="single"/>
            </w:tcBorders>
            <w:shd w:fill="ffffff" w:val="clear"/>
            <w:tcMar>
              <w:left w:w="108.0" w:type="dxa"/>
            </w:tcMar>
          </w:tcPr>
          <w:p w:rsidR="00000000" w:rsidDel="00000000" w:rsidP="00000000" w:rsidRDefault="00000000" w:rsidRPr="00000000" w14:paraId="0000045E">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è soggetto alle prescrizioni dell’art. 82 e seguenti (edifici privati aperti al pubblico) ovvero degli artt. 77 e seguenti (nuova costruzione e ristrutturazione di interi edifici residenziali) del d.P.R. n. 380/2001</w:t>
            </w:r>
          </w:p>
        </w:tc>
      </w:tr>
      <w:tr>
        <w:trPr>
          <w:trHeight w:val="98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5F">
            <w:pPr>
              <w:contextualSpacing w:val="0"/>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460">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1">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necessaria al rilascio del parere progetto da parte dei Vigili del Fuoco</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2">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9)</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63">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è soggetto a valutazione di conformità ai sensi dell’art. 3 e dell’art. 8 del d.P.R. n. 151/2011</w:t>
            </w:r>
          </w:p>
        </w:tc>
      </w:tr>
      <w:tr>
        <w:trPr>
          <w:trHeight w:val="98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4">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5">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per la deroga all’integrale osservanza delle regole tecniche di prevenzione incendi</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6">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9)</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67">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Qualora le attività soggette ai controlli di prevenzione incendi, presentino caratteristiche tali da non consentire l'integrale osservanza delle regole tecniche, di cui all’art. 7 del d.P.R. n. 151/2011.</w:t>
            </w:r>
          </w:p>
        </w:tc>
      </w:tr>
      <w:tr>
        <w:trPr>
          <w:trHeight w:val="110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8">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di previsione di impatto acustico ai fini del rilascio del nulla-osta </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A">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7)</w:t>
            </w:r>
            <w:r w:rsidDel="00000000" w:rsidR="00000000" w:rsidRPr="00000000">
              <w:rPr>
                <w:rtl w:val="0"/>
              </w:rPr>
            </w:r>
          </w:p>
          <w:p w:rsidR="00000000" w:rsidDel="00000000" w:rsidP="00000000" w:rsidRDefault="00000000" w:rsidRPr="00000000" w14:paraId="0000046B">
            <w:pPr>
              <w:contextualSpacing w:val="0"/>
              <w:jc w:val="center"/>
              <w:rPr>
                <w:rFonts w:ascii="Arial" w:cs="Arial" w:eastAsia="Arial" w:hAnsi="Arial"/>
              </w:rPr>
            </w:pP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6C">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rientra nell’ambito di applicazione dell’art. 8, comma 6, della l. n. 447/1995, integrato con il contenuto dell’art. 4 del d.P.R. n. 227/2011. </w:t>
            </w:r>
          </w:p>
        </w:tc>
      </w:tr>
      <w:tr>
        <w:trPr>
          <w:trHeight w:val="122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D">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E">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per la richiesta di deroga alla conformità ai requisiti igienico sanitari</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6F">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11)</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70">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non rispetta le prescrizioni di cui al d.m. 5 luglio 1975 e/o del d.lgs. n. 81/2008 e/o del Regolamento Edilizio</w:t>
            </w:r>
          </w:p>
        </w:tc>
      </w:tr>
      <w:tr>
        <w:trPr>
          <w:trHeight w:val="9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71">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72">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necessaria per il rilascio dell’autorizzazione sismica</w:t>
            </w:r>
          </w:p>
        </w:tc>
        <w:tc>
          <w:tcPr>
            <w:tcBorders>
              <w:top w:color="d9d9d9" w:space="0" w:sz="4" w:val="single"/>
              <w:left w:color="d9d9d9"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73">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12)</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auto" w:val="clear"/>
            <w:tcMar>
              <w:left w:w="108.0" w:type="dxa"/>
            </w:tcMar>
            <w:vAlign w:val="center"/>
          </w:tcPr>
          <w:p w:rsidR="00000000" w:rsidDel="00000000" w:rsidP="00000000" w:rsidRDefault="00000000" w:rsidRPr="00000000" w14:paraId="00000474">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prevede opere da autorizzare ai sensi dell’art. 94 del d.P.R. n. 380/2001</w:t>
            </w:r>
          </w:p>
        </w:tc>
      </w:tr>
      <w:tr>
        <w:trPr>
          <w:trHeight w:val="260" w:hRule="atLeast"/>
        </w:trPr>
        <w:tc>
          <w:tcPr>
            <w:gridSpan w:val="4"/>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75">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VINCOLI</w:t>
            </w:r>
            <w:r w:rsidDel="00000000" w:rsidR="00000000" w:rsidRPr="00000000">
              <w:rPr>
                <w:rtl w:val="0"/>
              </w:rPr>
            </w:r>
          </w:p>
        </w:tc>
      </w:tr>
      <w:tr>
        <w:trPr>
          <w:trHeight w:val="72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79">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7A">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Relazione paesaggistica semplificata e documentazione per il rilascio per l’autorizzazione paesaggistica semplificata</w:t>
            </w:r>
          </w:p>
          <w:p w:rsidR="00000000" w:rsidDel="00000000" w:rsidP="00000000" w:rsidRDefault="00000000" w:rsidRPr="00000000" w14:paraId="0000047B">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47C">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Relazione paesaggistica e documentazione per il rilascio per l’autorizzazione paesaggistica </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7D">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13-14)</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7E">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 Se l’intervento è assoggettato ad autorizzazione paesaggistica di lieve entità (d.P.R. n. 31/2017)</w:t>
            </w:r>
          </w:p>
          <w:p w:rsidR="00000000" w:rsidDel="00000000" w:rsidP="00000000" w:rsidRDefault="00000000" w:rsidRPr="00000000" w14:paraId="0000047F">
            <w:pPr>
              <w:contextualSpacing w:val="0"/>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480">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 Se l’intervento è soggetto al procedimento ordinario di autorizzazione paesaggistica  (art. 146 d. lgs. n. 42/2004 e art. 38 e 89 NTA del PPTR)</w:t>
            </w:r>
          </w:p>
        </w:tc>
      </w:tr>
      <w:tr>
        <w:trPr>
          <w:trHeight w:val="20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81">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82">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necessaria per il rilascio dell'accertamento di compatibilità paesaggistica</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83">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14)</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84">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è assoggettato a rilascio di accertamento di compatibilità paesaggistica (artt. 38 e 89 del PPTR)</w:t>
            </w:r>
          </w:p>
        </w:tc>
      </w:tr>
      <w:tr>
        <w:trPr>
          <w:trHeight w:val="84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85">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86">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per il rilascio del parere/nulla osta da parte della Soprintendenza</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87">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15)</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88">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l’immobile oggetto dei lavori è sottoposto a tutela ai sensi del Titolo I, Capo I, Parte II del d.lgs. n. 42/2004</w:t>
            </w:r>
          </w:p>
        </w:tc>
      </w:tr>
      <w:tr>
        <w:trPr>
          <w:trHeight w:val="98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89">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8A">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per il rilascio del  parere/nulla osta dell’ente competente per bene in area protetta</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8B">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16)</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8C">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l’immobile oggetto dei lavori ricade in area tutelata e le opere comportano alterazione dei luoghi ai sensi della l. n. 394/1991</w:t>
            </w:r>
          </w:p>
        </w:tc>
      </w:tr>
      <w:tr>
        <w:trPr>
          <w:trHeight w:val="980" w:hRule="atLeast"/>
        </w:trPr>
        <w:tc>
          <w:tcPr>
            <w:tcBorders>
              <w:top w:color="000000" w:space="0" w:sz="0" w:val="nil"/>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8D">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000000" w:space="0" w:sz="0" w:val="nil"/>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8E">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per il rilascio del  parere/nulla osta dell’ente competente per per bene sottoposto a Piano Comunale dei Tratturi</w:t>
            </w:r>
          </w:p>
        </w:tc>
        <w:tc>
          <w:tcPr>
            <w:tcBorders>
              <w:top w:color="000000" w:space="0" w:sz="0" w:val="nil"/>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8F">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17)</w:t>
            </w:r>
            <w:r w:rsidDel="00000000" w:rsidR="00000000" w:rsidRPr="00000000">
              <w:rPr>
                <w:rtl w:val="0"/>
              </w:rPr>
            </w:r>
          </w:p>
        </w:tc>
        <w:tc>
          <w:tcPr>
            <w:tcBorders>
              <w:top w:color="000000" w:space="0" w:sz="0" w:val="nil"/>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90">
            <w:pPr>
              <w:contextualSpacing w:val="0"/>
              <w:jc w:val="both"/>
              <w:rPr>
                <w:sz w:val="16"/>
                <w:szCs w:val="16"/>
              </w:rPr>
            </w:pPr>
            <w:r w:rsidDel="00000000" w:rsidR="00000000" w:rsidRPr="00000000">
              <w:rPr>
                <w:rtl w:val="0"/>
              </w:rPr>
            </w:r>
          </w:p>
        </w:tc>
      </w:tr>
      <w:tr>
        <w:trPr>
          <w:trHeight w:val="82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91">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92">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per il rilascio dell’autorizzazione relativa al vincolo idrogeologico</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93">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18)</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94">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l’area oggetto di intervento è sottoposta a tutela ai sensi dell’articolo 61 del d.lgs. n. 152/2006</w:t>
            </w:r>
          </w:p>
        </w:tc>
      </w:tr>
      <w:tr>
        <w:trPr>
          <w:trHeight w:val="82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95">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96">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per il rilascio dell’autorizzazione relativa al vincolo idraulico</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97">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19)</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98">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l’area oggetto di intervento è sottoposta a tutela ai sensi dell’articolo 115 del d.lgs. n. 152/2006</w:t>
            </w:r>
          </w:p>
        </w:tc>
      </w:tr>
      <w:tr>
        <w:trPr>
          <w:trHeight w:val="84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99">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9A">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necessaria all’approvazione del progetto (VINCA)</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9B">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20)</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9C">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è soggetto a valutazione d’incidenza nelle zone appartenenti alla rete “Natura 2000”</w:t>
            </w:r>
          </w:p>
        </w:tc>
      </w:tr>
      <w:tr>
        <w:trPr>
          <w:trHeight w:val="6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9D">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9E">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necessaria per la </w:t>
            </w:r>
          </w:p>
          <w:p w:rsidR="00000000" w:rsidDel="00000000" w:rsidP="00000000" w:rsidRDefault="00000000" w:rsidRPr="00000000" w14:paraId="0000049F">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richiesta di deroga alla fascia di rispetto cimiteriale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A0">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21)</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A1">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ricade nella fascia di rispetto cimiteriale e non è consentito ai sensi dell’articolo 338 del testo unico delle leggi sanitarie 1265/1934</w:t>
            </w:r>
          </w:p>
        </w:tc>
      </w:tr>
      <w:tr>
        <w:trPr>
          <w:trHeight w:val="98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A2">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A3">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Documentazione necessaria alla </w:t>
            </w:r>
          </w:p>
          <w:p w:rsidR="00000000" w:rsidDel="00000000" w:rsidP="00000000" w:rsidRDefault="00000000" w:rsidRPr="00000000" w14:paraId="000004A4">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valutazione del progetto da parte del Comitato Tecnico Regionale per interventi in area di danno da incidente rilevante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A5">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22)</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A6">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ricade in area a rischio d’incidente rilevante</w:t>
            </w:r>
          </w:p>
        </w:tc>
      </w:tr>
      <w:tr>
        <w:trPr>
          <w:trHeight w:val="226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A7">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A8">
            <w:pPr>
              <w:contextualSpacing w:val="0"/>
              <w:rPr>
                <w:rFonts w:ascii="Arial" w:cs="Arial" w:eastAsia="Arial" w:hAnsi="Arial"/>
                <w:i w:val="1"/>
                <w:sz w:val="20"/>
                <w:szCs w:val="20"/>
              </w:rPr>
            </w:pPr>
            <w:r w:rsidDel="00000000" w:rsidR="00000000" w:rsidRPr="00000000">
              <w:rPr>
                <w:rFonts w:ascii="Arial" w:cs="Arial" w:eastAsia="Arial" w:hAnsi="Arial"/>
                <w:sz w:val="20"/>
                <w:szCs w:val="20"/>
                <w:rtl w:val="0"/>
              </w:rPr>
              <w:t xml:space="preserve">Documentazione necessaria ai fini del rilascio degli atti di assenso relativi ad altri vincoli di tutela ecologica </w:t>
            </w:r>
            <w:r w:rsidDel="00000000" w:rsidR="00000000" w:rsidRPr="00000000">
              <w:rPr>
                <w:rFonts w:ascii="Arial" w:cs="Arial" w:eastAsia="Arial" w:hAnsi="Arial"/>
                <w:i w:val="1"/>
                <w:sz w:val="20"/>
                <w:szCs w:val="20"/>
                <w:rtl w:val="0"/>
              </w:rPr>
              <w:t xml:space="preserve">(specificare i vincoli in oggetto)</w:t>
            </w:r>
          </w:p>
          <w:p w:rsidR="00000000" w:rsidDel="00000000" w:rsidP="00000000" w:rsidRDefault="00000000" w:rsidRPr="00000000" w14:paraId="000004A9">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p w:rsidR="00000000" w:rsidDel="00000000" w:rsidP="00000000" w:rsidRDefault="00000000" w:rsidRPr="00000000" w14:paraId="000004AA">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p w:rsidR="00000000" w:rsidDel="00000000" w:rsidP="00000000" w:rsidRDefault="00000000" w:rsidRPr="00000000" w14:paraId="000004AB">
            <w:pPr>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AC">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24)</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AD">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(ad es. se l’intervento ricade nella fascia di rispetto dei depuratori)</w:t>
            </w:r>
          </w:p>
        </w:tc>
      </w:tr>
      <w:tr>
        <w:trPr>
          <w:trHeight w:val="2240" w:hRule="atLeast"/>
        </w:trPr>
        <w:tc>
          <w:tcPr>
            <w:tcBorders>
              <w:top w:color="d9d9d9" w:space="0" w:sz="4" w:val="single"/>
              <w:left w:color="000001" w:space="0" w:sz="4" w:val="single"/>
              <w:bottom w:color="d9d9d9" w:space="0" w:sz="4" w:val="single"/>
              <w:right w:color="d9d9d9" w:space="0" w:sz="4" w:val="single"/>
            </w:tcBorders>
            <w:shd w:fill="auto" w:val="clear"/>
            <w:tcMar>
              <w:left w:w="108.0" w:type="dxa"/>
            </w:tcMar>
            <w:vAlign w:val="center"/>
          </w:tcPr>
          <w:p w:rsidR="00000000" w:rsidDel="00000000" w:rsidP="00000000" w:rsidRDefault="00000000" w:rsidRPr="00000000" w14:paraId="000004AE">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AF">
            <w:pPr>
              <w:contextualSpacing w:val="0"/>
              <w:rPr>
                <w:rFonts w:ascii="Arial" w:cs="Arial" w:eastAsia="Arial" w:hAnsi="Arial"/>
                <w:i w:val="1"/>
                <w:sz w:val="20"/>
                <w:szCs w:val="20"/>
              </w:rPr>
            </w:pPr>
            <w:r w:rsidDel="00000000" w:rsidR="00000000" w:rsidRPr="00000000">
              <w:rPr>
                <w:rFonts w:ascii="Arial" w:cs="Arial" w:eastAsia="Arial" w:hAnsi="Arial"/>
                <w:sz w:val="20"/>
                <w:szCs w:val="20"/>
                <w:rtl w:val="0"/>
              </w:rPr>
              <w:t xml:space="preserve">Documentazione necessaria ai fini del rilascio degli atti di assenso relativi ai vincoli di tutela funzionale </w:t>
            </w:r>
            <w:r w:rsidDel="00000000" w:rsidR="00000000" w:rsidRPr="00000000">
              <w:rPr>
                <w:rFonts w:ascii="Arial" w:cs="Arial" w:eastAsia="Arial" w:hAnsi="Arial"/>
                <w:i w:val="1"/>
                <w:sz w:val="20"/>
                <w:szCs w:val="20"/>
                <w:rtl w:val="0"/>
              </w:rPr>
              <w:t xml:space="preserve">(specificare i vincoli in oggetto)</w:t>
            </w:r>
          </w:p>
          <w:p w:rsidR="00000000" w:rsidDel="00000000" w:rsidP="00000000" w:rsidRDefault="00000000" w:rsidRPr="00000000" w14:paraId="000004B0">
            <w:pPr>
              <w:contextualSpacing w:val="0"/>
              <w:rPr>
                <w:rFonts w:ascii="Arial" w:cs="Arial" w:eastAsia="Arial" w:hAnsi="Arial"/>
                <w:i w:val="1"/>
                <w:sz w:val="20"/>
                <w:szCs w:val="20"/>
              </w:rPr>
            </w:pPr>
            <w:r w:rsidDel="00000000" w:rsidR="00000000" w:rsidRPr="00000000">
              <w:rPr>
                <w:rtl w:val="0"/>
              </w:rPr>
            </w:r>
          </w:p>
          <w:p w:rsidR="00000000" w:rsidDel="00000000" w:rsidP="00000000" w:rsidRDefault="00000000" w:rsidRPr="00000000" w14:paraId="000004B1">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p w:rsidR="00000000" w:rsidDel="00000000" w:rsidP="00000000" w:rsidRDefault="00000000" w:rsidRPr="00000000" w14:paraId="000004B2">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p w:rsidR="00000000" w:rsidDel="00000000" w:rsidP="00000000" w:rsidRDefault="00000000" w:rsidRPr="00000000" w14:paraId="000004B3">
            <w:pPr>
              <w:spacing w:line="360" w:lineRule="auto"/>
              <w:contextualSpacing w:val="0"/>
              <w:rPr>
                <w:rFonts w:ascii="Arial" w:cs="Arial" w:eastAsia="Arial" w:hAnsi="Arial"/>
                <w:color w:val="a6a6a6"/>
                <w:sz w:val="20"/>
                <w:szCs w:val="20"/>
              </w:rPr>
            </w:pPr>
            <w:r w:rsidDel="00000000" w:rsidR="00000000" w:rsidRPr="00000000">
              <w:rPr>
                <w:rFonts w:ascii="Arial" w:cs="Arial" w:eastAsia="Arial" w:hAnsi="Arial"/>
                <w:color w:val="a6a6a6"/>
                <w:sz w:val="20"/>
                <w:szCs w:val="20"/>
                <w:rtl w:val="0"/>
              </w:rPr>
              <w:t xml:space="preserve">_____________________________</w:t>
            </w:r>
          </w:p>
        </w:tc>
        <w:tc>
          <w:tcPr>
            <w:tcBorders>
              <w:top w:color="d9d9d9" w:space="0" w:sz="4" w:val="single"/>
              <w:left w:color="d9d9d9" w:space="0" w:sz="4" w:val="single"/>
              <w:bottom w:color="d9d9d9" w:space="0" w:sz="4" w:val="single"/>
              <w:right w:color="d9d9d9" w:space="0" w:sz="4" w:val="single"/>
            </w:tcBorders>
            <w:shd w:fill="ffffff" w:val="clear"/>
            <w:tcMar>
              <w:left w:w="108.0" w:type="dxa"/>
            </w:tcMar>
            <w:vAlign w:val="center"/>
          </w:tcPr>
          <w:p w:rsidR="00000000" w:rsidDel="00000000" w:rsidP="00000000" w:rsidRDefault="00000000" w:rsidRPr="00000000" w14:paraId="000004B4">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25)</w:t>
            </w:r>
            <w:r w:rsidDel="00000000" w:rsidR="00000000" w:rsidRPr="00000000">
              <w:rPr>
                <w:rtl w:val="0"/>
              </w:rPr>
            </w:r>
          </w:p>
        </w:tc>
        <w:tc>
          <w:tcPr>
            <w:tcBorders>
              <w:top w:color="d9d9d9" w:space="0" w:sz="4" w:val="single"/>
              <w:left w:color="d9d9d9" w:space="0" w:sz="4" w:val="single"/>
              <w:bottom w:color="d9d9d9" w:space="0" w:sz="4" w:val="single"/>
              <w:right w:color="000001" w:space="0" w:sz="4" w:val="single"/>
            </w:tcBorders>
            <w:shd w:fill="ffffff" w:val="clear"/>
            <w:tcMar>
              <w:left w:w="108.0" w:type="dxa"/>
            </w:tcMar>
            <w:vAlign w:val="center"/>
          </w:tcPr>
          <w:p w:rsidR="00000000" w:rsidDel="00000000" w:rsidP="00000000" w:rsidRDefault="00000000" w:rsidRPr="00000000" w14:paraId="000004B5">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(ad es. se l’intervento ricade nella fascia di rispetto stradale, ferroviario, di elettrodotto, gasdotto, militare, ecc.)</w:t>
            </w:r>
          </w:p>
        </w:tc>
      </w:tr>
      <w:tr>
        <w:trPr>
          <w:trHeight w:val="1540" w:hRule="atLeast"/>
        </w:trPr>
        <w:tc>
          <w:tcPr>
            <w:tcBorders>
              <w:top w:color="d9d9d9" w:space="0" w:sz="4" w:val="single"/>
              <w:left w:color="000001" w:space="0" w:sz="4" w:val="single"/>
              <w:bottom w:color="000001" w:space="0" w:sz="4" w:val="single"/>
              <w:right w:color="d9d9d9" w:space="0" w:sz="4" w:val="single"/>
            </w:tcBorders>
            <w:shd w:fill="auto" w:val="clear"/>
            <w:tcMar>
              <w:left w:w="108.0" w:type="dxa"/>
            </w:tcMar>
            <w:vAlign w:val="center"/>
          </w:tcPr>
          <w:p w:rsidR="00000000" w:rsidDel="00000000" w:rsidP="00000000" w:rsidRDefault="00000000" w:rsidRPr="00000000" w14:paraId="000004B6">
            <w:pPr>
              <w:contextualSpacing w:val="0"/>
              <w:jc w:val="center"/>
              <w:rPr>
                <w:rFonts w:ascii="Noto Sans Symbols" w:cs="Noto Sans Symbols" w:eastAsia="Noto Sans Symbols" w:hAnsi="Noto Sans Symbols"/>
                <w:sz w:val="28"/>
                <w:szCs w:val="28"/>
              </w:rPr>
            </w:pPr>
            <w:r w:rsidDel="00000000" w:rsidR="00000000" w:rsidRPr="00000000">
              <w:rPr>
                <w:rFonts w:ascii="Noto Sans Symbols" w:cs="Noto Sans Symbols" w:eastAsia="Noto Sans Symbols" w:hAnsi="Noto Sans Symbols"/>
                <w:sz w:val="28"/>
                <w:szCs w:val="28"/>
                <w:rtl w:val="0"/>
              </w:rPr>
              <w:t xml:space="preserve">◻</w:t>
            </w:r>
          </w:p>
        </w:tc>
        <w:tc>
          <w:tcPr>
            <w:tcBorders>
              <w:top w:color="d9d9d9" w:space="0" w:sz="4" w:val="single"/>
              <w:left w:color="d9d9d9" w:space="0" w:sz="4" w:val="single"/>
              <w:bottom w:color="000001" w:space="0" w:sz="4" w:val="single"/>
              <w:right w:color="d9d9d9" w:space="0" w:sz="4" w:val="single"/>
            </w:tcBorders>
            <w:shd w:fill="ffffff" w:val="clear"/>
            <w:tcMar>
              <w:left w:w="108.0" w:type="dxa"/>
            </w:tcMar>
            <w:vAlign w:val="center"/>
          </w:tcPr>
          <w:p w:rsidR="00000000" w:rsidDel="00000000" w:rsidP="00000000" w:rsidRDefault="00000000" w:rsidRPr="00000000" w14:paraId="000004B7">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Attestazione di versamento relativa ad oneri, diritti etc… connessa alla richiesta di rilascio di autorizzazioni </w:t>
            </w:r>
          </w:p>
        </w:tc>
        <w:tc>
          <w:tcPr>
            <w:tcBorders>
              <w:top w:color="d9d9d9" w:space="0" w:sz="4" w:val="single"/>
              <w:left w:color="d9d9d9" w:space="0" w:sz="4" w:val="single"/>
              <w:bottom w:color="000001" w:space="0" w:sz="4" w:val="single"/>
              <w:right w:color="d9d9d9" w:space="0" w:sz="4" w:val="single"/>
            </w:tcBorders>
            <w:shd w:fill="ffffff" w:val="clear"/>
            <w:tcMar>
              <w:left w:w="108.0" w:type="dxa"/>
            </w:tcMar>
            <w:vAlign w:val="center"/>
          </w:tcPr>
          <w:p w:rsidR="00000000" w:rsidDel="00000000" w:rsidP="00000000" w:rsidRDefault="00000000" w:rsidRPr="00000000" w14:paraId="000004B8">
            <w:pPr>
              <w:contextualSpacing w:val="0"/>
              <w:jc w:val="center"/>
              <w:rPr>
                <w:rFonts w:ascii="Arial" w:cs="Arial" w:eastAsia="Arial" w:hAnsi="Arial"/>
              </w:rPr>
            </w:pPr>
            <w:r w:rsidDel="00000000" w:rsidR="00000000" w:rsidRPr="00000000">
              <w:rPr>
                <w:rFonts w:ascii="Arial" w:cs="Arial" w:eastAsia="Arial" w:hAnsi="Arial"/>
                <w:sz w:val="22"/>
                <w:szCs w:val="22"/>
                <w:rtl w:val="0"/>
              </w:rPr>
              <w:t xml:space="preserve">-</w:t>
            </w:r>
            <w:r w:rsidDel="00000000" w:rsidR="00000000" w:rsidRPr="00000000">
              <w:rPr>
                <w:rtl w:val="0"/>
              </w:rPr>
            </w:r>
          </w:p>
        </w:tc>
        <w:tc>
          <w:tcPr>
            <w:tcBorders>
              <w:top w:color="d9d9d9" w:space="0" w:sz="4" w:val="single"/>
              <w:left w:color="d9d9d9" w:space="0" w:sz="4" w:val="single"/>
              <w:bottom w:color="000001" w:space="0" w:sz="4" w:val="single"/>
              <w:right w:color="000001" w:space="0" w:sz="4" w:val="single"/>
            </w:tcBorders>
            <w:shd w:fill="ffffff" w:val="clear"/>
            <w:tcMar>
              <w:left w:w="108.0" w:type="dxa"/>
            </w:tcMar>
            <w:vAlign w:val="center"/>
          </w:tcPr>
          <w:p w:rsidR="00000000" w:rsidDel="00000000" w:rsidP="00000000" w:rsidRDefault="00000000" w:rsidRPr="00000000" w14:paraId="000004B9">
            <w:pPr>
              <w:contextualSpacing w:val="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Ove prevista</w:t>
            </w:r>
          </w:p>
        </w:tc>
      </w:tr>
    </w:tbl>
    <w:p w:rsidR="00000000" w:rsidDel="00000000" w:rsidP="00000000" w:rsidRDefault="00000000" w:rsidRPr="00000000" w14:paraId="000004BA">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BB">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BC">
      <w:pPr>
        <w:ind w:firstLine="708"/>
        <w:contextualSpacing w:val="0"/>
        <w:rPr>
          <w:rFonts w:ascii="Arial" w:cs="Arial" w:eastAsia="Arial" w:hAnsi="Arial"/>
        </w:rPr>
      </w:pPr>
      <w:r w:rsidDel="00000000" w:rsidR="00000000" w:rsidRPr="00000000">
        <w:rPr>
          <w:rFonts w:ascii="Arial" w:cs="Arial" w:eastAsia="Arial" w:hAnsi="Arial"/>
          <w:rtl w:val="0"/>
        </w:rPr>
        <w:t xml:space="preserve"> </w:t>
        <w:tab/>
        <w:tab/>
        <w:tab/>
        <w:tab/>
        <w:tab/>
        <w:tab/>
        <w:tab/>
        <w:t xml:space="preserve">                     Il/I Dichiarante/i</w:t>
      </w:r>
    </w:p>
    <w:p w:rsidR="00000000" w:rsidDel="00000000" w:rsidP="00000000" w:rsidRDefault="00000000" w:rsidRPr="00000000" w14:paraId="000004BD">
      <w:pPr>
        <w:spacing w:after="200" w:line="276" w:lineRule="auto"/>
        <w:contextualSpacing w:val="0"/>
        <w:rPr>
          <w:rFonts w:ascii="Arial" w:cs="Arial" w:eastAsia="Arial" w:hAnsi="Arial"/>
        </w:rPr>
      </w:pPr>
      <w:r w:rsidDel="00000000" w:rsidR="00000000" w:rsidRPr="00000000">
        <w:br w:type="page"/>
      </w:r>
      <w:r w:rsidDel="00000000" w:rsidR="00000000" w:rsidRPr="00000000">
        <w:rPr>
          <w:rtl w:val="0"/>
        </w:rPr>
      </w:r>
    </w:p>
    <w:tbl>
      <w:tblPr>
        <w:tblStyle w:val="Table57"/>
        <w:tblW w:w="4450.0" w:type="dxa"/>
        <w:jc w:val="right"/>
        <w:tblBorders>
          <w:top w:color="000000" w:space="0" w:sz="4" w:val="single"/>
          <w:left w:color="000000" w:space="0" w:sz="4" w:val="single"/>
          <w:bottom w:color="000000" w:space="0" w:sz="4" w:val="single"/>
          <w:right w:color="000000" w:space="0" w:sz="4" w:val="single"/>
        </w:tblBorders>
        <w:tblLayout w:type="fixed"/>
        <w:tblLook w:val="0000"/>
      </w:tblPr>
      <w:tblGrid>
        <w:gridCol w:w="4450"/>
        <w:tblGridChange w:id="0">
          <w:tblGrid>
            <w:gridCol w:w="4450"/>
          </w:tblGrid>
        </w:tblGridChange>
      </w:tblGrid>
      <w:tr>
        <w:trPr>
          <w:trHeight w:val="1980" w:hRule="atLeast"/>
        </w:trPr>
        <w:tc>
          <w:tcPr>
            <w:tcBorders>
              <w:top w:color="000000" w:space="0" w:sz="4" w:val="single"/>
              <w:left w:color="000000" w:space="0" w:sz="4" w:val="single"/>
            </w:tcBorders>
            <w:shd w:fill="auto" w:val="clear"/>
            <w:vAlign w:val="center"/>
          </w:tcPr>
          <w:p w:rsidR="00000000" w:rsidDel="00000000" w:rsidP="00000000" w:rsidRDefault="00000000" w:rsidRPr="00000000" w14:paraId="000004BE">
            <w:pPr>
              <w:spacing w:before="240" w:line="480" w:lineRule="auto"/>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Pratica edilizia    </w:t>
            </w:r>
            <w:r w:rsidDel="00000000" w:rsidR="00000000" w:rsidRPr="00000000">
              <w:rPr>
                <w:rFonts w:ascii="Arial" w:cs="Arial" w:eastAsia="Arial" w:hAnsi="Arial"/>
                <w:i w:val="1"/>
                <w:color w:val="808080"/>
                <w:sz w:val="16"/>
                <w:szCs w:val="16"/>
                <w:rtl w:val="0"/>
              </w:rPr>
              <w:t xml:space="preserve">________________________</w:t>
            </w:r>
            <w:r w:rsidDel="00000000" w:rsidR="00000000" w:rsidRPr="00000000">
              <w:rPr>
                <w:rtl w:val="0"/>
              </w:rPr>
            </w:r>
          </w:p>
          <w:p w:rsidR="00000000" w:rsidDel="00000000" w:rsidP="00000000" w:rsidRDefault="00000000" w:rsidRPr="00000000" w14:paraId="000004BF">
            <w:pPr>
              <w:spacing w:line="480" w:lineRule="auto"/>
              <w:contextualSpacing w:val="0"/>
              <w:rPr>
                <w:rFonts w:ascii="Arial" w:cs="Arial" w:eastAsia="Arial" w:hAnsi="Arial"/>
                <w:i w:val="1"/>
                <w:color w:val="808080"/>
                <w:sz w:val="16"/>
                <w:szCs w:val="16"/>
              </w:rPr>
            </w:pPr>
            <w:r w:rsidDel="00000000" w:rsidR="00000000" w:rsidRPr="00000000">
              <w:rPr>
                <w:rFonts w:ascii="Arial" w:cs="Arial" w:eastAsia="Arial" w:hAnsi="Arial"/>
                <w:sz w:val="16"/>
                <w:szCs w:val="16"/>
                <w:rtl w:val="0"/>
              </w:rPr>
              <w:t xml:space="preserve">del  </w:t>
            </w:r>
            <w:r w:rsidDel="00000000" w:rsidR="00000000" w:rsidRPr="00000000">
              <w:rPr>
                <w:rFonts w:ascii="Arial" w:cs="Arial" w:eastAsia="Arial" w:hAnsi="Arial"/>
                <w:i w:val="1"/>
                <w:color w:val="808080"/>
                <w:sz w:val="22"/>
                <w:szCs w:val="22"/>
                <w:rtl w:val="0"/>
              </w:rPr>
              <w:t xml:space="preserve">|__|__|__|__|__|__|__|__| </w:t>
              <w:br w:type="textWrapping"/>
            </w:r>
            <w:r w:rsidDel="00000000" w:rsidR="00000000" w:rsidRPr="00000000">
              <w:rPr>
                <w:rFonts w:ascii="Arial" w:cs="Arial" w:eastAsia="Arial" w:hAnsi="Arial"/>
                <w:sz w:val="16"/>
                <w:szCs w:val="16"/>
                <w:rtl w:val="0"/>
              </w:rPr>
              <w:t xml:space="preserve">Protocollo   </w:t>
            </w:r>
            <w:r w:rsidDel="00000000" w:rsidR="00000000" w:rsidRPr="00000000">
              <w:rPr>
                <w:rFonts w:ascii="Arial" w:cs="Arial" w:eastAsia="Arial" w:hAnsi="Arial"/>
                <w:i w:val="1"/>
                <w:color w:val="808080"/>
                <w:sz w:val="16"/>
                <w:szCs w:val="16"/>
                <w:rtl w:val="0"/>
              </w:rPr>
              <w:t xml:space="preserve">_________________</w:t>
            </w:r>
          </w:p>
          <w:p w:rsidR="00000000" w:rsidDel="00000000" w:rsidP="00000000" w:rsidRDefault="00000000" w:rsidRPr="00000000" w14:paraId="000004C0">
            <w:pPr>
              <w:spacing w:before="40" w:lineRule="auto"/>
              <w:contextualSpacing w:val="0"/>
              <w:jc w:val="right"/>
              <w:rPr>
                <w:rFonts w:ascii="Arial" w:cs="Arial" w:eastAsia="Arial" w:hAnsi="Arial"/>
                <w:sz w:val="20"/>
                <w:szCs w:val="20"/>
              </w:rPr>
            </w:pPr>
            <w:r w:rsidDel="00000000" w:rsidR="00000000" w:rsidRPr="00000000">
              <w:rPr>
                <w:rFonts w:ascii="Arial" w:cs="Arial" w:eastAsia="Arial" w:hAnsi="Arial"/>
                <w:i w:val="1"/>
                <w:color w:val="808080"/>
                <w:sz w:val="16"/>
                <w:szCs w:val="16"/>
                <w:rtl w:val="0"/>
              </w:rPr>
              <w:t xml:space="preserve">da compilare a cura del SUE/SUAP</w:t>
            </w:r>
            <w:r w:rsidDel="00000000" w:rsidR="00000000" w:rsidRPr="00000000">
              <w:rPr>
                <w:rtl w:val="0"/>
              </w:rPr>
            </w:r>
          </w:p>
        </w:tc>
      </w:tr>
    </w:tbl>
    <w:p w:rsidR="00000000" w:rsidDel="00000000" w:rsidP="00000000" w:rsidRDefault="00000000" w:rsidRPr="00000000" w14:paraId="000004C1">
      <w:pPr>
        <w:pStyle w:val="Heading1"/>
        <w:contextualSpacing w:val="0"/>
        <w:jc w:val="both"/>
        <w:rPr>
          <w:rFonts w:ascii="Arial" w:cs="Arial" w:eastAsia="Arial" w:hAnsi="Arial"/>
          <w:b w:val="0"/>
          <w:smallCaps w:val="1"/>
          <w:sz w:val="20"/>
          <w:szCs w:val="20"/>
        </w:rPr>
      </w:pPr>
      <w:r w:rsidDel="00000000" w:rsidR="00000000" w:rsidRPr="00000000">
        <w:rPr>
          <w:rtl w:val="0"/>
        </w:rPr>
      </w:r>
    </w:p>
    <w:p w:rsidR="00000000" w:rsidDel="00000000" w:rsidP="00000000" w:rsidRDefault="00000000" w:rsidRPr="00000000" w14:paraId="000004C2">
      <w:pPr>
        <w:pStyle w:val="Heading1"/>
        <w:contextualSpacing w:val="0"/>
        <w:rPr>
          <w:rFonts w:ascii="Arial" w:cs="Arial" w:eastAsia="Arial" w:hAnsi="Arial"/>
          <w:b w:val="0"/>
          <w:smallCaps w:val="1"/>
          <w:sz w:val="40"/>
          <w:szCs w:val="40"/>
        </w:rPr>
      </w:pPr>
      <w:r w:rsidDel="00000000" w:rsidR="00000000" w:rsidRPr="00000000">
        <w:rPr>
          <w:rFonts w:ascii="Arial" w:cs="Arial" w:eastAsia="Arial" w:hAnsi="Arial"/>
          <w:b w:val="0"/>
          <w:smallCaps w:val="1"/>
          <w:sz w:val="40"/>
          <w:szCs w:val="40"/>
          <w:rtl w:val="0"/>
        </w:rPr>
        <w:t xml:space="preserve">Soggetti coinvolti</w:t>
        <w:tab/>
      </w:r>
    </w:p>
    <w:p w:rsidR="00000000" w:rsidDel="00000000" w:rsidP="00000000" w:rsidRDefault="00000000" w:rsidRPr="00000000" w14:paraId="000004C3">
      <w:pPr>
        <w:spacing w:after="40" w:before="40" w:lineRule="auto"/>
        <w:contextualSpacing w:val="0"/>
        <w:rPr>
          <w:rFonts w:ascii="Arial" w:cs="Arial" w:eastAsia="Arial" w:hAnsi="Arial"/>
        </w:rPr>
      </w:pPr>
      <w:r w:rsidDel="00000000" w:rsidR="00000000" w:rsidRPr="00000000">
        <w:rPr>
          <w:rtl w:val="0"/>
        </w:rPr>
      </w:r>
    </w:p>
    <w:tbl>
      <w:tblPr>
        <w:tblStyle w:val="Table58"/>
        <w:tblW w:w="10881.0" w:type="dxa"/>
        <w:jc w:val="left"/>
        <w:tblInd w:w="0.0" w:type="dxa"/>
        <w:tblLayout w:type="fixed"/>
        <w:tblLook w:val="0000"/>
      </w:tblPr>
      <w:tblGrid>
        <w:gridCol w:w="10881"/>
        <w:tblGridChange w:id="0">
          <w:tblGrid>
            <w:gridCol w:w="10881"/>
          </w:tblGrid>
        </w:tblGridChange>
      </w:tblGrid>
      <w:tr>
        <w:trPr>
          <w:trHeight w:val="300" w:hRule="atLeast"/>
        </w:trPr>
        <w:tc>
          <w:tcPr>
            <w:shd w:fill="e6e6e6" w:val="clear"/>
            <w:vAlign w:val="center"/>
          </w:tcPr>
          <w:p w:rsidR="00000000" w:rsidDel="00000000" w:rsidP="00000000" w:rsidRDefault="00000000" w:rsidRPr="00000000" w14:paraId="000004C4">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1. TITOLARI </w:t>
            </w:r>
            <w:r w:rsidDel="00000000" w:rsidR="00000000" w:rsidRPr="00000000">
              <w:rPr>
                <w:rFonts w:ascii="Arial" w:cs="Arial" w:eastAsia="Arial" w:hAnsi="Arial"/>
                <w:b w:val="1"/>
                <w:i w:val="1"/>
                <w:color w:val="808080"/>
                <w:rtl w:val="0"/>
              </w:rPr>
              <w:t xml:space="preserve">(compilare solo in caso di più di un titolare – sezione ripetibile)</w:t>
            </w:r>
            <w:r w:rsidDel="00000000" w:rsidR="00000000" w:rsidRPr="00000000">
              <w:rPr>
                <w:rtl w:val="0"/>
              </w:rPr>
            </w:r>
          </w:p>
        </w:tc>
      </w:tr>
    </w:tbl>
    <w:p w:rsidR="00000000" w:rsidDel="00000000" w:rsidP="00000000" w:rsidRDefault="00000000" w:rsidRPr="00000000" w14:paraId="000004C5">
      <w:pPr>
        <w:spacing w:after="40" w:before="40" w:lineRule="auto"/>
        <w:contextualSpacing w:val="0"/>
        <w:rPr>
          <w:rFonts w:ascii="Arial" w:cs="Arial" w:eastAsia="Arial" w:hAnsi="Arial"/>
        </w:rPr>
      </w:pPr>
      <w:r w:rsidDel="00000000" w:rsidR="00000000" w:rsidRPr="00000000">
        <w:rPr>
          <w:rtl w:val="0"/>
        </w:rPr>
      </w:r>
    </w:p>
    <w:tbl>
      <w:tblPr>
        <w:tblStyle w:val="Table59"/>
        <w:tblW w:w="10173.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173"/>
        <w:tblGridChange w:id="0">
          <w:tblGrid>
            <w:gridCol w:w="10173"/>
          </w:tblGrid>
        </w:tblGridChange>
      </w:tblGrid>
      <w:tr>
        <w:trPr>
          <w:trHeight w:val="3360" w:hRule="atLeast"/>
        </w:trPr>
        <w:tc>
          <w:tcPr>
            <w:tcBorders>
              <w:top w:color="000000" w:space="0" w:sz="4" w:val="single"/>
            </w:tcBorders>
            <w:vAlign w:val="bottom"/>
          </w:tcPr>
          <w:p w:rsidR="00000000" w:rsidDel="00000000" w:rsidP="00000000" w:rsidRDefault="00000000" w:rsidRPr="00000000" w14:paraId="000004C6">
            <w:pPr>
              <w:spacing w:before="240"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4C7">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 qualità di </w:t>
            </w:r>
            <w:r w:rsidDel="00000000" w:rsidR="00000000" w:rsidRPr="00000000">
              <w:rPr>
                <w:rFonts w:ascii="Arial" w:cs="Arial" w:eastAsia="Arial" w:hAnsi="Arial"/>
                <w:sz w:val="18"/>
                <w:szCs w:val="18"/>
                <w:vertAlign w:val="superscript"/>
                <w:rtl w:val="0"/>
              </w:rPr>
              <w:t xml:space="preserve">(1)</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 </w:t>
            </w:r>
            <w:r w:rsidDel="00000000" w:rsidR="00000000" w:rsidRPr="00000000">
              <w:rPr>
                <w:rFonts w:ascii="Arial" w:cs="Arial" w:eastAsia="Arial" w:hAnsi="Arial"/>
                <w:sz w:val="18"/>
                <w:szCs w:val="18"/>
                <w:rtl w:val="0"/>
              </w:rPr>
              <w:t xml:space="preserve">della ditta / società </w:t>
            </w:r>
            <w:r w:rsidDel="00000000" w:rsidR="00000000" w:rsidRPr="00000000">
              <w:rPr>
                <w:rFonts w:ascii="Arial" w:cs="Arial" w:eastAsia="Arial" w:hAnsi="Arial"/>
                <w:sz w:val="18"/>
                <w:szCs w:val="18"/>
                <w:vertAlign w:val="superscript"/>
                <w:rtl w:val="0"/>
              </w:rPr>
              <w:t xml:space="preserve">(1)</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_____________________________________</w:t>
            </w:r>
          </w:p>
          <w:p w:rsidR="00000000" w:rsidDel="00000000" w:rsidP="00000000" w:rsidRDefault="00000000" w:rsidRPr="00000000" w14:paraId="000004C8">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con codice fiscale / p. IVA </w:t>
            </w:r>
            <w:r w:rsidDel="00000000" w:rsidR="00000000" w:rsidRPr="00000000">
              <w:rPr>
                <w:rFonts w:ascii="Arial" w:cs="Arial" w:eastAsia="Arial" w:hAnsi="Arial"/>
                <w:sz w:val="18"/>
                <w:szCs w:val="18"/>
                <w:vertAlign w:val="superscript"/>
                <w:rtl w:val="0"/>
              </w:rPr>
              <w:t xml:space="preserve">(1)</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4C9">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4CA">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4CB">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4CC">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PEC / posta elettronica </w:t>
            </w:r>
            <w:r w:rsidDel="00000000" w:rsidR="00000000" w:rsidRPr="00000000">
              <w:rPr>
                <w:rFonts w:ascii="Arial" w:cs="Arial" w:eastAsia="Arial" w:hAnsi="Arial"/>
                <w:i w:val="1"/>
                <w:color w:val="808080"/>
                <w:sz w:val="18"/>
                <w:szCs w:val="18"/>
                <w:rtl w:val="0"/>
              </w:rPr>
              <w:t xml:space="preserve">______________________________________ </w:t>
            </w:r>
            <w:r w:rsidDel="00000000" w:rsidR="00000000" w:rsidRPr="00000000">
              <w:rPr>
                <w:rFonts w:ascii="Arial" w:cs="Arial" w:eastAsia="Arial" w:hAnsi="Arial"/>
                <w:sz w:val="18"/>
                <w:szCs w:val="18"/>
                <w:rtl w:val="0"/>
              </w:rPr>
              <w:t xml:space="preserve">Telefono fisso / cellulare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4CD">
            <w:pPr>
              <w:contextualSpacing w:val="0"/>
              <w:jc w:val="center"/>
              <w:rPr>
                <w:rFonts w:ascii="Arial" w:cs="Arial" w:eastAsia="Arial" w:hAnsi="Arial"/>
                <w:i w:val="1"/>
                <w:color w:val="808080"/>
              </w:rPr>
            </w:pPr>
            <w:r w:rsidDel="00000000" w:rsidR="00000000" w:rsidRPr="00000000">
              <w:rPr>
                <w:rtl w:val="0"/>
              </w:rPr>
            </w:r>
          </w:p>
          <w:p w:rsidR="00000000" w:rsidDel="00000000" w:rsidP="00000000" w:rsidRDefault="00000000" w:rsidRPr="00000000" w14:paraId="000004CE">
            <w:pPr>
              <w:contextualSpacing w:val="0"/>
              <w:rPr>
                <w:rFonts w:ascii="Arial" w:cs="Arial" w:eastAsia="Arial" w:hAnsi="Arial"/>
                <w:i w:val="1"/>
                <w:color w:val="808080"/>
              </w:rPr>
            </w:pPr>
            <w:r w:rsidDel="00000000" w:rsidR="00000000" w:rsidRPr="00000000">
              <w:rPr>
                <w:rFonts w:ascii="Arial" w:cs="Arial" w:eastAsia="Arial" w:hAnsi="Arial"/>
                <w:sz w:val="20"/>
                <w:szCs w:val="20"/>
                <w:vertAlign w:val="superscript"/>
                <w:rtl w:val="0"/>
              </w:rPr>
              <w:t xml:space="preserve">(1) Da compilare solo nel caso in cui il titolare sia una ditta o società</w:t>
            </w:r>
            <w:r w:rsidDel="00000000" w:rsidR="00000000" w:rsidRPr="00000000">
              <w:rPr>
                <w:rtl w:val="0"/>
              </w:rPr>
            </w:r>
          </w:p>
        </w:tc>
      </w:tr>
    </w:tbl>
    <w:p w:rsidR="00000000" w:rsidDel="00000000" w:rsidP="00000000" w:rsidRDefault="00000000" w:rsidRPr="00000000" w14:paraId="000004CF">
      <w:pPr>
        <w:contextualSpacing w:val="0"/>
        <w:rPr>
          <w:rFonts w:ascii="Arial" w:cs="Arial" w:eastAsia="Arial" w:hAnsi="Arial"/>
        </w:rPr>
      </w:pPr>
      <w:r w:rsidDel="00000000" w:rsidR="00000000" w:rsidRPr="00000000">
        <w:rPr>
          <w:rtl w:val="0"/>
        </w:rPr>
      </w:r>
    </w:p>
    <w:tbl>
      <w:tblPr>
        <w:tblStyle w:val="Table60"/>
        <w:tblW w:w="10881.0" w:type="dxa"/>
        <w:jc w:val="left"/>
        <w:tblInd w:w="0.0" w:type="dxa"/>
        <w:tblLayout w:type="fixed"/>
        <w:tblLook w:val="0000"/>
      </w:tblPr>
      <w:tblGrid>
        <w:gridCol w:w="10881"/>
        <w:tblGridChange w:id="0">
          <w:tblGrid>
            <w:gridCol w:w="10881"/>
          </w:tblGrid>
        </w:tblGridChange>
      </w:tblGrid>
      <w:tr>
        <w:trPr>
          <w:trHeight w:val="300" w:hRule="atLeast"/>
        </w:trPr>
        <w:tc>
          <w:tcPr>
            <w:shd w:fill="e6e6e6" w:val="clear"/>
            <w:vAlign w:val="center"/>
          </w:tcPr>
          <w:p w:rsidR="00000000" w:rsidDel="00000000" w:rsidP="00000000" w:rsidRDefault="00000000" w:rsidRPr="00000000" w14:paraId="000004D0">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2. TECNICI INCARICATI </w:t>
            </w:r>
            <w:r w:rsidDel="00000000" w:rsidR="00000000" w:rsidRPr="00000000">
              <w:rPr>
                <w:rFonts w:ascii="Arial" w:cs="Arial" w:eastAsia="Arial" w:hAnsi="Arial"/>
                <w:b w:val="1"/>
                <w:i w:val="1"/>
                <w:color w:val="808080"/>
                <w:rtl w:val="0"/>
              </w:rPr>
              <w:t xml:space="preserve">(compilare obbligatoriamente)</w:t>
            </w:r>
            <w:r w:rsidDel="00000000" w:rsidR="00000000" w:rsidRPr="00000000">
              <w:rPr>
                <w:rtl w:val="0"/>
              </w:rPr>
            </w:r>
          </w:p>
        </w:tc>
      </w:tr>
    </w:tbl>
    <w:p w:rsidR="00000000" w:rsidDel="00000000" w:rsidP="00000000" w:rsidRDefault="00000000" w:rsidRPr="00000000" w14:paraId="000004D1">
      <w:pPr>
        <w:contextualSpacing w:val="0"/>
        <w:rPr>
          <w:rFonts w:ascii="Arial" w:cs="Arial" w:eastAsia="Arial" w:hAnsi="Arial"/>
        </w:rPr>
      </w:pPr>
      <w:r w:rsidDel="00000000" w:rsidR="00000000" w:rsidRPr="00000000">
        <w:rPr>
          <w:rtl w:val="0"/>
        </w:rPr>
      </w:r>
    </w:p>
    <w:tbl>
      <w:tblPr>
        <w:tblStyle w:val="Table61"/>
        <w:tblW w:w="10173.0" w:type="dxa"/>
        <w:jc w:val="left"/>
        <w:tblInd w:w="0.0" w:type="dxa"/>
        <w:tblBorders>
          <w:top w:color="000000" w:space="0" w:sz="4" w:val="single"/>
          <w:left w:color="000000" w:space="0" w:sz="4" w:val="single"/>
          <w:right w:color="000000" w:space="0" w:sz="4" w:val="single"/>
        </w:tblBorders>
        <w:tblLayout w:type="fixed"/>
        <w:tblLook w:val="0000"/>
      </w:tblPr>
      <w:tblGrid>
        <w:gridCol w:w="1597"/>
        <w:gridCol w:w="2688"/>
        <w:gridCol w:w="143"/>
        <w:gridCol w:w="471"/>
        <w:gridCol w:w="20"/>
        <w:gridCol w:w="877"/>
        <w:gridCol w:w="857"/>
        <w:gridCol w:w="295"/>
        <w:gridCol w:w="3225"/>
        <w:tblGridChange w:id="0">
          <w:tblGrid>
            <w:gridCol w:w="1597"/>
            <w:gridCol w:w="2688"/>
            <w:gridCol w:w="143"/>
            <w:gridCol w:w="471"/>
            <w:gridCol w:w="20"/>
            <w:gridCol w:w="877"/>
            <w:gridCol w:w="857"/>
            <w:gridCol w:w="295"/>
            <w:gridCol w:w="3225"/>
          </w:tblGrid>
        </w:tblGridChange>
      </w:tblGrid>
      <w:tr>
        <w:trPr>
          <w:trHeight w:val="5320" w:hRule="atLeast"/>
        </w:trPr>
        <w:tc>
          <w:tcPr>
            <w:gridSpan w:val="9"/>
            <w:vAlign w:val="bottom"/>
          </w:tcPr>
          <w:p w:rsidR="00000000" w:rsidDel="00000000" w:rsidP="00000000" w:rsidRDefault="00000000" w:rsidRPr="00000000" w14:paraId="000004D2">
            <w:pPr>
              <w:spacing w:before="120" w:line="360" w:lineRule="auto"/>
              <w:contextualSpacing w:val="0"/>
              <w:rPr>
                <w:rFonts w:ascii="Arial" w:cs="Arial" w:eastAsia="Arial" w:hAnsi="Arial"/>
                <w:color w:val="808080"/>
                <w:sz w:val="18"/>
                <w:szCs w:val="18"/>
              </w:rPr>
            </w:pPr>
            <w:r w:rsidDel="00000000" w:rsidR="00000000" w:rsidRPr="00000000">
              <w:rPr>
                <w:rFonts w:ascii="Arial" w:cs="Arial" w:eastAsia="Arial" w:hAnsi="Arial"/>
                <w:b w:val="1"/>
                <w:sz w:val="18"/>
                <w:szCs w:val="18"/>
                <w:rtl w:val="0"/>
              </w:rPr>
              <w:t xml:space="preserve">Progettista delle opere architettoniche</w:t>
            </w:r>
            <w:r w:rsidDel="00000000" w:rsidR="00000000" w:rsidRPr="00000000">
              <w:rPr>
                <w:rFonts w:ascii="Arial" w:cs="Arial" w:eastAsia="Arial" w:hAnsi="Arial"/>
                <w:color w:val="808080"/>
                <w:sz w:val="18"/>
                <w:szCs w:val="18"/>
                <w:rtl w:val="0"/>
              </w:rPr>
              <w:t xml:space="preserve"> (sempre necessario)</w:t>
            </w:r>
          </w:p>
          <w:p w:rsidR="00000000" w:rsidDel="00000000" w:rsidP="00000000" w:rsidRDefault="00000000" w:rsidRPr="00000000" w14:paraId="000004D3">
            <w:pPr>
              <w:spacing w:line="480" w:lineRule="auto"/>
              <w:contextualSpacing w:val="0"/>
              <w:rPr>
                <w:rFonts w:ascii="Arial" w:cs="Arial" w:eastAsia="Arial" w:hAnsi="Arial"/>
                <w:b w:val="1"/>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incaricato anche come direttore dei lavori delle opere architettoniche</w:t>
            </w:r>
            <w:r w:rsidDel="00000000" w:rsidR="00000000" w:rsidRPr="00000000">
              <w:rPr>
                <w:rtl w:val="0"/>
              </w:rPr>
            </w:r>
          </w:p>
          <w:p w:rsidR="00000000" w:rsidDel="00000000" w:rsidP="00000000" w:rsidRDefault="00000000" w:rsidRPr="00000000" w14:paraId="000004D4">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4D5">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4D6">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4D7">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4D8">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4D9">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p w:rsidR="00000000" w:rsidDel="00000000" w:rsidP="00000000" w:rsidRDefault="00000000" w:rsidRPr="00000000" w14:paraId="000004DA">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4DB">
            <w:pPr>
              <w:spacing w:line="480" w:lineRule="auto"/>
              <w:contextualSpacing w:val="0"/>
              <w:rPr>
                <w:rFonts w:ascii="Arial" w:cs="Arial" w:eastAsia="Arial" w:hAnsi="Arial"/>
                <w:b w:val="1"/>
                <w:i w:val="1"/>
                <w:color w:val="808080"/>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p w:rsidR="00000000" w:rsidDel="00000000" w:rsidP="00000000" w:rsidRDefault="00000000" w:rsidRPr="00000000" w14:paraId="000004DC">
            <w:pPr>
              <w:contextualSpacing w:val="0"/>
              <w:rPr>
                <w:rFonts w:ascii="Arial" w:cs="Arial" w:eastAsia="Arial" w:hAnsi="Arial"/>
                <w:b w:val="1"/>
                <w:i w:val="1"/>
                <w:color w:val="808080"/>
                <w:sz w:val="18"/>
                <w:szCs w:val="18"/>
              </w:rPr>
            </w:pPr>
            <w:r w:rsidDel="00000000" w:rsidR="00000000" w:rsidRPr="00000000">
              <w:rPr>
                <w:rtl w:val="0"/>
              </w:rPr>
            </w:r>
          </w:p>
        </w:tc>
      </w:tr>
      <w:tr>
        <w:trPr>
          <w:trHeight w:val="420" w:hRule="atLeast"/>
        </w:trPr>
        <w:tc>
          <w:tcPr>
            <w:gridSpan w:val="9"/>
            <w:vAlign w:val="bottom"/>
          </w:tcPr>
          <w:p w:rsidR="00000000" w:rsidDel="00000000" w:rsidP="00000000" w:rsidRDefault="00000000" w:rsidRPr="00000000" w14:paraId="000004E5">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4E6">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4E7">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4E8">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4E9">
            <w:pPr>
              <w:contextualSpacing w:val="0"/>
              <w:rPr>
                <w:rFonts w:ascii="Arial" w:cs="Arial" w:eastAsia="Arial" w:hAnsi="Arial"/>
                <w:color w:val="808080"/>
                <w:sz w:val="18"/>
                <w:szCs w:val="18"/>
              </w:rPr>
            </w:pPr>
            <w:r w:rsidDel="00000000" w:rsidR="00000000" w:rsidRPr="00000000">
              <w:rPr>
                <w:rFonts w:ascii="Arial" w:cs="Arial" w:eastAsia="Arial" w:hAnsi="Arial"/>
                <w:b w:val="1"/>
                <w:sz w:val="18"/>
                <w:szCs w:val="18"/>
                <w:rtl w:val="0"/>
              </w:rPr>
              <w:t xml:space="preserve">Direttore dei lavori delle opere architettoniche</w:t>
            </w:r>
            <w:r w:rsidDel="00000000" w:rsidR="00000000" w:rsidRPr="00000000">
              <w:rPr>
                <w:rFonts w:ascii="Arial" w:cs="Arial" w:eastAsia="Arial" w:hAnsi="Arial"/>
                <w:color w:val="808080"/>
                <w:sz w:val="18"/>
                <w:szCs w:val="18"/>
                <w:rtl w:val="0"/>
              </w:rPr>
              <w:t xml:space="preserve"> (solo se diverso dal progettista delle opere architettoniche)</w:t>
            </w:r>
          </w:p>
        </w:tc>
      </w:tr>
      <w:tr>
        <w:trPr>
          <w:trHeight w:val="4740" w:hRule="atLeast"/>
        </w:trPr>
        <w:tc>
          <w:tcPr>
            <w:gridSpan w:val="9"/>
            <w:vAlign w:val="bottom"/>
          </w:tcPr>
          <w:p w:rsidR="00000000" w:rsidDel="00000000" w:rsidP="00000000" w:rsidRDefault="00000000" w:rsidRPr="00000000" w14:paraId="000004F2">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4F3">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4F4">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4F5">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4F6">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4F7">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p w:rsidR="00000000" w:rsidDel="00000000" w:rsidP="00000000" w:rsidRDefault="00000000" w:rsidRPr="00000000" w14:paraId="000004F8">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4F9">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tc>
      </w:tr>
      <w:tr>
        <w:trPr>
          <w:trHeight w:val="480" w:hRule="atLeast"/>
        </w:trPr>
        <w:tc>
          <w:tcPr>
            <w:gridSpan w:val="9"/>
            <w:vAlign w:val="bottom"/>
          </w:tcPr>
          <w:p w:rsidR="00000000" w:rsidDel="00000000" w:rsidP="00000000" w:rsidRDefault="00000000" w:rsidRPr="00000000" w14:paraId="00000502">
            <w:pPr>
              <w:spacing w:before="120" w:line="480" w:lineRule="auto"/>
              <w:contextualSpacing w:val="0"/>
              <w:rPr>
                <w:rFonts w:ascii="Arial" w:cs="Arial" w:eastAsia="Arial" w:hAnsi="Arial"/>
                <w:color w:val="808080"/>
                <w:sz w:val="18"/>
                <w:szCs w:val="18"/>
              </w:rPr>
            </w:pPr>
            <w:r w:rsidDel="00000000" w:rsidR="00000000" w:rsidRPr="00000000">
              <w:rPr>
                <w:rFonts w:ascii="Arial" w:cs="Arial" w:eastAsia="Arial" w:hAnsi="Arial"/>
                <w:b w:val="1"/>
                <w:sz w:val="18"/>
                <w:szCs w:val="18"/>
                <w:rtl w:val="0"/>
              </w:rPr>
              <w:t xml:space="preserve">Progettista delle opere strutturali</w:t>
            </w:r>
            <w:r w:rsidDel="00000000" w:rsidR="00000000" w:rsidRPr="00000000">
              <w:rPr>
                <w:rFonts w:ascii="Arial" w:cs="Arial" w:eastAsia="Arial" w:hAnsi="Arial"/>
                <w:color w:val="808080"/>
                <w:sz w:val="18"/>
                <w:szCs w:val="18"/>
                <w:rtl w:val="0"/>
              </w:rPr>
              <w:t xml:space="preserve"> (solo se necessario)</w:t>
            </w:r>
          </w:p>
          <w:p w:rsidR="00000000" w:rsidDel="00000000" w:rsidP="00000000" w:rsidRDefault="00000000" w:rsidRPr="00000000" w14:paraId="00000503">
            <w:pPr>
              <w:spacing w:line="480" w:lineRule="auto"/>
              <w:contextualSpacing w:val="0"/>
              <w:rPr>
                <w:rFonts w:ascii="Arial" w:cs="Arial" w:eastAsia="Arial" w:hAnsi="Arial"/>
                <w:b w:val="1"/>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incaricato anche come direttore dei lavori delle opere strutturali</w:t>
            </w:r>
            <w:r w:rsidDel="00000000" w:rsidR="00000000" w:rsidRPr="00000000">
              <w:rPr>
                <w:rtl w:val="0"/>
              </w:rPr>
            </w:r>
          </w:p>
          <w:p w:rsidR="00000000" w:rsidDel="00000000" w:rsidP="00000000" w:rsidRDefault="00000000" w:rsidRPr="00000000" w14:paraId="00000504">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505">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506">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507">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508">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509">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p w:rsidR="00000000" w:rsidDel="00000000" w:rsidP="00000000" w:rsidRDefault="00000000" w:rsidRPr="00000000" w14:paraId="0000050A">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50B">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p w:rsidR="00000000" w:rsidDel="00000000" w:rsidP="00000000" w:rsidRDefault="00000000" w:rsidRPr="00000000" w14:paraId="0000050C">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50D">
            <w:pPr>
              <w:contextualSpacing w:val="0"/>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Direttore dei lavori delle opere strutturali</w:t>
            </w:r>
            <w:r w:rsidDel="00000000" w:rsidR="00000000" w:rsidRPr="00000000">
              <w:rPr>
                <w:rFonts w:ascii="Arial" w:cs="Arial" w:eastAsia="Arial" w:hAnsi="Arial"/>
                <w:color w:val="808080"/>
                <w:sz w:val="18"/>
                <w:szCs w:val="18"/>
                <w:rtl w:val="0"/>
              </w:rPr>
              <w:t xml:space="preserve"> (solo se diverso dal progettista delle opere strutturali)</w:t>
            </w:r>
            <w:r w:rsidDel="00000000" w:rsidR="00000000" w:rsidRPr="00000000">
              <w:rPr>
                <w:rtl w:val="0"/>
              </w:rPr>
            </w:r>
          </w:p>
          <w:p w:rsidR="00000000" w:rsidDel="00000000" w:rsidP="00000000" w:rsidRDefault="00000000" w:rsidRPr="00000000" w14:paraId="0000050E">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50F">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510">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511">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512">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513">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514">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Fonts w:ascii="Arial" w:cs="Arial" w:eastAsia="Arial" w:hAnsi="Arial"/>
                <w:sz w:val="18"/>
                <w:szCs w:val="18"/>
                <w:rtl w:val="0"/>
              </w:rPr>
              <w:br w:type="textWrapping"/>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515">
            <w:pPr>
              <w:contextualSpacing w:val="0"/>
              <w:rPr>
                <w:rFonts w:ascii="Arial" w:cs="Arial" w:eastAsia="Arial" w:hAnsi="Arial"/>
                <w:b w:val="1"/>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p w:rsidR="00000000" w:rsidDel="00000000" w:rsidP="00000000" w:rsidRDefault="00000000" w:rsidRPr="00000000" w14:paraId="00000516">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517">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518">
            <w:pPr>
              <w:contextualSpacing w:val="0"/>
              <w:rPr>
                <w:rFonts w:ascii="Arial" w:cs="Arial" w:eastAsia="Arial" w:hAnsi="Arial"/>
                <w:b w:val="1"/>
                <w:i w:val="1"/>
                <w:color w:val="808080"/>
                <w:sz w:val="18"/>
                <w:szCs w:val="18"/>
              </w:rPr>
            </w:pPr>
            <w:r w:rsidDel="00000000" w:rsidR="00000000" w:rsidRPr="00000000">
              <w:rPr>
                <w:rFonts w:ascii="Arial" w:cs="Arial" w:eastAsia="Arial" w:hAnsi="Arial"/>
                <w:b w:val="1"/>
                <w:sz w:val="18"/>
                <w:szCs w:val="18"/>
                <w:rtl w:val="0"/>
              </w:rPr>
              <w:t xml:space="preserve">Altri tecnici incaricati</w:t>
            </w:r>
            <w:r w:rsidDel="00000000" w:rsidR="00000000" w:rsidRPr="00000000">
              <w:rPr>
                <w:rFonts w:ascii="Arial" w:cs="Arial" w:eastAsia="Arial" w:hAnsi="Arial"/>
                <w:color w:val="808080"/>
                <w:sz w:val="18"/>
                <w:szCs w:val="18"/>
                <w:rtl w:val="0"/>
              </w:rPr>
              <w:t xml:space="preserve"> (la sezione è ripetibile in base al numero di altri tecnici coinvolti nell’intervento) </w:t>
            </w:r>
            <w:r w:rsidDel="00000000" w:rsidR="00000000" w:rsidRPr="00000000">
              <w:rPr>
                <w:rtl w:val="0"/>
              </w:rPr>
            </w:r>
          </w:p>
        </w:tc>
      </w:tr>
      <w:tr>
        <w:trPr>
          <w:trHeight w:val="660" w:hRule="atLeast"/>
        </w:trPr>
        <w:tc>
          <w:tcPr>
            <w:vAlign w:val="center"/>
          </w:tcPr>
          <w:p w:rsidR="00000000" w:rsidDel="00000000" w:rsidP="00000000" w:rsidRDefault="00000000" w:rsidRPr="00000000" w14:paraId="00000521">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Incaricato della</w:t>
            </w:r>
          </w:p>
        </w:tc>
        <w:tc>
          <w:tcPr>
            <w:gridSpan w:val="8"/>
            <w:shd w:fill="auto" w:val="clear"/>
            <w:vAlign w:val="center"/>
          </w:tcPr>
          <w:p w:rsidR="00000000" w:rsidDel="00000000" w:rsidP="00000000" w:rsidRDefault="00000000" w:rsidRPr="00000000" w14:paraId="00000522">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w:t>
            </w:r>
            <w:r w:rsidDel="00000000" w:rsidR="00000000" w:rsidRPr="00000000">
              <w:rPr>
                <w:rFonts w:ascii="Arial" w:cs="Arial" w:eastAsia="Arial" w:hAnsi="Arial"/>
                <w:color w:val="808080"/>
                <w:sz w:val="18"/>
                <w:szCs w:val="18"/>
                <w:rtl w:val="0"/>
              </w:rPr>
              <w:t xml:space="preserve">  (ad es. progettazione degli impianti/certificazione energetica, ecc.)</w:t>
            </w:r>
            <w:r w:rsidDel="00000000" w:rsidR="00000000" w:rsidRPr="00000000">
              <w:rPr>
                <w:rtl w:val="0"/>
              </w:rPr>
            </w:r>
          </w:p>
        </w:tc>
      </w:tr>
      <w:tr>
        <w:trPr>
          <w:trHeight w:val="2940" w:hRule="atLeast"/>
        </w:trPr>
        <w:tc>
          <w:tcPr>
            <w:gridSpan w:val="9"/>
            <w:vAlign w:val="bottom"/>
          </w:tcPr>
          <w:p w:rsidR="00000000" w:rsidDel="00000000" w:rsidP="00000000" w:rsidRDefault="00000000" w:rsidRPr="00000000" w14:paraId="0000052A">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52B">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52C">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52D">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52E">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tc>
      </w:tr>
      <w:tr>
        <w:trPr>
          <w:trHeight w:val="320" w:hRule="atLeast"/>
        </w:trPr>
        <w:tc>
          <w:tcPr>
            <w:gridSpan w:val="9"/>
            <w:tcBorders>
              <w:bottom w:color="000000" w:space="0" w:sz="0" w:val="nil"/>
            </w:tcBorders>
            <w:vAlign w:val="bottom"/>
          </w:tcPr>
          <w:p w:rsidR="00000000" w:rsidDel="00000000" w:rsidP="00000000" w:rsidRDefault="00000000" w:rsidRPr="00000000" w14:paraId="00000537">
            <w:pPr>
              <w:contextualSpacing w:val="0"/>
              <w:rPr>
                <w:rFonts w:ascii="Arial" w:cs="Arial" w:eastAsia="Arial" w:hAnsi="Arial"/>
                <w:sz w:val="18"/>
                <w:szCs w:val="18"/>
              </w:rPr>
            </w:pPr>
            <w:r w:rsidDel="00000000" w:rsidR="00000000" w:rsidRPr="00000000">
              <w:rPr>
                <w:rFonts w:ascii="Arial" w:cs="Arial" w:eastAsia="Arial" w:hAnsi="Arial"/>
                <w:color w:val="808080"/>
                <w:sz w:val="18"/>
                <w:szCs w:val="18"/>
                <w:rtl w:val="0"/>
              </w:rPr>
              <w:t xml:space="preserve">(se il tecnico è iscritto ad un ordine professionale)</w:t>
            </w:r>
            <w:r w:rsidDel="00000000" w:rsidR="00000000" w:rsidRPr="00000000">
              <w:rPr>
                <w:rtl w:val="0"/>
              </w:rPr>
            </w:r>
          </w:p>
        </w:tc>
      </w:tr>
      <w:tr>
        <w:trPr>
          <w:trHeight w:val="780" w:hRule="atLeast"/>
        </w:trPr>
        <w:tc>
          <w:tcPr>
            <w:tcBorders>
              <w:bottom w:color="000000" w:space="0" w:sz="0" w:val="nil"/>
            </w:tcBorders>
            <w:vAlign w:val="center"/>
          </w:tcPr>
          <w:p w:rsidR="00000000" w:rsidDel="00000000" w:rsidP="00000000" w:rsidRDefault="00000000" w:rsidRPr="00000000" w14:paraId="00000540">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w:t>
            </w:r>
          </w:p>
        </w:tc>
        <w:tc>
          <w:tcPr>
            <w:gridSpan w:val="2"/>
            <w:tcBorders>
              <w:bottom w:color="000000" w:space="0" w:sz="0" w:val="nil"/>
            </w:tcBorders>
            <w:shd w:fill="auto" w:val="clear"/>
            <w:vAlign w:val="center"/>
          </w:tcPr>
          <w:p w:rsidR="00000000" w:rsidDel="00000000" w:rsidP="00000000" w:rsidRDefault="00000000" w:rsidRPr="00000000" w14:paraId="00000541">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w:t>
            </w:r>
            <w:r w:rsidDel="00000000" w:rsidR="00000000" w:rsidRPr="00000000">
              <w:rPr>
                <w:rtl w:val="0"/>
              </w:rPr>
            </w:r>
          </w:p>
        </w:tc>
        <w:tc>
          <w:tcPr>
            <w:tcBorders>
              <w:bottom w:color="000000" w:space="0" w:sz="0" w:val="nil"/>
            </w:tcBorders>
            <w:shd w:fill="auto" w:val="clear"/>
            <w:vAlign w:val="center"/>
          </w:tcPr>
          <w:p w:rsidR="00000000" w:rsidDel="00000000" w:rsidP="00000000" w:rsidRDefault="00000000" w:rsidRPr="00000000" w14:paraId="00000543">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di</w:t>
            </w:r>
          </w:p>
        </w:tc>
        <w:tc>
          <w:tcPr>
            <w:gridSpan w:val="4"/>
            <w:tcBorders>
              <w:bottom w:color="000000" w:space="0" w:sz="0" w:val="nil"/>
            </w:tcBorders>
            <w:shd w:fill="auto" w:val="clear"/>
            <w:vAlign w:val="center"/>
          </w:tcPr>
          <w:p w:rsidR="00000000" w:rsidDel="00000000" w:rsidP="00000000" w:rsidRDefault="00000000" w:rsidRPr="00000000" w14:paraId="00000544">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w:t>
            </w:r>
            <w:r w:rsidDel="00000000" w:rsidR="00000000" w:rsidRPr="00000000">
              <w:rPr>
                <w:rtl w:val="0"/>
              </w:rPr>
            </w:r>
          </w:p>
        </w:tc>
        <w:tc>
          <w:tcPr>
            <w:tcBorders>
              <w:bottom w:color="000000" w:space="0" w:sz="0" w:val="nil"/>
            </w:tcBorders>
            <w:shd w:fill="auto" w:val="clear"/>
            <w:vAlign w:val="center"/>
          </w:tcPr>
          <w:p w:rsidR="00000000" w:rsidDel="00000000" w:rsidP="00000000" w:rsidRDefault="00000000" w:rsidRPr="00000000" w14:paraId="00000548">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tc>
      </w:tr>
      <w:tr>
        <w:trPr>
          <w:trHeight w:val="560" w:hRule="atLeast"/>
        </w:trPr>
        <w:tc>
          <w:tcPr>
            <w:gridSpan w:val="9"/>
            <w:tcBorders>
              <w:top w:color="000000" w:space="0" w:sz="0" w:val="nil"/>
              <w:bottom w:color="000000" w:space="0" w:sz="0" w:val="nil"/>
            </w:tcBorders>
            <w:vAlign w:val="bottom"/>
          </w:tcPr>
          <w:p w:rsidR="00000000" w:rsidDel="00000000" w:rsidP="00000000" w:rsidRDefault="00000000" w:rsidRPr="00000000" w14:paraId="00000549">
            <w:pPr>
              <w:spacing w:line="360" w:lineRule="auto"/>
              <w:contextualSpacing w:val="0"/>
              <w:rPr>
                <w:rFonts w:ascii="Arial" w:cs="Arial" w:eastAsia="Arial" w:hAnsi="Arial"/>
                <w:i w:val="1"/>
                <w:sz w:val="18"/>
                <w:szCs w:val="18"/>
              </w:rPr>
            </w:pPr>
            <w:r w:rsidDel="00000000" w:rsidR="00000000" w:rsidRPr="00000000">
              <w:rPr>
                <w:rFonts w:ascii="Arial" w:cs="Arial" w:eastAsia="Arial" w:hAnsi="Arial"/>
                <w:color w:val="808080"/>
                <w:sz w:val="18"/>
                <w:szCs w:val="18"/>
                <w:rtl w:val="0"/>
              </w:rPr>
              <w:t xml:space="preserve">(se il tecnico è dipendente di un’impresa)</w:t>
            </w:r>
            <w:r w:rsidDel="00000000" w:rsidR="00000000" w:rsidRPr="00000000">
              <w:rPr>
                <w:rtl w:val="0"/>
              </w:rPr>
            </w:r>
          </w:p>
          <w:p w:rsidR="00000000" w:rsidDel="00000000" w:rsidP="00000000" w:rsidRDefault="00000000" w:rsidRPr="00000000" w14:paraId="0000054A">
            <w:pPr>
              <w:spacing w:line="36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Dati dell’impresa</w:t>
            </w:r>
          </w:p>
        </w:tc>
      </w:tr>
      <w:tr>
        <w:trPr>
          <w:trHeight w:val="36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553">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Ragione sociale</w:t>
            </w:r>
          </w:p>
        </w:tc>
        <w:tc>
          <w:tcPr>
            <w:gridSpan w:val="8"/>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554">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55C">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codice fiscale / </w:t>
              <w:br w:type="textWrapping"/>
              <w:t xml:space="preserve">p. IVA</w:t>
            </w:r>
          </w:p>
        </w:tc>
        <w:tc>
          <w:tcPr>
            <w:gridSpan w:val="8"/>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55D">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w:t>
            </w:r>
          </w:p>
        </w:tc>
      </w:tr>
      <w:tr>
        <w:trPr>
          <w:trHeight w:val="6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565">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Iscritta alla C.C.I.A.A. di</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566">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w:t>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567">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prov.</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56A">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tc>
        <w:tc>
          <w:tcPr>
            <w:gridSpan w:val="3"/>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56B">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i w:val="1"/>
                <w:color w:val="808080"/>
                <w:sz w:val="18"/>
                <w:szCs w:val="18"/>
                <w:rtl w:val="0"/>
              </w:rPr>
              <w:t xml:space="preserve">|__|__|__|__|__|__|__|</w:t>
            </w:r>
            <w:r w:rsidDel="00000000" w:rsidR="00000000" w:rsidRPr="00000000">
              <w:rPr>
                <w:rtl w:val="0"/>
              </w:rPr>
            </w:r>
          </w:p>
        </w:tc>
      </w:tr>
      <w:tr>
        <w:trPr>
          <w:trHeight w:val="6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56E">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con sede in</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56F">
            <w:pPr>
              <w:contextualSpacing w:val="0"/>
              <w:rPr>
                <w:rFonts w:ascii="Arial" w:cs="Arial" w:eastAsia="Arial" w:hAnsi="Arial"/>
                <w:color w:val="808080"/>
                <w:sz w:val="18"/>
                <w:szCs w:val="18"/>
              </w:rPr>
            </w:pPr>
            <w:r w:rsidDel="00000000" w:rsidR="00000000" w:rsidRPr="00000000">
              <w:rPr>
                <w:rFonts w:ascii="Arial" w:cs="Arial" w:eastAsia="Arial" w:hAnsi="Arial"/>
                <w:i w:val="1"/>
                <w:color w:val="808080"/>
                <w:sz w:val="18"/>
                <w:szCs w:val="18"/>
                <w:rtl w:val="0"/>
              </w:rPr>
              <w:t xml:space="preserve">_______________________</w:t>
            </w: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570">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prov.</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573">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574">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stato</w:t>
            </w:r>
          </w:p>
        </w:tc>
        <w:tc>
          <w:tcPr>
            <w:gridSpan w:val="2"/>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575">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tc>
      </w:tr>
      <w:tr>
        <w:trPr>
          <w:trHeight w:val="6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577">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indirizzo</w:t>
            </w:r>
          </w:p>
        </w:tc>
        <w:tc>
          <w:tcPr>
            <w:gridSpan w:val="6"/>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578">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tl w:val="0"/>
              </w:rPr>
            </w:r>
          </w:p>
        </w:tc>
        <w:tc>
          <w:tcPr>
            <w:gridSpan w:val="2"/>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57E">
            <w:pPr>
              <w:contextualSpacing w:val="0"/>
              <w:jc w:val="center"/>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tc>
      </w:tr>
      <w:tr>
        <w:trPr>
          <w:trHeight w:val="76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580">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il cui legale rappresentante è</w:t>
            </w:r>
          </w:p>
        </w:tc>
        <w:tc>
          <w:tcPr>
            <w:gridSpan w:val="8"/>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581">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________________________________________________________________________</w:t>
            </w:r>
          </w:p>
        </w:tc>
      </w:tr>
      <w:tr>
        <w:trPr>
          <w:trHeight w:val="1400" w:hRule="atLeast"/>
        </w:trPr>
        <w:tc>
          <w:tcPr>
            <w:gridSpan w:val="9"/>
            <w:tcBorders>
              <w:bottom w:color="000000" w:space="0" w:sz="0" w:val="nil"/>
            </w:tcBorders>
            <w:vAlign w:val="bottom"/>
          </w:tcPr>
          <w:p w:rsidR="00000000" w:rsidDel="00000000" w:rsidP="00000000" w:rsidRDefault="00000000" w:rsidRPr="00000000" w14:paraId="00000589">
            <w:pPr>
              <w:spacing w:line="276" w:lineRule="auto"/>
              <w:contextualSpacing w:val="0"/>
              <w:rPr>
                <w:rFonts w:ascii="Arial" w:cs="Arial" w:eastAsia="Arial" w:hAnsi="Arial"/>
                <w:color w:val="808080"/>
                <w:sz w:val="18"/>
                <w:szCs w:val="18"/>
              </w:rPr>
            </w:pPr>
            <w:r w:rsidDel="00000000" w:rsidR="00000000" w:rsidRPr="00000000">
              <w:rPr>
                <w:rFonts w:ascii="Arial" w:cs="Arial" w:eastAsia="Arial" w:hAnsi="Arial"/>
                <w:sz w:val="18"/>
                <w:szCs w:val="18"/>
                <w:rtl w:val="0"/>
              </w:rPr>
              <w:t xml:space="preserve">Estremi dell’abilitazione</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color w:val="808080"/>
                <w:sz w:val="18"/>
                <w:szCs w:val="18"/>
                <w:rtl w:val="0"/>
              </w:rPr>
              <w:t xml:space="preserve">(se per lo svolgimento dell’attività oggetto dell’incarico è richiesta una specifica autorizzazione iscrizione in albi e registri)</w:t>
            </w:r>
          </w:p>
          <w:p w:rsidR="00000000" w:rsidDel="00000000" w:rsidP="00000000" w:rsidRDefault="00000000" w:rsidRPr="00000000" w14:paraId="0000058A">
            <w:pPr>
              <w:spacing w:line="276" w:lineRule="auto"/>
              <w:contextualSpacing w:val="0"/>
              <w:rPr>
                <w:rFonts w:ascii="Arial" w:cs="Arial" w:eastAsia="Arial" w:hAnsi="Arial"/>
                <w:color w:val="808080"/>
                <w:sz w:val="18"/>
                <w:szCs w:val="18"/>
              </w:rPr>
            </w:pPr>
            <w:r w:rsidDel="00000000" w:rsidR="00000000" w:rsidRPr="00000000">
              <w:rPr>
                <w:rtl w:val="0"/>
              </w:rPr>
            </w:r>
          </w:p>
          <w:p w:rsidR="00000000" w:rsidDel="00000000" w:rsidP="00000000" w:rsidRDefault="00000000" w:rsidRPr="00000000" w14:paraId="0000058B">
            <w:pPr>
              <w:spacing w:line="276" w:lineRule="auto"/>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_____________________________________________________________________________________________</w:t>
            </w:r>
            <w:r w:rsidDel="00000000" w:rsidR="00000000" w:rsidRPr="00000000">
              <w:rPr>
                <w:rtl w:val="0"/>
              </w:rPr>
            </w:r>
          </w:p>
        </w:tc>
      </w:tr>
      <w:tr>
        <w:trPr>
          <w:trHeight w:val="80" w:hRule="atLeast"/>
        </w:trPr>
        <w:tc>
          <w:tcPr>
            <w:gridSpan w:val="9"/>
            <w:tcBorders>
              <w:top w:color="000000" w:space="0" w:sz="0" w:val="nil"/>
              <w:bottom w:color="000000" w:space="0" w:sz="4" w:val="single"/>
            </w:tcBorders>
            <w:vAlign w:val="center"/>
          </w:tcPr>
          <w:p w:rsidR="00000000" w:rsidDel="00000000" w:rsidP="00000000" w:rsidRDefault="00000000" w:rsidRPr="00000000" w14:paraId="00000594">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595">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596">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tc>
      </w:tr>
    </w:tbl>
    <w:p w:rsidR="00000000" w:rsidDel="00000000" w:rsidP="00000000" w:rsidRDefault="00000000" w:rsidRPr="00000000" w14:paraId="0000059F">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5A0">
      <w:pPr>
        <w:contextualSpacing w:val="0"/>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5A1">
      <w:pPr>
        <w:contextualSpacing w:val="0"/>
        <w:rPr>
          <w:rFonts w:ascii="Arial" w:cs="Arial" w:eastAsia="Arial" w:hAnsi="Arial"/>
        </w:rPr>
      </w:pPr>
      <w:r w:rsidDel="00000000" w:rsidR="00000000" w:rsidRPr="00000000">
        <w:rPr>
          <w:rtl w:val="0"/>
        </w:rPr>
      </w:r>
    </w:p>
    <w:tbl>
      <w:tblPr>
        <w:tblStyle w:val="Table62"/>
        <w:tblW w:w="10881.0" w:type="dxa"/>
        <w:jc w:val="left"/>
        <w:tblInd w:w="0.0" w:type="dxa"/>
        <w:tblLayout w:type="fixed"/>
        <w:tblLook w:val="0000"/>
      </w:tblPr>
      <w:tblGrid>
        <w:gridCol w:w="10881"/>
        <w:tblGridChange w:id="0">
          <w:tblGrid>
            <w:gridCol w:w="10881"/>
          </w:tblGrid>
        </w:tblGridChange>
      </w:tblGrid>
      <w:tr>
        <w:trPr>
          <w:trHeight w:val="580" w:hRule="atLeast"/>
        </w:trPr>
        <w:tc>
          <w:tcPr>
            <w:shd w:fill="e6e6e6" w:val="clear"/>
            <w:vAlign w:val="center"/>
          </w:tcPr>
          <w:p w:rsidR="00000000" w:rsidDel="00000000" w:rsidP="00000000" w:rsidRDefault="00000000" w:rsidRPr="00000000" w14:paraId="000005A2">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3.  IMPRESE ESECUTRICI </w:t>
              <w:br w:type="textWrapping"/>
              <w:t xml:space="preserve"> </w:t>
            </w:r>
            <w:r w:rsidDel="00000000" w:rsidR="00000000" w:rsidRPr="00000000">
              <w:rPr>
                <w:rFonts w:ascii="Arial" w:cs="Arial" w:eastAsia="Arial" w:hAnsi="Arial"/>
                <w:b w:val="1"/>
                <w:i w:val="1"/>
                <w:color w:val="808080"/>
                <w:rtl w:val="0"/>
              </w:rPr>
              <w:t xml:space="preserve">(compilare in caso di affidamento dei lavori ad una o più imprese – sezione ripetibile)</w:t>
            </w:r>
            <w:r w:rsidDel="00000000" w:rsidR="00000000" w:rsidRPr="00000000">
              <w:rPr>
                <w:rtl w:val="0"/>
              </w:rPr>
            </w:r>
          </w:p>
        </w:tc>
      </w:tr>
    </w:tbl>
    <w:p w:rsidR="00000000" w:rsidDel="00000000" w:rsidP="00000000" w:rsidRDefault="00000000" w:rsidRPr="00000000" w14:paraId="000005A3">
      <w:pPr>
        <w:contextualSpacing w:val="0"/>
        <w:rPr>
          <w:rFonts w:ascii="Arial" w:cs="Arial" w:eastAsia="Arial" w:hAnsi="Arial"/>
        </w:rPr>
      </w:pPr>
      <w:r w:rsidDel="00000000" w:rsidR="00000000" w:rsidRPr="00000000">
        <w:rPr>
          <w:rtl w:val="0"/>
        </w:rPr>
      </w:r>
    </w:p>
    <w:tbl>
      <w:tblPr>
        <w:tblStyle w:val="Table63"/>
        <w:tblW w:w="10031.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031"/>
        <w:tblGridChange w:id="0">
          <w:tblGrid>
            <w:gridCol w:w="10031"/>
          </w:tblGrid>
        </w:tblGridChange>
      </w:tblGrid>
      <w:tr>
        <w:trPr>
          <w:trHeight w:val="4100" w:hRule="atLeast"/>
        </w:trPr>
        <w:tc>
          <w:tcPr>
            <w:tcBorders>
              <w:top w:color="000000" w:space="0" w:sz="4" w:val="single"/>
            </w:tcBorders>
            <w:vAlign w:val="bottom"/>
          </w:tcPr>
          <w:p w:rsidR="00000000" w:rsidDel="00000000" w:rsidP="00000000" w:rsidRDefault="00000000" w:rsidRPr="00000000" w14:paraId="000005A4">
            <w:pPr>
              <w:spacing w:line="480" w:lineRule="auto"/>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5A5">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Ragione sociale  </w:t>
            </w:r>
            <w:r w:rsidDel="00000000" w:rsidR="00000000" w:rsidRPr="00000000">
              <w:rPr>
                <w:rFonts w:ascii="Arial" w:cs="Arial" w:eastAsia="Arial" w:hAnsi="Arial"/>
                <w:i w:val="1"/>
                <w:color w:val="808080"/>
                <w:sz w:val="18"/>
                <w:szCs w:val="18"/>
                <w:rtl w:val="0"/>
              </w:rPr>
              <w:t xml:space="preserve">_____________________________________________________________________</w:t>
            </w:r>
          </w:p>
          <w:p w:rsidR="00000000" w:rsidDel="00000000" w:rsidP="00000000" w:rsidRDefault="00000000" w:rsidRPr="00000000" w14:paraId="000005A6">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codice fiscale / p. IVA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5A7">
            <w:pPr>
              <w:spacing w:line="480" w:lineRule="auto"/>
              <w:contextualSpacing w:val="0"/>
              <w:rPr>
                <w:rFonts w:ascii="Arial" w:cs="Arial" w:eastAsia="Arial" w:hAnsi="Arial"/>
                <w:color w:val="808080"/>
                <w:sz w:val="18"/>
                <w:szCs w:val="18"/>
              </w:rPr>
            </w:pPr>
            <w:r w:rsidDel="00000000" w:rsidR="00000000" w:rsidRPr="00000000">
              <w:rPr>
                <w:rFonts w:ascii="Arial" w:cs="Arial" w:eastAsia="Arial" w:hAnsi="Arial"/>
                <w:sz w:val="18"/>
                <w:szCs w:val="18"/>
                <w:rtl w:val="0"/>
              </w:rPr>
              <w:t xml:space="preserve">Iscritta alla C.C.I.A.A. di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i w:val="1"/>
                <w:color w:val="808080"/>
                <w:sz w:val="18"/>
                <w:szCs w:val="18"/>
                <w:rtl w:val="0"/>
              </w:rPr>
              <w:t xml:space="preserve">|__|__|__|__|__|__|__| </w:t>
            </w:r>
            <w:r w:rsidDel="00000000" w:rsidR="00000000" w:rsidRPr="00000000">
              <w:rPr>
                <w:rFonts w:ascii="Arial" w:cs="Arial" w:eastAsia="Arial" w:hAnsi="Arial"/>
                <w:sz w:val="18"/>
                <w:szCs w:val="18"/>
                <w:rtl w:val="0"/>
              </w:rPr>
              <w:t xml:space="preserve">con sede in  </w:t>
            </w:r>
            <w:r w:rsidDel="00000000" w:rsidR="00000000" w:rsidRPr="00000000">
              <w:rPr>
                <w:rFonts w:ascii="Arial" w:cs="Arial" w:eastAsia="Arial" w:hAnsi="Arial"/>
                <w:i w:val="1"/>
                <w:color w:val="808080"/>
                <w:sz w:val="18"/>
                <w:szCs w:val="18"/>
                <w:rtl w:val="0"/>
              </w:rPr>
              <w:t xml:space="preserve">___________________________________________</w:t>
            </w:r>
            <w:r w:rsidDel="00000000" w:rsidR="00000000" w:rsidRPr="00000000">
              <w:rPr>
                <w:rtl w:val="0"/>
              </w:rPr>
            </w:r>
          </w:p>
          <w:p w:rsidR="00000000" w:rsidDel="00000000" w:rsidP="00000000" w:rsidRDefault="00000000" w:rsidRPr="00000000" w14:paraId="000005A8">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w:t>
            </w:r>
            <w:r w:rsidDel="00000000" w:rsidR="00000000" w:rsidRPr="00000000">
              <w:rPr>
                <w:rFonts w:ascii="Arial" w:cs="Arial" w:eastAsia="Arial" w:hAnsi="Arial"/>
                <w:i w:val="1"/>
                <w:color w:val="808080"/>
                <w:sz w:val="18"/>
                <w:szCs w:val="18"/>
                <w:rtl w:val="0"/>
              </w:rPr>
              <w:t xml:space="preserve">    </w:t>
            </w:r>
            <w:r w:rsidDel="00000000" w:rsidR="00000000" w:rsidRPr="00000000">
              <w:rPr>
                <w:rtl w:val="0"/>
              </w:rPr>
            </w:r>
          </w:p>
          <w:p w:rsidR="00000000" w:rsidDel="00000000" w:rsidP="00000000" w:rsidRDefault="00000000" w:rsidRPr="00000000" w14:paraId="000005A9">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 </w:t>
            </w:r>
            <w:r w:rsidDel="00000000" w:rsidR="00000000" w:rsidRPr="00000000">
              <w:rPr>
                <w:rFonts w:ascii="Arial" w:cs="Arial" w:eastAsia="Arial" w:hAnsi="Arial"/>
                <w:sz w:val="18"/>
                <w:szCs w:val="18"/>
                <w:rtl w:val="0"/>
              </w:rPr>
              <w:t xml:space="preserve">il cui legale rappresentante è </w:t>
            </w:r>
            <w:r w:rsidDel="00000000" w:rsidR="00000000" w:rsidRPr="00000000">
              <w:rPr>
                <w:rFonts w:ascii="Arial" w:cs="Arial" w:eastAsia="Arial" w:hAnsi="Arial"/>
                <w:i w:val="1"/>
                <w:color w:val="808080"/>
                <w:sz w:val="18"/>
                <w:szCs w:val="18"/>
                <w:rtl w:val="0"/>
              </w:rPr>
              <w:t xml:space="preserve">_______________________________________________________</w:t>
            </w:r>
          </w:p>
          <w:p w:rsidR="00000000" w:rsidDel="00000000" w:rsidP="00000000" w:rsidRDefault="00000000" w:rsidRPr="00000000" w14:paraId="000005AA">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 </w:t>
            </w: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p w:rsidR="00000000" w:rsidDel="00000000" w:rsidP="00000000" w:rsidRDefault="00000000" w:rsidRPr="00000000" w14:paraId="000005AB">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 </w:t>
            </w: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w:t>
            </w:r>
            <w:r w:rsidDel="00000000" w:rsidR="00000000" w:rsidRPr="00000000">
              <w:rPr>
                <w:rtl w:val="0"/>
              </w:rPr>
            </w:r>
          </w:p>
          <w:p w:rsidR="00000000" w:rsidDel="00000000" w:rsidP="00000000" w:rsidRDefault="00000000" w:rsidRPr="00000000" w14:paraId="000005AC">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 </w:t>
            </w:r>
          </w:p>
          <w:p w:rsidR="00000000" w:rsidDel="00000000" w:rsidP="00000000" w:rsidRDefault="00000000" w:rsidRPr="00000000" w14:paraId="000005AD">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w:t>
            </w:r>
            <w:r w:rsidDel="00000000" w:rsidR="00000000" w:rsidRPr="00000000">
              <w:rPr>
                <w:rFonts w:ascii="Arial" w:cs="Arial" w:eastAsia="Arial" w:hAnsi="Arial"/>
                <w:i w:val="1"/>
                <w:color w:val="808080"/>
                <w:sz w:val="18"/>
                <w:szCs w:val="18"/>
                <w:rtl w:val="0"/>
              </w:rPr>
              <w:t xml:space="preserve">__________________________________________</w:t>
              <w:tab/>
            </w:r>
            <w:r w:rsidDel="00000000" w:rsidR="00000000" w:rsidRPr="00000000">
              <w:rPr>
                <w:rtl w:val="0"/>
              </w:rPr>
            </w:r>
          </w:p>
        </w:tc>
      </w:tr>
      <w:tr>
        <w:trPr>
          <w:trHeight w:val="480" w:hRule="atLeast"/>
        </w:trPr>
        <w:tc>
          <w:tcPr>
            <w:tcBorders>
              <w:top w:color="000000" w:space="0" w:sz="0" w:val="nil"/>
              <w:bottom w:color="000000" w:space="0" w:sz="4" w:val="single"/>
            </w:tcBorders>
            <w:vAlign w:val="bottom"/>
          </w:tcPr>
          <w:p w:rsidR="00000000" w:rsidDel="00000000" w:rsidP="00000000" w:rsidRDefault="00000000" w:rsidRPr="00000000" w14:paraId="000005AE">
            <w:pPr>
              <w:contextualSpacing w:val="0"/>
              <w:rPr>
                <w:rFonts w:ascii="Arial" w:cs="Arial" w:eastAsia="Arial" w:hAnsi="Arial"/>
                <w:b w:val="1"/>
                <w:sz w:val="18"/>
                <w:szCs w:val="18"/>
              </w:rPr>
            </w:pPr>
            <w:r w:rsidDel="00000000" w:rsidR="00000000" w:rsidRPr="00000000">
              <w:rPr>
                <w:rFonts w:ascii="Arial" w:cs="Arial" w:eastAsia="Arial" w:hAnsi="Arial"/>
                <w:b w:val="1"/>
                <w:sz w:val="18"/>
                <w:szCs w:val="18"/>
                <w:rtl w:val="0"/>
              </w:rPr>
              <w:br w:type="textWrapping"/>
              <w:t xml:space="preserve">Dati per la verifica della regolarità contributiva</w:t>
            </w:r>
          </w:p>
          <w:p w:rsidR="00000000" w:rsidDel="00000000" w:rsidP="00000000" w:rsidRDefault="00000000" w:rsidRPr="00000000" w14:paraId="000005AF">
            <w:pPr>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5B0">
            <w:pPr>
              <w:spacing w:after="120" w:line="480" w:lineRule="auto"/>
              <w:contextualSpacing w:val="0"/>
              <w:rPr>
                <w:rFonts w:ascii="Arial" w:cs="Arial" w:eastAsia="Arial" w:hAnsi="Arial"/>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Cassa edile </w:t>
              <w:tab/>
              <w:tab/>
              <w:t xml:space="preserve">sede di   </w:t>
            </w:r>
            <w:r w:rsidDel="00000000" w:rsidR="00000000" w:rsidRPr="00000000">
              <w:rPr>
                <w:rFonts w:ascii="Arial" w:cs="Arial" w:eastAsia="Arial" w:hAnsi="Arial"/>
                <w:i w:val="1"/>
                <w:color w:val="808080"/>
                <w:sz w:val="18"/>
                <w:szCs w:val="18"/>
                <w:rtl w:val="0"/>
              </w:rPr>
              <w:t xml:space="preserve">__________________________ </w:t>
              <w:br w:type="textWrapping"/>
            </w:r>
            <w:r w:rsidDel="00000000" w:rsidR="00000000" w:rsidRPr="00000000">
              <w:rPr>
                <w:rFonts w:ascii="Arial" w:cs="Arial" w:eastAsia="Arial" w:hAnsi="Arial"/>
                <w:sz w:val="18"/>
                <w:szCs w:val="18"/>
                <w:rtl w:val="0"/>
              </w:rPr>
              <w:t xml:space="preserve">codice impresa n.   </w:t>
            </w:r>
            <w:r w:rsidDel="00000000" w:rsidR="00000000" w:rsidRPr="00000000">
              <w:rPr>
                <w:rFonts w:ascii="Arial" w:cs="Arial" w:eastAsia="Arial" w:hAnsi="Arial"/>
                <w:i w:val="1"/>
                <w:color w:val="808080"/>
                <w:sz w:val="18"/>
                <w:szCs w:val="18"/>
                <w:rtl w:val="0"/>
              </w:rPr>
              <w:t xml:space="preserve">__________________________  </w:t>
              <w:tab/>
            </w:r>
            <w:r w:rsidDel="00000000" w:rsidR="00000000" w:rsidRPr="00000000">
              <w:rPr>
                <w:rFonts w:ascii="Arial" w:cs="Arial" w:eastAsia="Arial" w:hAnsi="Arial"/>
                <w:sz w:val="18"/>
                <w:szCs w:val="18"/>
                <w:rtl w:val="0"/>
              </w:rPr>
              <w:t xml:space="preserve">codice cassa n.   </w:t>
            </w:r>
            <w:r w:rsidDel="00000000" w:rsidR="00000000" w:rsidRPr="00000000">
              <w:rPr>
                <w:rFonts w:ascii="Arial" w:cs="Arial" w:eastAsia="Arial" w:hAnsi="Arial"/>
                <w:i w:val="1"/>
                <w:color w:val="808080"/>
                <w:sz w:val="18"/>
                <w:szCs w:val="18"/>
                <w:rtl w:val="0"/>
              </w:rPr>
              <w:t xml:space="preserve">____________________________</w:t>
            </w:r>
          </w:p>
          <w:p w:rsidR="00000000" w:rsidDel="00000000" w:rsidP="00000000" w:rsidRDefault="00000000" w:rsidRPr="00000000" w14:paraId="000005B1">
            <w:pPr>
              <w:spacing w:after="120" w:line="480" w:lineRule="auto"/>
              <w:contextualSpacing w:val="0"/>
              <w:rPr>
                <w:rFonts w:ascii="Arial" w:cs="Arial" w:eastAsia="Arial" w:hAnsi="Arial"/>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INPS </w:t>
              <w:tab/>
              <w:tab/>
              <w:t xml:space="preserve">sede di   </w:t>
            </w:r>
            <w:r w:rsidDel="00000000" w:rsidR="00000000" w:rsidRPr="00000000">
              <w:rPr>
                <w:rFonts w:ascii="Arial" w:cs="Arial" w:eastAsia="Arial" w:hAnsi="Arial"/>
                <w:i w:val="1"/>
                <w:color w:val="808080"/>
                <w:sz w:val="18"/>
                <w:szCs w:val="18"/>
                <w:rtl w:val="0"/>
              </w:rPr>
              <w:t xml:space="preserve">___________________________ </w:t>
              <w:br w:type="textWrapping"/>
            </w:r>
            <w:r w:rsidDel="00000000" w:rsidR="00000000" w:rsidRPr="00000000">
              <w:rPr>
                <w:rFonts w:ascii="Arial" w:cs="Arial" w:eastAsia="Arial" w:hAnsi="Arial"/>
                <w:sz w:val="18"/>
                <w:szCs w:val="18"/>
                <w:rtl w:val="0"/>
              </w:rPr>
              <w:t xml:space="preserve">Matr./Pos. Contr. n.   </w:t>
            </w:r>
            <w:r w:rsidDel="00000000" w:rsidR="00000000" w:rsidRPr="00000000">
              <w:rPr>
                <w:rFonts w:ascii="Arial" w:cs="Arial" w:eastAsia="Arial" w:hAnsi="Arial"/>
                <w:i w:val="1"/>
                <w:color w:val="808080"/>
                <w:sz w:val="18"/>
                <w:szCs w:val="18"/>
                <w:rtl w:val="0"/>
              </w:rPr>
              <w:t xml:space="preserve">__________________________  </w:t>
              <w:tab/>
            </w:r>
          </w:p>
          <w:p w:rsidR="00000000" w:rsidDel="00000000" w:rsidP="00000000" w:rsidRDefault="00000000" w:rsidRPr="00000000" w14:paraId="000005B2">
            <w:pPr>
              <w:spacing w:after="120" w:line="480" w:lineRule="auto"/>
              <w:contextualSpacing w:val="0"/>
              <w:rPr>
                <w:rFonts w:ascii="Arial" w:cs="Arial" w:eastAsia="Arial" w:hAnsi="Arial"/>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INAIL </w:t>
              <w:tab/>
              <w:tab/>
              <w:t xml:space="preserve">sede di   </w:t>
            </w:r>
            <w:r w:rsidDel="00000000" w:rsidR="00000000" w:rsidRPr="00000000">
              <w:rPr>
                <w:rFonts w:ascii="Arial" w:cs="Arial" w:eastAsia="Arial" w:hAnsi="Arial"/>
                <w:i w:val="1"/>
                <w:color w:val="808080"/>
                <w:sz w:val="18"/>
                <w:szCs w:val="18"/>
                <w:rtl w:val="0"/>
              </w:rPr>
              <w:t xml:space="preserve">___________________________ </w:t>
              <w:br w:type="textWrapping"/>
            </w:r>
            <w:r w:rsidDel="00000000" w:rsidR="00000000" w:rsidRPr="00000000">
              <w:rPr>
                <w:rFonts w:ascii="Arial" w:cs="Arial" w:eastAsia="Arial" w:hAnsi="Arial"/>
                <w:sz w:val="18"/>
                <w:szCs w:val="18"/>
                <w:rtl w:val="0"/>
              </w:rPr>
              <w:t xml:space="preserve">codice impresa n.   </w:t>
            </w:r>
            <w:r w:rsidDel="00000000" w:rsidR="00000000" w:rsidRPr="00000000">
              <w:rPr>
                <w:rFonts w:ascii="Arial" w:cs="Arial" w:eastAsia="Arial" w:hAnsi="Arial"/>
                <w:i w:val="1"/>
                <w:color w:val="808080"/>
                <w:sz w:val="18"/>
                <w:szCs w:val="18"/>
                <w:rtl w:val="0"/>
              </w:rPr>
              <w:t xml:space="preserve">__________________________  </w:t>
              <w:tab/>
            </w:r>
            <w:r w:rsidDel="00000000" w:rsidR="00000000" w:rsidRPr="00000000">
              <w:rPr>
                <w:rFonts w:ascii="Arial" w:cs="Arial" w:eastAsia="Arial" w:hAnsi="Arial"/>
                <w:sz w:val="18"/>
                <w:szCs w:val="18"/>
                <w:rtl w:val="0"/>
              </w:rPr>
              <w:t xml:space="preserve">pos. assicurativa territoriale n.   </w:t>
            </w:r>
            <w:r w:rsidDel="00000000" w:rsidR="00000000" w:rsidRPr="00000000">
              <w:rPr>
                <w:rFonts w:ascii="Arial" w:cs="Arial" w:eastAsia="Arial" w:hAnsi="Arial"/>
                <w:i w:val="1"/>
                <w:color w:val="808080"/>
                <w:sz w:val="18"/>
                <w:szCs w:val="18"/>
                <w:rtl w:val="0"/>
              </w:rPr>
              <w:t xml:space="preserve">_____________________</w:t>
            </w:r>
          </w:p>
        </w:tc>
      </w:tr>
    </w:tbl>
    <w:p w:rsidR="00000000" w:rsidDel="00000000" w:rsidP="00000000" w:rsidRDefault="00000000" w:rsidRPr="00000000" w14:paraId="000005B3">
      <w:pPr>
        <w:spacing w:line="276" w:lineRule="auto"/>
        <w:contextualSpacing w:val="0"/>
        <w:jc w:val="center"/>
        <w:rPr>
          <w:rFonts w:ascii="Arial" w:cs="Arial" w:eastAsia="Arial" w:hAnsi="Arial"/>
        </w:rPr>
      </w:pPr>
      <w:r w:rsidDel="00000000" w:rsidR="00000000" w:rsidRPr="00000000">
        <w:rPr>
          <w:rtl w:val="0"/>
        </w:rPr>
      </w:r>
    </w:p>
    <w:p w:rsidR="00000000" w:rsidDel="00000000" w:rsidP="00000000" w:rsidRDefault="00000000" w:rsidRPr="00000000" w14:paraId="000005B4">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5B5">
      <w:pPr>
        <w:ind w:firstLine="708"/>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Data e luogo</w:t>
        <w:tab/>
        <w:tab/>
        <w:t xml:space="preserve">                              </w:t>
        <w:tab/>
        <w:tab/>
        <w:tab/>
        <w:tab/>
        <w:tab/>
        <w:t xml:space="preserve">Il/I Dichiarante/i</w:t>
      </w:r>
    </w:p>
    <w:p w:rsidR="00000000" w:rsidDel="00000000" w:rsidP="00000000" w:rsidRDefault="00000000" w:rsidRPr="00000000" w14:paraId="000005B6">
      <w:pPr>
        <w:spacing w:after="200" w:line="276" w:lineRule="auto"/>
        <w:contextualSpacing w:val="0"/>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5B7">
      <w:pPr>
        <w:spacing w:after="40" w:before="40" w:lineRule="auto"/>
        <w:contextualSpacing w:val="0"/>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5B8">
      <w:pPr>
        <w:spacing w:after="40" w:before="40" w:lineRule="auto"/>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INFORMATIVA SULLA PRIVACY (</w:t>
      </w:r>
      <w:hyperlink r:id="rId12">
        <w:r w:rsidDel="00000000" w:rsidR="00000000" w:rsidRPr="00000000">
          <w:rPr>
            <w:rFonts w:ascii="Arial" w:cs="Arial" w:eastAsia="Arial" w:hAnsi="Arial"/>
            <w:b w:val="1"/>
            <w:color w:val="0000ff"/>
            <w:sz w:val="22"/>
            <w:szCs w:val="22"/>
            <w:u w:val="single"/>
            <w:rtl w:val="0"/>
          </w:rPr>
          <w:t xml:space="preserve">ART. 13 del d.lgs. n. 196/2003</w:t>
        </w:r>
      </w:hyperlink>
      <w:r w:rsidDel="00000000" w:rsidR="00000000" w:rsidRPr="00000000">
        <w:rPr>
          <w:rFonts w:ascii="Arial" w:cs="Arial" w:eastAsia="Arial" w:hAnsi="Arial"/>
          <w:b w:val="1"/>
          <w:sz w:val="22"/>
          <w:szCs w:val="22"/>
          <w:rtl w:val="0"/>
        </w:rPr>
        <w:t xml:space="preserve">)</w:t>
      </w:r>
    </w:p>
    <w:p w:rsidR="00000000" w:rsidDel="00000000" w:rsidP="00000000" w:rsidRDefault="00000000" w:rsidRPr="00000000" w14:paraId="000005B9">
      <w:pPr>
        <w:spacing w:after="40" w:before="40" w:lineRule="auto"/>
        <w:contextualSpacing w:val="0"/>
        <w:jc w:val="cente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5BA">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p>
    <w:p w:rsidR="00000000" w:rsidDel="00000000" w:rsidP="00000000" w:rsidRDefault="00000000" w:rsidRPr="00000000" w14:paraId="000005BB">
      <w:pPr>
        <w:spacing w:after="200" w:lineRule="auto"/>
        <w:contextualSpacing w:val="0"/>
        <w:jc w:val="both"/>
        <w:rPr>
          <w:rFonts w:ascii="Arial" w:cs="Arial" w:eastAsia="Arial" w:hAnsi="Arial"/>
        </w:rPr>
      </w:pPr>
      <w:r w:rsidDel="00000000" w:rsidR="00000000" w:rsidRPr="00000000">
        <w:rPr>
          <w:rFonts w:ascii="Arial" w:cs="Arial" w:eastAsia="Arial" w:hAnsi="Arial"/>
          <w:b w:val="1"/>
          <w:sz w:val="22"/>
          <w:szCs w:val="22"/>
          <w:rtl w:val="0"/>
        </w:rPr>
        <w:t xml:space="preserve">Finalità del trattamento</w:t>
      </w:r>
      <w:r w:rsidDel="00000000" w:rsidR="00000000" w:rsidRPr="00000000">
        <w:rPr>
          <w:rFonts w:ascii="Arial" w:cs="Arial" w:eastAsia="Arial" w:hAnsi="Arial"/>
          <w:sz w:val="22"/>
          <w:szCs w:val="22"/>
          <w:rtl w:val="0"/>
        </w:rPr>
        <w:t xml:space="preserve">. I dati personali saranno utilizzati dagli uffici nell’ambito del</w:t>
      </w:r>
      <w:r w:rsidDel="00000000" w:rsidR="00000000" w:rsidRPr="00000000">
        <w:rPr>
          <w:rFonts w:ascii="Arial" w:cs="Arial" w:eastAsia="Arial" w:hAnsi="Arial"/>
          <w:rtl w:val="0"/>
        </w:rPr>
        <w:t xml:space="preserve"> procedimento per il quale la dichiarazione viene resa.</w:t>
      </w:r>
    </w:p>
    <w:p w:rsidR="00000000" w:rsidDel="00000000" w:rsidP="00000000" w:rsidRDefault="00000000" w:rsidRPr="00000000" w14:paraId="000005BC">
      <w:pPr>
        <w:spacing w:after="200" w:lineRule="auto"/>
        <w:contextualSpacing w:val="0"/>
        <w:jc w:val="both"/>
        <w:rPr>
          <w:rFonts w:ascii="Arial" w:cs="Arial" w:eastAsia="Arial" w:hAnsi="Arial"/>
        </w:rPr>
      </w:pPr>
      <w:r w:rsidDel="00000000" w:rsidR="00000000" w:rsidRPr="00000000">
        <w:rPr>
          <w:rFonts w:ascii="Arial" w:cs="Arial" w:eastAsia="Arial" w:hAnsi="Arial"/>
          <w:b w:val="1"/>
          <w:rtl w:val="0"/>
        </w:rPr>
        <w:t xml:space="preserve">Modalità del trattamento</w:t>
      </w:r>
      <w:r w:rsidDel="00000000" w:rsidR="00000000" w:rsidRPr="00000000">
        <w:rPr>
          <w:rFonts w:ascii="Arial" w:cs="Arial" w:eastAsia="Arial" w:hAnsi="Arial"/>
          <w:rtl w:val="0"/>
        </w:rPr>
        <w:t xml:space="preserve">. I dati saranno trattati dagli incaricati sia con strumenti cartacei sia con strumenti informatici a disposizione degli uffici. </w:t>
      </w:r>
    </w:p>
    <w:p w:rsidR="00000000" w:rsidDel="00000000" w:rsidP="00000000" w:rsidRDefault="00000000" w:rsidRPr="00000000" w14:paraId="000005BD">
      <w:pPr>
        <w:spacing w:after="200" w:lineRule="auto"/>
        <w:contextualSpacing w:val="0"/>
        <w:jc w:val="both"/>
        <w:rPr>
          <w:rFonts w:ascii="Arial" w:cs="Arial" w:eastAsia="Arial" w:hAnsi="Arial"/>
        </w:rPr>
      </w:pPr>
      <w:r w:rsidDel="00000000" w:rsidR="00000000" w:rsidRPr="00000000">
        <w:rPr>
          <w:rFonts w:ascii="Arial" w:cs="Arial" w:eastAsia="Arial" w:hAnsi="Arial"/>
          <w:b w:val="1"/>
          <w:rtl w:val="0"/>
        </w:rPr>
        <w:t xml:space="preserve">Ambito di comunicazione</w:t>
      </w:r>
      <w:r w:rsidDel="00000000" w:rsidR="00000000" w:rsidRPr="00000000">
        <w:rPr>
          <w:rFonts w:ascii="Arial" w:cs="Arial" w:eastAsia="Arial" w:hAnsi="Arial"/>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p>
    <w:p w:rsidR="00000000" w:rsidDel="00000000" w:rsidP="00000000" w:rsidRDefault="00000000" w:rsidRPr="00000000" w14:paraId="000005BE">
      <w:pPr>
        <w:spacing w:after="200" w:lineRule="auto"/>
        <w:contextualSpacing w:val="0"/>
        <w:jc w:val="both"/>
        <w:rPr>
          <w:rFonts w:ascii="Arial" w:cs="Arial" w:eastAsia="Arial" w:hAnsi="Arial"/>
        </w:rPr>
      </w:pPr>
      <w:r w:rsidDel="00000000" w:rsidR="00000000" w:rsidRPr="00000000">
        <w:rPr>
          <w:rFonts w:ascii="Arial" w:cs="Arial" w:eastAsia="Arial" w:hAnsi="Arial"/>
          <w:b w:val="1"/>
          <w:rtl w:val="0"/>
        </w:rPr>
        <w:t xml:space="preserve">Diritti</w:t>
      </w:r>
      <w:r w:rsidDel="00000000" w:rsidR="00000000" w:rsidRPr="00000000">
        <w:rPr>
          <w:rFonts w:ascii="Arial" w:cs="Arial" w:eastAsia="Arial" w:hAnsi="Arial"/>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5BF">
      <w:pPr>
        <w:spacing w:after="200" w:lineRule="auto"/>
        <w:contextualSpacing w:val="0"/>
        <w:rPr>
          <w:rFonts w:ascii="Arial" w:cs="Arial" w:eastAsia="Arial" w:hAnsi="Arial"/>
          <w:color w:val="000000"/>
        </w:rPr>
      </w:pPr>
      <w:r w:rsidDel="00000000" w:rsidR="00000000" w:rsidRPr="00000000">
        <w:rPr>
          <w:rFonts w:ascii="Arial" w:cs="Arial" w:eastAsia="Arial" w:hAnsi="Arial"/>
          <w:rtl w:val="0"/>
        </w:rPr>
        <w:t xml:space="preserve">Titolare del trattamento: SUAP/SUE di LATIANO </w:t>
      </w:r>
      <w:r w:rsidDel="00000000" w:rsidR="00000000" w:rsidRPr="00000000">
        <w:rPr>
          <w:rtl w:val="0"/>
        </w:rPr>
      </w:r>
    </w:p>
    <w:p w:rsidR="00000000" w:rsidDel="00000000" w:rsidP="00000000" w:rsidRDefault="00000000" w:rsidRPr="00000000" w14:paraId="000005C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sectPr>
      <w:pgSz w:h="16838" w:w="11906"/>
      <w:pgMar w:bottom="1134" w:top="1135" w:left="1134" w:right="1133"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Arial"/>
  <w:font w:name="Calibri"/>
  <w:font w:name="Times New Roman"/>
  <w:font w:name="Courier New"/>
  <w:font w:name="Tahoma">
    <w:embedRegular w:fontKey="{00000000-0000-0000-0000-000000000000}" r:id="rId1" w:subsetted="0"/>
    <w:embedBold w:fontKey="{00000000-0000-0000-0000-000000000000}" r:id="rId2" w:subsetted="0"/>
  </w:font>
  <w:font w:name="Wingdings"/>
  <w:font w:name="Noto Sans Symbols"/>
  <w:font w:name="Arial Black">
    <w:embedRegular w:fontKey="{00000000-0000-0000-0000-000000000000}" r:id="rId3"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5C1">
      <w:pPr>
        <w:ind w:hanging="426"/>
        <w:contextualSpacing w:val="0"/>
        <w:rPr>
          <w:rFonts w:ascii="Arial" w:cs="Arial" w:eastAsia="Arial" w:hAnsi="Arial"/>
        </w:rPr>
      </w:pPr>
      <w:r w:rsidDel="00000000" w:rsidR="00000000" w:rsidRPr="00000000">
        <w:rPr>
          <w:rStyle w:val="FootnoteReference"/>
          <w:vertAlign w:val="superscript"/>
        </w:rPr>
        <w:footnoteRef/>
      </w:r>
      <w:r w:rsidDel="00000000" w:rsidR="00000000" w:rsidRPr="00000000">
        <w:rPr>
          <w:rtl w:val="0"/>
        </w:rPr>
        <w:tab/>
        <w:t xml:space="preserve"> </w:t>
      </w:r>
      <w:r w:rsidDel="00000000" w:rsidR="00000000" w:rsidRPr="00000000">
        <w:rPr>
          <w:rtl w:val="0"/>
        </w:rPr>
      </w:r>
    </w:p>
    <w:p w:rsidR="00000000" w:rsidDel="00000000" w:rsidP="00000000" w:rsidRDefault="00000000" w:rsidRPr="00000000" w14:paraId="000005C2">
      <w:pPr>
        <w:shd w:fill="d9d9d9" w:val="clear"/>
        <w:ind w:left="-426" w:right="-426"/>
        <w:contextualSpacing w:val="0"/>
        <w:jc w:val="both"/>
        <w:rPr>
          <w:rFonts w:ascii="Arial" w:cs="Arial" w:eastAsia="Arial" w:hAnsi="Arial"/>
        </w:rPr>
      </w:pPr>
      <w:r w:rsidDel="00000000" w:rsidR="00000000" w:rsidRPr="00000000">
        <w:rPr>
          <w:rFonts w:ascii="Arial" w:cs="Arial" w:eastAsia="Arial" w:hAnsi="Arial"/>
          <w:sz w:val="18"/>
          <w:szCs w:val="18"/>
          <w:rtl w:val="0"/>
        </w:rPr>
        <w:t xml:space="preserve">Interventi edilizi soggetti a SCIA: interventi di manutenzione straordinaria “pesante” (riguardanti parti strutturali dell'edificio), di restauro e risanamento conservativo “pesante” (riguardanti parti strutturali dell'edificio) o di ristrutturazione edilizia “leggera” (interventi rivolti a trasformare gli organismi edilizi mediate un insieme sistemico di opere che possono portare ad un organismo edilizio in tutto o in parte diverso dal precedente, </w:t>
      </w:r>
      <w:r w:rsidDel="00000000" w:rsidR="00000000" w:rsidRPr="00000000">
        <w:rPr>
          <w:rFonts w:ascii="Arial" w:cs="Arial" w:eastAsia="Arial" w:hAnsi="Arial"/>
          <w:b w:val="1"/>
          <w:sz w:val="18"/>
          <w:szCs w:val="18"/>
          <w:rtl w:val="0"/>
        </w:rPr>
        <w:t xml:space="preserve">esclusi</w:t>
      </w:r>
      <w:r w:rsidDel="00000000" w:rsidR="00000000" w:rsidRPr="00000000">
        <w:rPr>
          <w:rFonts w:ascii="Arial" w:cs="Arial" w:eastAsia="Arial" w:hAnsi="Arial"/>
          <w:sz w:val="18"/>
          <w:szCs w:val="18"/>
          <w:rtl w:val="0"/>
        </w:rPr>
        <w:t xml:space="preserve"> quelli che – ai sensi dell’art. 10, comma 1, lett. c) del d.P.R. n. 380/2001 - portino ad un organismo edilizio in tutto o in parte diverso dal precedente e che comportino modifiche della volumetria complessiva degli edifici o dei prospetti, ovvero che, limitatamente agli immobili compresi nelle zone omogenee A, comportino mutamenti della destinazione d'uso, nonché quelli che comportino modificazioni della sagoma di immobili sottoposti a vincoli ai sensi del d.lgs. n. 42/2004 e s.m.i..</w:t>
      </w:r>
      <w:r w:rsidDel="00000000" w:rsidR="00000000" w:rsidRPr="00000000">
        <w:rPr>
          <w:rtl w:val="0"/>
        </w:rPr>
      </w:r>
    </w:p>
    <w:p w:rsidR="00000000" w:rsidDel="00000000" w:rsidP="00000000" w:rsidRDefault="00000000" w:rsidRPr="00000000" w14:paraId="000005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tl w:val="0"/>
        </w:rPr>
      </w:r>
    </w:p>
  </w:footnote>
  <w:footnote w:id="1">
    <w:p w:rsidR="00000000" w:rsidDel="00000000" w:rsidP="00000000" w:rsidRDefault="00000000" w:rsidRPr="00000000" w14:paraId="000005C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ab/>
      </w:r>
      <w:r w:rsidDel="00000000" w:rsidR="00000000" w:rsidRPr="00000000">
        <w:rPr>
          <w:rFonts w:ascii="Tahoma" w:cs="Tahoma" w:eastAsia="Tahoma" w:hAnsi="Tahoma"/>
          <w:b w:val="0"/>
          <w:i w:val="0"/>
          <w:smallCaps w:val="0"/>
          <w:strike w:val="0"/>
          <w:color w:val="000000"/>
          <w:sz w:val="18"/>
          <w:szCs w:val="18"/>
          <w:u w:val="none"/>
          <w:shd w:fill="auto" w:val="clear"/>
          <w:vertAlign w:val="baseline"/>
          <w:rtl w:val="0"/>
        </w:rPr>
        <w:t xml:space="preserve">L’amministratore deve, comunque, disporre della delibera dell’assemblea condominiale di approvazione delle opere. </w:t>
      </w:r>
      <w:r w:rsidDel="00000000" w:rsidR="00000000" w:rsidRPr="00000000">
        <w:rPr>
          <w:rtl w:val="0"/>
        </w:rPr>
      </w:r>
    </w:p>
  </w:footnote>
  <w:footnote w:id="2">
    <w:p w:rsidR="00000000" w:rsidDel="00000000" w:rsidP="00000000" w:rsidRDefault="00000000" w:rsidRPr="00000000" w14:paraId="000005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ab/>
        <w:t xml:space="preserve"> </w:t>
      </w:r>
      <w:r w:rsidDel="00000000" w:rsidR="00000000" w:rsidRPr="00000000">
        <w:rPr>
          <w:rFonts w:ascii="Arial" w:cs="Arial" w:eastAsia="Arial" w:hAnsi="Arial"/>
          <w:b w:val="1"/>
          <w:i w:val="0"/>
          <w:smallCaps w:val="0"/>
          <w:strike w:val="0"/>
          <w:color w:val="000000"/>
          <w:sz w:val="16"/>
          <w:szCs w:val="16"/>
          <w:u w:val="none"/>
          <w:shd w:fill="auto" w:val="clear"/>
          <w:vertAlign w:val="baseline"/>
          <w:rtl w:val="0"/>
        </w:rPr>
        <w:t xml:space="preserve">in tal caso possono essere barrati anche i punti 1.1 o 1.2 o 1.3</w:t>
      </w:r>
      <w:r w:rsidDel="00000000" w:rsidR="00000000" w:rsidRPr="00000000">
        <w:rPr>
          <w:rtl w:val="0"/>
        </w:rPr>
      </w:r>
    </w:p>
  </w:footnote>
  <w:footnote w:id="3">
    <w:p w:rsidR="00000000" w:rsidDel="00000000" w:rsidP="00000000" w:rsidRDefault="00000000" w:rsidRPr="00000000" w14:paraId="000005C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ahoma" w:cs="Tahoma" w:eastAsia="Tahoma" w:hAnsi="Tahoma"/>
          <w:b w:val="0"/>
          <w:i w:val="0"/>
          <w:smallCaps w:val="0"/>
          <w:strike w:val="0"/>
          <w:color w:val="000000"/>
          <w:sz w:val="18"/>
          <w:szCs w:val="18"/>
          <w:u w:val="none"/>
          <w:shd w:fill="auto" w:val="clear"/>
          <w:vertAlign w:val="baseline"/>
          <w:rtl w:val="0"/>
        </w:rPr>
        <w:tab/>
        <w:t xml:space="preserve"> In relazione a quanto previsto dall’ art. 16 del d.P.R. n. 31/2017 è possibile presentare un’unica istanza nei casi in cui gli interventi soggetti ad autorizzazione paesaggistica semplificata, abbiano ad oggetto edifici o manufatti assoggettati anche a tutela storico e artistica ai sensi della parte II del d.lgs. n. 42/2004.</w:t>
      </w:r>
      <w:r w:rsidDel="00000000" w:rsidR="00000000" w:rsidRPr="00000000">
        <w:rPr>
          <w:rtl w:val="0"/>
        </w:rPr>
      </w:r>
    </w:p>
    <w:p w:rsidR="00000000" w:rsidDel="00000000" w:rsidP="00000000" w:rsidRDefault="00000000" w:rsidRPr="00000000" w14:paraId="000005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tl w:val="0"/>
        </w:rPr>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a.%1"/>
      <w:lvlJc w:val="left"/>
      <w:pPr>
        <w:ind w:left="720" w:hanging="360"/>
      </w:pPr>
      <w:rPr>
        <w:b w:val="1"/>
        <w:color w:val="a6a6a6"/>
        <w:sz w:val="22"/>
        <w:szCs w:val="22"/>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
    <w:lvl w:ilvl="0">
      <w:start w:val="12"/>
      <w:numFmt w:val="decimal"/>
      <w:lvlText w:val="%1"/>
      <w:lvlJc w:val="left"/>
      <w:pPr>
        <w:ind w:left="360" w:hanging="360"/>
      </w:pPr>
      <w:rPr>
        <w:rFonts w:ascii="Arial" w:cs="Arial" w:eastAsia="Arial" w:hAnsi="Arial"/>
      </w:rPr>
    </w:lvl>
    <w:lvl w:ilvl="1">
      <w:start w:val="3"/>
      <w:numFmt w:val="decimal"/>
      <w:lvlText w:val="%1.%2"/>
      <w:lvlJc w:val="left"/>
      <w:pPr>
        <w:ind w:left="1363" w:hanging="1080"/>
      </w:pPr>
      <w:rPr>
        <w:rFonts w:ascii="Arial" w:cs="Arial" w:eastAsia="Arial" w:hAnsi="Arial"/>
        <w:b w:val="1"/>
        <w:color w:val="bfbfbf"/>
      </w:rPr>
    </w:lvl>
    <w:lvl w:ilvl="2">
      <w:start w:val="1"/>
      <w:numFmt w:val="decimal"/>
      <w:lvlText w:val="%1.%2.%3"/>
      <w:lvlJc w:val="left"/>
      <w:pPr>
        <w:ind w:left="2160" w:hanging="1440"/>
      </w:pPr>
      <w:rPr>
        <w:rFonts w:ascii="Arial" w:cs="Arial" w:eastAsia="Arial" w:hAnsi="Arial"/>
      </w:rPr>
    </w:lvl>
    <w:lvl w:ilvl="3">
      <w:start w:val="1"/>
      <w:numFmt w:val="decimal"/>
      <w:lvlText w:val="%1.%2.%3.%4"/>
      <w:lvlJc w:val="left"/>
      <w:pPr>
        <w:ind w:left="2880" w:hanging="1800"/>
      </w:pPr>
      <w:rPr>
        <w:rFonts w:ascii="Arial" w:cs="Arial" w:eastAsia="Arial" w:hAnsi="Arial"/>
      </w:rPr>
    </w:lvl>
    <w:lvl w:ilvl="4">
      <w:start w:val="1"/>
      <w:numFmt w:val="decimal"/>
      <w:lvlText w:val="%1.%2.%3.%4.%5"/>
      <w:lvlJc w:val="left"/>
      <w:pPr>
        <w:ind w:left="3960" w:hanging="2520"/>
      </w:pPr>
      <w:rPr>
        <w:rFonts w:ascii="Arial" w:cs="Arial" w:eastAsia="Arial" w:hAnsi="Arial"/>
      </w:rPr>
    </w:lvl>
    <w:lvl w:ilvl="5">
      <w:start w:val="1"/>
      <w:numFmt w:val="decimal"/>
      <w:lvlText w:val="%1.%2.%3.%4.%5.%6"/>
      <w:lvlJc w:val="left"/>
      <w:pPr>
        <w:ind w:left="4680" w:hanging="2880"/>
      </w:pPr>
      <w:rPr>
        <w:rFonts w:ascii="Arial" w:cs="Arial" w:eastAsia="Arial" w:hAnsi="Arial"/>
      </w:rPr>
    </w:lvl>
    <w:lvl w:ilvl="6">
      <w:start w:val="1"/>
      <w:numFmt w:val="decimal"/>
      <w:lvlText w:val="%1.%2.%3.%4.%5.%6.%7"/>
      <w:lvlJc w:val="left"/>
      <w:pPr>
        <w:ind w:left="5400" w:hanging="3240"/>
      </w:pPr>
      <w:rPr>
        <w:rFonts w:ascii="Arial" w:cs="Arial" w:eastAsia="Arial" w:hAnsi="Arial"/>
      </w:rPr>
    </w:lvl>
    <w:lvl w:ilvl="7">
      <w:start w:val="1"/>
      <w:numFmt w:val="decimal"/>
      <w:lvlText w:val="%1.%2.%3.%4.%5.%6.%7.%8"/>
      <w:lvlJc w:val="left"/>
      <w:pPr>
        <w:ind w:left="6480" w:hanging="3960"/>
      </w:pPr>
      <w:rPr>
        <w:rFonts w:ascii="Arial" w:cs="Arial" w:eastAsia="Arial" w:hAnsi="Arial"/>
      </w:rPr>
    </w:lvl>
    <w:lvl w:ilvl="8">
      <w:start w:val="1"/>
      <w:numFmt w:val="decimal"/>
      <w:lvlText w:val="%1.%2.%3.%4.%5.%6.%7.%8.%9"/>
      <w:lvlJc w:val="left"/>
      <w:pPr>
        <w:ind w:left="7200" w:hanging="4320"/>
      </w:pPr>
      <w:rPr>
        <w:rFonts w:ascii="Arial" w:cs="Arial" w:eastAsia="Arial" w:hAnsi="Arial"/>
      </w:rPr>
    </w:lvl>
  </w:abstractNum>
  <w:abstractNum w:abstractNumId="3">
    <w:lvl w:ilvl="0">
      <w:start w:val="1"/>
      <w:numFmt w:val="decimal"/>
      <w:lvlText w:val="f.(1-2).%1"/>
      <w:lvlJc w:val="left"/>
      <w:pPr>
        <w:ind w:left="1069"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4">
    <w:lvl w:ilvl="0">
      <w:start w:val="1"/>
      <w:numFmt w:val="decimal"/>
      <w:lvlText w:val="5.2.%1"/>
      <w:lvlJc w:val="left"/>
      <w:pPr>
        <w:ind w:left="3204" w:hanging="360"/>
      </w:pPr>
      <w:rPr>
        <w:rFonts w:ascii="Arial" w:cs="Arial" w:eastAsia="Arial" w:hAnsi="Arial"/>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l.2.2.2.%1"/>
      <w:lvlJc w:val="left"/>
      <w:pPr>
        <w:ind w:left="3564"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6">
    <w:lvl w:ilvl="0">
      <w:start w:val="1"/>
      <w:numFmt w:val="lowerLetter"/>
      <w:lvlText w:val="%1)"/>
      <w:lvlJc w:val="left"/>
      <w:pPr>
        <w:ind w:left="360" w:hanging="360"/>
      </w:pPr>
      <w:rPr>
        <w:rFonts w:ascii="Arial" w:cs="Arial" w:eastAsia="Arial" w:hAnsi="Arial"/>
        <w:b w:val="1"/>
        <w:color w:val="000000"/>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7">
    <w:lvl w:ilvl="0">
      <w:start w:val="1"/>
      <w:numFmt w:val="decimal"/>
      <w:lvlText w:val="b.%1 "/>
      <w:lvlJc w:val="left"/>
      <w:pPr>
        <w:ind w:left="1569"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decimal"/>
      <w:lvlText w:val="l.2.1.%5"/>
      <w:lvlJc w:val="left"/>
      <w:pPr>
        <w:ind w:left="3600" w:hanging="360"/>
      </w:pPr>
      <w:rPr>
        <w:rFonts w:ascii="Arial" w:cs="Arial" w:eastAsia="Arial" w:hAnsi="Arial"/>
        <w:b w:val="1"/>
        <w:color w:val="a6a6a6"/>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decimal"/>
      <w:lvlText w:val="i.%1"/>
      <w:lvlJc w:val="right"/>
      <w:pPr>
        <w:ind w:left="720"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10">
    <w:lvl w:ilvl="0">
      <w:start w:val="13"/>
      <w:numFmt w:val="decimal"/>
      <w:lvlText w:val="%1)"/>
      <w:lvlJc w:val="left"/>
      <w:pPr>
        <w:ind w:left="502"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decimal"/>
      <w:lvlText w:val="f.%1"/>
      <w:lvlJc w:val="left"/>
      <w:pPr>
        <w:ind w:left="786" w:hanging="360.00000000000006"/>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12">
    <w:lvl w:ilvl="0">
      <w:start w:val="1"/>
      <w:numFmt w:val="decimal"/>
      <w:lvlText w:val="%1)"/>
      <w:lvlJc w:val="left"/>
      <w:pPr>
        <w:ind w:left="720" w:hanging="360"/>
      </w:pPr>
      <w:rPr>
        <w:rFonts w:ascii="Arial" w:cs="Arial" w:eastAsia="Arial" w:hAnsi="Arial"/>
        <w:b w:val="1"/>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2"/>
      <w:numFmt w:val="lowerLetter"/>
      <w:lvlText w:val="%1)"/>
      <w:lvlJc w:val="left"/>
      <w:pPr>
        <w:ind w:left="360" w:hanging="360"/>
      </w:pPr>
      <w:rPr>
        <w:rFonts w:ascii="Arial" w:cs="Arial" w:eastAsia="Arial" w:hAnsi="Arial"/>
        <w:b w:val="1"/>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4"/>
      <w:numFmt w:val="decimal"/>
      <w:lvlText w:val="%1)"/>
      <w:lvlJc w:val="left"/>
      <w:pPr>
        <w:ind w:left="720" w:hanging="360"/>
      </w:pPr>
      <w:rPr>
        <w:rFonts w:ascii="Arial" w:cs="Arial" w:eastAsia="Arial" w:hAnsi="Arial"/>
        <w:b w:val="1"/>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decimal"/>
      <w:lvlText w:val="1.%1"/>
      <w:lvlJc w:val="right"/>
      <w:pPr>
        <w:ind w:left="360" w:hanging="360"/>
      </w:pPr>
      <w:rPr>
        <w:rFonts w:ascii="Arial" w:cs="Arial" w:eastAsia="Arial" w:hAnsi="Arial"/>
        <w:b w:val="1"/>
        <w:color w:val="a6a6a6"/>
        <w:sz w:val="20"/>
        <w:szCs w:val="20"/>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16">
    <w:lvl w:ilvl="0">
      <w:start w:val="1"/>
      <w:numFmt w:val="decimal"/>
      <w:lvlText w:val="5.2.8.%1"/>
      <w:lvlJc w:val="left"/>
      <w:pPr>
        <w:ind w:left="2912"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17">
    <w:lvl w:ilvl="0">
      <w:start w:val="1"/>
      <w:numFmt w:val="decimal"/>
      <w:lvlText w:val="11.%1"/>
      <w:lvlJc w:val="left"/>
      <w:pPr>
        <w:ind w:left="786" w:hanging="360.00000000000006"/>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1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9">
    <w:lvl w:ilvl="0">
      <w:start w:val="1"/>
      <w:numFmt w:val="decimal"/>
      <w:lvlText w:val="8.%1"/>
      <w:lvlJc w:val="left"/>
      <w:pPr>
        <w:ind w:left="1800" w:hanging="360"/>
      </w:pPr>
      <w:rPr>
        <w:rFonts w:ascii="Arial" w:cs="Arial" w:eastAsia="Arial" w:hAnsi="Arial"/>
        <w:b w:val="1"/>
        <w:color w:val="a6a6a6"/>
        <w:sz w:val="20"/>
        <w:szCs w:val="20"/>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0">
    <w:lvl w:ilvl="0">
      <w:start w:val="1"/>
      <w:numFmt w:val="decimal"/>
      <w:lvlText w:val="%1)"/>
      <w:lvlJc w:val="left"/>
      <w:pPr>
        <w:ind w:left="360" w:hanging="360"/>
      </w:pPr>
      <w:rPr>
        <w:color w:val="000000"/>
      </w:rPr>
    </w:lvl>
    <w:lvl w:ilvl="1">
      <w:start w:val="1"/>
      <w:numFmt w:val="lowerLetter"/>
      <w:lvlText w:val="%2."/>
      <w:lvlJc w:val="left"/>
      <w:pPr>
        <w:ind w:left="1440" w:hanging="360"/>
      </w:pPr>
      <w:rPr/>
    </w:lvl>
    <w:lvl w:ilvl="2">
      <w:start w:val="1"/>
      <w:numFmt w:val="decimal"/>
      <w:lvlText w:val="l.%3"/>
      <w:lvlJc w:val="left"/>
      <w:pPr>
        <w:ind w:left="2160" w:hanging="180"/>
      </w:pPr>
      <w:rPr>
        <w:rFonts w:ascii="Arial" w:cs="Arial" w:eastAsia="Arial" w:hAnsi="Arial"/>
        <w:b w:val="1"/>
        <w:color w:val="a6a6a6"/>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1">
    <w:lvl w:ilvl="0">
      <w:start w:val="1"/>
      <w:numFmt w:val="decimal"/>
      <w:lvlText w:val="l.2.%1"/>
      <w:lvlJc w:val="left"/>
      <w:pPr>
        <w:ind w:left="1776"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2">
    <w:lvl w:ilvl="0">
      <w:start w:val="1"/>
      <w:numFmt w:val="decimal"/>
      <w:lvlText w:val="5.%1"/>
      <w:lvlJc w:val="left"/>
      <w:pPr>
        <w:ind w:left="2520"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3">
    <w:lvl w:ilvl="0">
      <w:start w:val="1"/>
      <w:numFmt w:val="decimal"/>
      <w:lvlText w:val="e.%1"/>
      <w:lvlJc w:val="left"/>
      <w:pPr>
        <w:ind w:left="2771"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4">
    <w:lvl w:ilvl="0">
      <w:start w:val="1"/>
      <w:numFmt w:val="decimal"/>
      <w:lvlText w:val="10.%1"/>
      <w:lvlJc w:val="left"/>
      <w:pPr>
        <w:ind w:left="1800"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5">
    <w:lvl w:ilvl="0">
      <w:start w:val="1"/>
      <w:numFmt w:val="decimal"/>
      <w:lvlText w:val="h.%1"/>
      <w:lvlJc w:val="left"/>
      <w:pPr>
        <w:ind w:left="720"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6">
    <w:lvl w:ilvl="0">
      <w:start w:val="7"/>
      <w:numFmt w:val="decimal"/>
      <w:lvlText w:val="%1."/>
      <w:lvlJc w:val="left"/>
      <w:pPr>
        <w:ind w:left="720" w:hanging="360"/>
      </w:pPr>
      <w:rPr/>
    </w:lvl>
    <w:lvl w:ilvl="1">
      <w:start w:val="3"/>
      <w:numFmt w:val="decimal"/>
      <w:lvlText w:val="%1.%2"/>
      <w:lvlJc w:val="left"/>
      <w:pPr>
        <w:ind w:left="1080" w:hanging="360"/>
      </w:pPr>
      <w:rPr>
        <w:rFonts w:ascii="Arial" w:cs="Arial" w:eastAsia="Arial" w:hAnsi="Arial"/>
        <w:b w:val="1"/>
        <w:color w:val="a6a6a6"/>
        <w:sz w:val="20"/>
        <w:szCs w:val="20"/>
      </w:rPr>
    </w:lvl>
    <w:lvl w:ilvl="2">
      <w:start w:val="1"/>
      <w:numFmt w:val="decimal"/>
      <w:lvlText w:val="%1.%2.%3."/>
      <w:lvlJc w:val="left"/>
      <w:pPr>
        <w:ind w:left="1440" w:hanging="360"/>
      </w:pPr>
      <w:rPr/>
    </w:lvl>
    <w:lvl w:ilvl="3">
      <w:start w:val="1"/>
      <w:numFmt w:val="decimal"/>
      <w:lvlText w:val="%1.%2.%3.%4."/>
      <w:lvlJc w:val="left"/>
      <w:pPr>
        <w:ind w:left="1800" w:hanging="360"/>
      </w:pPr>
      <w:rPr/>
    </w:lvl>
    <w:lvl w:ilvl="4">
      <w:start w:val="1"/>
      <w:numFmt w:val="decimal"/>
      <w:lvlText w:val="%1.%2.%3.%4.%5."/>
      <w:lvlJc w:val="left"/>
      <w:pPr>
        <w:ind w:left="2160" w:hanging="360"/>
      </w:pPr>
      <w:rPr/>
    </w:lvl>
    <w:lvl w:ilvl="5">
      <w:start w:val="1"/>
      <w:numFmt w:val="decimal"/>
      <w:lvlText w:val="%1.%2.%3.%4.%5.%6."/>
      <w:lvlJc w:val="left"/>
      <w:pPr>
        <w:ind w:left="2520" w:hanging="360"/>
      </w:pPr>
      <w:rPr/>
    </w:lvl>
    <w:lvl w:ilvl="6">
      <w:start w:val="1"/>
      <w:numFmt w:val="decimal"/>
      <w:lvlText w:val="%1.%2.%3.%4.%5.%6.%7."/>
      <w:lvlJc w:val="left"/>
      <w:pPr>
        <w:ind w:left="2880" w:hanging="360"/>
      </w:pPr>
      <w:rPr/>
    </w:lvl>
    <w:lvl w:ilvl="7">
      <w:start w:val="1"/>
      <w:numFmt w:val="decimal"/>
      <w:lvlText w:val="%1.%2.%3.%4.%5.%6.%7.%8."/>
      <w:lvlJc w:val="left"/>
      <w:pPr>
        <w:ind w:left="3240" w:hanging="360"/>
      </w:pPr>
      <w:rPr/>
    </w:lvl>
    <w:lvl w:ilvl="8">
      <w:start w:val="1"/>
      <w:numFmt w:val="decimal"/>
      <w:lvlText w:val="%1.%2.%3.%4.%5.%6.%7.%8.%9."/>
      <w:lvlJc w:val="left"/>
      <w:pPr>
        <w:ind w:left="3600" w:hanging="360"/>
      </w:pPr>
      <w:rPr/>
    </w:lvl>
  </w:abstractNum>
  <w:abstractNum w:abstractNumId="27">
    <w:lvl w:ilvl="0">
      <w:start w:val="1"/>
      <w:numFmt w:val="decimal"/>
      <w:lvlText w:val="c.%1"/>
      <w:lvlJc w:val="left"/>
      <w:pPr>
        <w:ind w:left="1004"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8">
    <w:lvl w:ilvl="0">
      <w:start w:val="1"/>
      <w:numFmt w:val="decimal"/>
      <w:lvlText w:val="4.%1"/>
      <w:lvlJc w:val="left"/>
      <w:pPr>
        <w:ind w:left="1800" w:hanging="360"/>
      </w:pPr>
      <w:rPr>
        <w:rFonts w:ascii="Arial" w:cs="Arial" w:eastAsia="Arial" w:hAnsi="Arial"/>
        <w:b w:val="1"/>
        <w:color w:val="a6a6a6"/>
        <w:sz w:val="20"/>
        <w:szCs w:val="20"/>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9">
    <w:lvl w:ilvl="0">
      <w:start w:val="1"/>
      <w:numFmt w:val="decimal"/>
      <w:lvlText w:val="8.2.%1"/>
      <w:lvlJc w:val="left"/>
      <w:pPr>
        <w:ind w:left="2629" w:hanging="360"/>
      </w:pPr>
      <w:rPr>
        <w:rFonts w:ascii="Arial" w:cs="Arial" w:eastAsia="Arial" w:hAnsi="Arial"/>
        <w:b w:val="1"/>
        <w:color w:val="a6a6a6"/>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mbria" w:cs="Cambria" w:eastAsia="Cambria" w:hAnsi="Cambria"/>
        <w:sz w:val="24"/>
        <w:szCs w:val="24"/>
        <w:lang w:val="it-IT"/>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jc w:val="center"/>
    </w:pPr>
    <w:rPr>
      <w:rFonts w:ascii="Tahoma" w:cs="Tahoma" w:eastAsia="Tahoma" w:hAnsi="Tahoma"/>
      <w:b w:val="1"/>
      <w:sz w:val="22"/>
      <w:szCs w:val="22"/>
    </w:rPr>
  </w:style>
  <w:style w:type="paragraph" w:styleId="Heading2">
    <w:name w:val="heading 2"/>
    <w:basedOn w:val="Normal"/>
    <w:next w:val="Normal"/>
    <w:pPr>
      <w:keepNext w:val="1"/>
      <w:spacing w:after="120" w:before="240" w:line="276" w:lineRule="auto"/>
    </w:pPr>
    <w:rPr>
      <w:rFonts w:ascii="Arial" w:cs="Arial" w:eastAsia="Arial" w:hAnsi="Arial"/>
      <w:sz w:val="28"/>
      <w:szCs w:val="28"/>
    </w:rPr>
  </w:style>
  <w:style w:type="paragraph" w:styleId="Heading3">
    <w:name w:val="heading 3"/>
    <w:basedOn w:val="Normal"/>
    <w:next w:val="Normal"/>
    <w:pPr>
      <w:keepNext w:val="1"/>
      <w:spacing w:after="120" w:before="240" w:line="276" w:lineRule="auto"/>
    </w:pPr>
    <w:rPr>
      <w:rFonts w:ascii="Arial" w:cs="Arial" w:eastAsia="Arial" w:hAnsi="Arial"/>
      <w:sz w:val="28"/>
      <w:szCs w:val="28"/>
    </w:rPr>
  </w:style>
  <w:style w:type="paragraph" w:styleId="Heading4">
    <w:name w:val="heading 4"/>
    <w:basedOn w:val="Normal"/>
    <w:next w:val="Normal"/>
    <w:pPr>
      <w:keepNext w:val="1"/>
      <w:spacing w:after="60" w:before="240" w:lineRule="auto"/>
      <w:jc w:val="both"/>
    </w:pPr>
    <w:rPr>
      <w:rFonts w:ascii="Calibri" w:cs="Calibri" w:eastAsia="Calibri" w:hAnsi="Calibri"/>
      <w:b w:val="1"/>
      <w:sz w:val="28"/>
      <w:szCs w:val="28"/>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spacing w:after="120" w:before="240" w:line="276" w:lineRule="auto"/>
    </w:pPr>
    <w:rPr>
      <w:rFonts w:ascii="Arial" w:cs="Arial" w:eastAsia="Arial" w:hAnsi="Arial"/>
      <w:sz w:val="28"/>
      <w:szCs w:val="28"/>
    </w:rPr>
  </w:style>
  <w:style w:type="paragraph" w:styleId="Subtitle">
    <w:name w:val="Subtitle"/>
    <w:basedOn w:val="Normal"/>
    <w:next w:val="Normal"/>
    <w:pPr>
      <w:keepNext w:val="1"/>
      <w:spacing w:after="120" w:before="240" w:line="276" w:lineRule="auto"/>
    </w:pPr>
    <w:rPr>
      <w:rFonts w:ascii="Arial" w:cs="Arial" w:eastAsia="Arial" w:hAnsi="Arial"/>
      <w:sz w:val="28"/>
      <w:szCs w:val="2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 w:type="table" w:styleId="Table16">
    <w:basedOn w:val="TableNormal"/>
    <w:tblPr>
      <w:tblStyleRowBandSize w:val="1"/>
      <w:tblStyleColBandSize w:val="1"/>
      <w:tblCellMar>
        <w:top w:w="0.0" w:type="dxa"/>
        <w:left w:w="115.0" w:type="dxa"/>
        <w:bottom w:w="0.0" w:type="dxa"/>
        <w:right w:w="115.0" w:type="dxa"/>
      </w:tblCellMar>
    </w:tblPr>
  </w:style>
  <w:style w:type="table" w:styleId="Table17">
    <w:basedOn w:val="TableNormal"/>
    <w:tblPr>
      <w:tblStyleRowBandSize w:val="1"/>
      <w:tblStyleColBandSize w:val="1"/>
      <w:tblCellMar>
        <w:top w:w="0.0" w:type="dxa"/>
        <w:left w:w="115.0" w:type="dxa"/>
        <w:bottom w:w="0.0" w:type="dxa"/>
        <w:right w:w="115.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tblPr>
      <w:tblStyleRowBandSize w:val="1"/>
      <w:tblStyleColBandSize w:val="1"/>
      <w:tblCellMar>
        <w:top w:w="0.0" w:type="dxa"/>
        <w:left w:w="115.0" w:type="dxa"/>
        <w:bottom w:w="0.0" w:type="dxa"/>
        <w:right w:w="115.0" w:type="dxa"/>
      </w:tblCellMar>
    </w:tblPr>
  </w:style>
  <w:style w:type="table" w:styleId="Table20">
    <w:basedOn w:val="TableNormal"/>
    <w:tblPr>
      <w:tblStyleRowBandSize w:val="1"/>
      <w:tblStyleColBandSize w:val="1"/>
      <w:tblCellMar>
        <w:top w:w="0.0" w:type="dxa"/>
        <w:left w:w="115.0" w:type="dxa"/>
        <w:bottom w:w="0.0" w:type="dxa"/>
        <w:right w:w="115.0" w:type="dxa"/>
      </w:tblCellMar>
    </w:tbl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tblPr>
      <w:tblStyleRowBandSize w:val="1"/>
      <w:tblStyleColBandSize w:val="1"/>
      <w:tblCellMar>
        <w:top w:w="0.0" w:type="dxa"/>
        <w:left w:w="115.0" w:type="dxa"/>
        <w:bottom w:w="0.0" w:type="dxa"/>
        <w:right w:w="115.0" w:type="dxa"/>
      </w:tblCellMar>
    </w:tblPr>
  </w:style>
  <w:style w:type="table" w:styleId="Table23">
    <w:basedOn w:val="TableNormal"/>
    <w:tblPr>
      <w:tblStyleRowBandSize w:val="1"/>
      <w:tblStyleColBandSize w:val="1"/>
      <w:tblCellMar>
        <w:top w:w="0.0" w:type="dxa"/>
        <w:left w:w="115.0" w:type="dxa"/>
        <w:bottom w:w="0.0" w:type="dxa"/>
        <w:right w:w="115.0" w:type="dxa"/>
      </w:tblCellMar>
    </w:tblPr>
  </w:style>
  <w:style w:type="table" w:styleId="Table24">
    <w:basedOn w:val="TableNormal"/>
    <w:tblPr>
      <w:tblStyleRowBandSize w:val="1"/>
      <w:tblStyleColBandSize w:val="1"/>
      <w:tblCellMar>
        <w:top w:w="0.0" w:type="dxa"/>
        <w:left w:w="115.0" w:type="dxa"/>
        <w:bottom w:w="0.0" w:type="dxa"/>
        <w:right w:w="115.0" w:type="dxa"/>
      </w:tblCellMar>
    </w:tblPr>
  </w:style>
  <w:style w:type="table" w:styleId="Table25">
    <w:basedOn w:val="TableNormal"/>
    <w:tblPr>
      <w:tblStyleRowBandSize w:val="1"/>
      <w:tblStyleColBandSize w:val="1"/>
      <w:tblCellMar>
        <w:top w:w="0.0" w:type="dxa"/>
        <w:left w:w="115.0" w:type="dxa"/>
        <w:bottom w:w="0.0" w:type="dxa"/>
        <w:right w:w="115.0" w:type="dxa"/>
      </w:tblCellMar>
    </w:tblPr>
  </w:style>
  <w:style w:type="table" w:styleId="Table26">
    <w:basedOn w:val="TableNormal"/>
    <w:tblPr>
      <w:tblStyleRowBandSize w:val="1"/>
      <w:tblStyleColBandSize w:val="1"/>
      <w:tblCellMar>
        <w:top w:w="0.0" w:type="dxa"/>
        <w:left w:w="115.0" w:type="dxa"/>
        <w:bottom w:w="0.0" w:type="dxa"/>
        <w:right w:w="115.0" w:type="dxa"/>
      </w:tblCellMar>
    </w:tblPr>
  </w:style>
  <w:style w:type="table" w:styleId="Table27">
    <w:basedOn w:val="TableNormal"/>
    <w:tblPr>
      <w:tblStyleRowBandSize w:val="1"/>
      <w:tblStyleColBandSize w:val="1"/>
      <w:tblCellMar>
        <w:top w:w="0.0" w:type="dxa"/>
        <w:left w:w="115.0" w:type="dxa"/>
        <w:bottom w:w="0.0" w:type="dxa"/>
        <w:right w:w="115.0" w:type="dxa"/>
      </w:tblCellMar>
    </w:tblPr>
  </w:style>
  <w:style w:type="table" w:styleId="Table28">
    <w:basedOn w:val="TableNormal"/>
    <w:tblPr>
      <w:tblStyleRowBandSize w:val="1"/>
      <w:tblStyleColBandSize w:val="1"/>
      <w:tblCellMar>
        <w:top w:w="0.0" w:type="dxa"/>
        <w:left w:w="115.0" w:type="dxa"/>
        <w:bottom w:w="0.0" w:type="dxa"/>
        <w:right w:w="115.0" w:type="dxa"/>
      </w:tblCellMar>
    </w:tblPr>
  </w:style>
  <w:style w:type="table" w:styleId="Table29">
    <w:basedOn w:val="TableNormal"/>
    <w:tblPr>
      <w:tblStyleRowBandSize w:val="1"/>
      <w:tblStyleColBandSize w:val="1"/>
      <w:tblCellMar>
        <w:top w:w="0.0" w:type="dxa"/>
        <w:left w:w="115.0" w:type="dxa"/>
        <w:bottom w:w="0.0" w:type="dxa"/>
        <w:right w:w="115.0" w:type="dxa"/>
      </w:tblCellMar>
    </w:tblPr>
  </w:style>
  <w:style w:type="table" w:styleId="Table30">
    <w:basedOn w:val="TableNormal"/>
    <w:tblPr>
      <w:tblStyleRowBandSize w:val="1"/>
      <w:tblStyleColBandSize w:val="1"/>
      <w:tblCellMar>
        <w:top w:w="0.0" w:type="dxa"/>
        <w:left w:w="115.0" w:type="dxa"/>
        <w:bottom w:w="0.0" w:type="dxa"/>
        <w:right w:w="115.0" w:type="dxa"/>
      </w:tblCellMar>
    </w:tblPr>
  </w:style>
  <w:style w:type="table" w:styleId="Table31">
    <w:basedOn w:val="TableNormal"/>
    <w:pPr>
      <w:spacing w:after="0" w:line="240" w:lineRule="auto"/>
      <w:jc w:val="both"/>
    </w:pPr>
    <w:rPr>
      <w:rFonts w:ascii="Times New Roman" w:cs="Times New Roman" w:eastAsia="Times New Roman" w:hAnsi="Times New Roman"/>
      <w:sz w:val="20"/>
      <w:szCs w:val="20"/>
    </w:rPr>
    <w:tblPr>
      <w:tblStyleRowBandSize w:val="1"/>
      <w:tblStyleColBandSize w:val="1"/>
      <w:tblCellMar>
        <w:top w:w="0.0" w:type="dxa"/>
        <w:left w:w="108.0" w:type="dxa"/>
        <w:bottom w:w="0.0" w:type="dxa"/>
        <w:right w:w="108.0" w:type="dxa"/>
      </w:tblCellMar>
    </w:tblPr>
  </w:style>
  <w:style w:type="table" w:styleId="Table32">
    <w:basedOn w:val="TableNormal"/>
    <w:tblPr>
      <w:tblStyleRowBandSize w:val="1"/>
      <w:tblStyleColBandSize w:val="1"/>
      <w:tblCellMar>
        <w:top w:w="0.0" w:type="dxa"/>
        <w:left w:w="115.0" w:type="dxa"/>
        <w:bottom w:w="0.0" w:type="dxa"/>
        <w:right w:w="115.0" w:type="dxa"/>
      </w:tblCellMar>
    </w:tblPr>
  </w:style>
  <w:style w:type="table" w:styleId="Table33">
    <w:basedOn w:val="TableNormal"/>
    <w:tblPr>
      <w:tblStyleRowBandSize w:val="1"/>
      <w:tblStyleColBandSize w:val="1"/>
      <w:tblCellMar>
        <w:top w:w="0.0" w:type="dxa"/>
        <w:left w:w="115.0" w:type="dxa"/>
        <w:bottom w:w="0.0" w:type="dxa"/>
        <w:right w:w="115.0" w:type="dxa"/>
      </w:tblCellMar>
    </w:tblPr>
  </w:style>
  <w:style w:type="table" w:styleId="Table34">
    <w:basedOn w:val="TableNormal"/>
    <w:tblPr>
      <w:tblStyleRowBandSize w:val="1"/>
      <w:tblStyleColBandSize w:val="1"/>
      <w:tblCellMar>
        <w:top w:w="0.0" w:type="dxa"/>
        <w:left w:w="115.0" w:type="dxa"/>
        <w:bottom w:w="0.0" w:type="dxa"/>
        <w:right w:w="115.0" w:type="dxa"/>
      </w:tblCellMar>
    </w:tblPr>
  </w:style>
  <w:style w:type="table" w:styleId="Table35">
    <w:basedOn w:val="TableNormal"/>
    <w:tblPr>
      <w:tblStyleRowBandSize w:val="1"/>
      <w:tblStyleColBandSize w:val="1"/>
      <w:tblCellMar>
        <w:top w:w="0.0" w:type="dxa"/>
        <w:left w:w="115.0" w:type="dxa"/>
        <w:bottom w:w="0.0" w:type="dxa"/>
        <w:right w:w="115.0" w:type="dxa"/>
      </w:tblCellMar>
    </w:tblPr>
  </w:style>
  <w:style w:type="table" w:styleId="Table36">
    <w:basedOn w:val="TableNormal"/>
    <w:tblPr>
      <w:tblStyleRowBandSize w:val="1"/>
      <w:tblStyleColBandSize w:val="1"/>
      <w:tblCellMar>
        <w:top w:w="0.0" w:type="dxa"/>
        <w:left w:w="115.0" w:type="dxa"/>
        <w:bottom w:w="0.0" w:type="dxa"/>
        <w:right w:w="115.0" w:type="dxa"/>
      </w:tblCellMar>
    </w:tblPr>
  </w:style>
  <w:style w:type="table" w:styleId="Table37">
    <w:basedOn w:val="TableNormal"/>
    <w:tblPr>
      <w:tblStyleRowBandSize w:val="1"/>
      <w:tblStyleColBandSize w:val="1"/>
      <w:tblCellMar>
        <w:top w:w="0.0" w:type="dxa"/>
        <w:left w:w="115.0" w:type="dxa"/>
        <w:bottom w:w="0.0" w:type="dxa"/>
        <w:right w:w="115.0" w:type="dxa"/>
      </w:tblCellMar>
    </w:tblPr>
  </w:style>
  <w:style w:type="table" w:styleId="Table38">
    <w:basedOn w:val="TableNormal"/>
    <w:tblPr>
      <w:tblStyleRowBandSize w:val="1"/>
      <w:tblStyleColBandSize w:val="1"/>
      <w:tblCellMar>
        <w:top w:w="0.0" w:type="dxa"/>
        <w:left w:w="115.0" w:type="dxa"/>
        <w:bottom w:w="0.0" w:type="dxa"/>
        <w:right w:w="115.0" w:type="dxa"/>
      </w:tblCellMar>
    </w:tblPr>
  </w:style>
  <w:style w:type="table" w:styleId="Table39">
    <w:basedOn w:val="TableNormal"/>
    <w:tblPr>
      <w:tblStyleRowBandSize w:val="1"/>
      <w:tblStyleColBandSize w:val="1"/>
      <w:tblCellMar>
        <w:top w:w="0.0" w:type="dxa"/>
        <w:left w:w="115.0" w:type="dxa"/>
        <w:bottom w:w="0.0" w:type="dxa"/>
        <w:right w:w="115.0" w:type="dxa"/>
      </w:tblCellMar>
    </w:tblPr>
  </w:style>
  <w:style w:type="table" w:styleId="Table40">
    <w:basedOn w:val="TableNormal"/>
    <w:tblPr>
      <w:tblStyleRowBandSize w:val="1"/>
      <w:tblStyleColBandSize w:val="1"/>
      <w:tblCellMar>
        <w:top w:w="0.0" w:type="dxa"/>
        <w:left w:w="103.0" w:type="dxa"/>
        <w:bottom w:w="0.0" w:type="dxa"/>
        <w:right w:w="115.0" w:type="dxa"/>
      </w:tblCellMar>
    </w:tblPr>
  </w:style>
  <w:style w:type="table" w:styleId="Table41">
    <w:basedOn w:val="TableNormal"/>
    <w:tblPr>
      <w:tblStyleRowBandSize w:val="1"/>
      <w:tblStyleColBandSize w:val="1"/>
      <w:tblCellMar>
        <w:top w:w="0.0" w:type="dxa"/>
        <w:left w:w="115.0" w:type="dxa"/>
        <w:bottom w:w="0.0" w:type="dxa"/>
        <w:right w:w="115.0" w:type="dxa"/>
      </w:tblCellMar>
    </w:tblPr>
  </w:style>
  <w:style w:type="table" w:styleId="Table42">
    <w:basedOn w:val="TableNormal"/>
    <w:tblPr>
      <w:tblStyleRowBandSize w:val="1"/>
      <w:tblStyleColBandSize w:val="1"/>
      <w:tblCellMar>
        <w:top w:w="0.0" w:type="dxa"/>
        <w:left w:w="115.0" w:type="dxa"/>
        <w:bottom w:w="0.0" w:type="dxa"/>
        <w:right w:w="115.0" w:type="dxa"/>
      </w:tblCellMar>
    </w:tblPr>
  </w:style>
  <w:style w:type="table" w:styleId="Table43">
    <w:basedOn w:val="TableNormal"/>
    <w:tblPr>
      <w:tblStyleRowBandSize w:val="1"/>
      <w:tblStyleColBandSize w:val="1"/>
      <w:tblCellMar>
        <w:top w:w="0.0" w:type="dxa"/>
        <w:left w:w="115.0" w:type="dxa"/>
        <w:bottom w:w="0.0" w:type="dxa"/>
        <w:right w:w="115.0" w:type="dxa"/>
      </w:tblCellMar>
    </w:tblPr>
  </w:style>
  <w:style w:type="table" w:styleId="Table44">
    <w:basedOn w:val="TableNormal"/>
    <w:tblPr>
      <w:tblStyleRowBandSize w:val="1"/>
      <w:tblStyleColBandSize w:val="1"/>
      <w:tblCellMar>
        <w:top w:w="0.0" w:type="dxa"/>
        <w:left w:w="115.0" w:type="dxa"/>
        <w:bottom w:w="0.0" w:type="dxa"/>
        <w:right w:w="115.0" w:type="dxa"/>
      </w:tblCellMar>
    </w:tblPr>
  </w:style>
  <w:style w:type="table" w:styleId="Table45">
    <w:basedOn w:val="TableNormal"/>
    <w:tblPr>
      <w:tblStyleRowBandSize w:val="1"/>
      <w:tblStyleColBandSize w:val="1"/>
      <w:tblCellMar>
        <w:top w:w="0.0" w:type="dxa"/>
        <w:left w:w="115.0" w:type="dxa"/>
        <w:bottom w:w="0.0" w:type="dxa"/>
        <w:right w:w="115.0" w:type="dxa"/>
      </w:tblCellMar>
    </w:tblPr>
  </w:style>
  <w:style w:type="table" w:styleId="Table46">
    <w:basedOn w:val="TableNormal"/>
    <w:tblPr>
      <w:tblStyleRowBandSize w:val="1"/>
      <w:tblStyleColBandSize w:val="1"/>
      <w:tblCellMar>
        <w:top w:w="0.0" w:type="dxa"/>
        <w:left w:w="115.0" w:type="dxa"/>
        <w:bottom w:w="0.0" w:type="dxa"/>
        <w:right w:w="115.0" w:type="dxa"/>
      </w:tblCellMar>
    </w:tblPr>
  </w:style>
  <w:style w:type="table" w:styleId="Table47">
    <w:basedOn w:val="TableNormal"/>
    <w:tblPr>
      <w:tblStyleRowBandSize w:val="1"/>
      <w:tblStyleColBandSize w:val="1"/>
      <w:tblCellMar>
        <w:top w:w="0.0" w:type="dxa"/>
        <w:left w:w="115.0" w:type="dxa"/>
        <w:bottom w:w="0.0" w:type="dxa"/>
        <w:right w:w="115.0" w:type="dxa"/>
      </w:tblCellMar>
    </w:tblPr>
  </w:style>
  <w:style w:type="table" w:styleId="Table48">
    <w:basedOn w:val="TableNormal"/>
    <w:tblPr>
      <w:tblStyleRowBandSize w:val="1"/>
      <w:tblStyleColBandSize w:val="1"/>
      <w:tblCellMar>
        <w:top w:w="0.0" w:type="dxa"/>
        <w:left w:w="115.0" w:type="dxa"/>
        <w:bottom w:w="0.0" w:type="dxa"/>
        <w:right w:w="115.0" w:type="dxa"/>
      </w:tblCellMar>
    </w:tblPr>
  </w:style>
  <w:style w:type="table" w:styleId="Table49">
    <w:basedOn w:val="TableNormal"/>
    <w:tblPr>
      <w:tblStyleRowBandSize w:val="1"/>
      <w:tblStyleColBandSize w:val="1"/>
      <w:tblCellMar>
        <w:top w:w="0.0" w:type="dxa"/>
        <w:left w:w="115.0" w:type="dxa"/>
        <w:bottom w:w="0.0" w:type="dxa"/>
        <w:right w:w="115.0" w:type="dxa"/>
      </w:tblCellMar>
    </w:tblPr>
  </w:style>
  <w:style w:type="table" w:styleId="Table50">
    <w:basedOn w:val="TableNormal"/>
    <w:tblPr>
      <w:tblStyleRowBandSize w:val="1"/>
      <w:tblStyleColBandSize w:val="1"/>
      <w:tblCellMar>
        <w:top w:w="0.0" w:type="dxa"/>
        <w:left w:w="115.0" w:type="dxa"/>
        <w:bottom w:w="0.0" w:type="dxa"/>
        <w:right w:w="115.0" w:type="dxa"/>
      </w:tblCellMar>
    </w:tblPr>
  </w:style>
  <w:style w:type="table" w:styleId="Table51">
    <w:basedOn w:val="TableNormal"/>
    <w:tblPr>
      <w:tblStyleRowBandSize w:val="1"/>
      <w:tblStyleColBandSize w:val="1"/>
      <w:tblCellMar>
        <w:top w:w="0.0" w:type="dxa"/>
        <w:left w:w="115.0" w:type="dxa"/>
        <w:bottom w:w="0.0" w:type="dxa"/>
        <w:right w:w="115.0" w:type="dxa"/>
      </w:tblCellMar>
    </w:tblPr>
  </w:style>
  <w:style w:type="table" w:styleId="Table52">
    <w:basedOn w:val="TableNormal"/>
    <w:tblPr>
      <w:tblStyleRowBandSize w:val="1"/>
      <w:tblStyleColBandSize w:val="1"/>
      <w:tblCellMar>
        <w:top w:w="0.0" w:type="dxa"/>
        <w:left w:w="115.0" w:type="dxa"/>
        <w:bottom w:w="0.0" w:type="dxa"/>
        <w:right w:w="115.0" w:type="dxa"/>
      </w:tblCellMar>
    </w:tblPr>
  </w:style>
  <w:style w:type="table" w:styleId="Table53">
    <w:basedOn w:val="TableNormal"/>
    <w:tblPr>
      <w:tblStyleRowBandSize w:val="1"/>
      <w:tblStyleColBandSize w:val="1"/>
      <w:tblCellMar>
        <w:top w:w="0.0" w:type="dxa"/>
        <w:left w:w="115.0" w:type="dxa"/>
        <w:bottom w:w="0.0" w:type="dxa"/>
        <w:right w:w="115.0" w:type="dxa"/>
      </w:tblCellMar>
    </w:tblPr>
  </w:style>
  <w:style w:type="table" w:styleId="Table54">
    <w:basedOn w:val="TableNormal"/>
    <w:tblPr>
      <w:tblStyleRowBandSize w:val="1"/>
      <w:tblStyleColBandSize w:val="1"/>
      <w:tblCellMar>
        <w:top w:w="0.0" w:type="dxa"/>
        <w:left w:w="115.0" w:type="dxa"/>
        <w:bottom w:w="0.0" w:type="dxa"/>
        <w:right w:w="115.0" w:type="dxa"/>
      </w:tblCellMar>
    </w:tblPr>
  </w:style>
  <w:style w:type="table" w:styleId="Table55">
    <w:basedOn w:val="TableNormal"/>
    <w:tblPr>
      <w:tblStyleRowBandSize w:val="1"/>
      <w:tblStyleColBandSize w:val="1"/>
      <w:tblCellMar>
        <w:top w:w="0.0" w:type="dxa"/>
        <w:left w:w="115.0" w:type="dxa"/>
        <w:bottom w:w="0.0" w:type="dxa"/>
        <w:right w:w="115.0" w:type="dxa"/>
      </w:tblCellMar>
    </w:tblPr>
  </w:style>
  <w:style w:type="table" w:styleId="Table56">
    <w:basedOn w:val="TableNormal"/>
    <w:tblPr>
      <w:tblStyleRowBandSize w:val="1"/>
      <w:tblStyleColBandSize w:val="1"/>
      <w:tblCellMar>
        <w:top w:w="0.0" w:type="dxa"/>
        <w:left w:w="115.0" w:type="dxa"/>
        <w:bottom w:w="0.0" w:type="dxa"/>
        <w:right w:w="115.0" w:type="dxa"/>
      </w:tblCellMar>
    </w:tblPr>
  </w:style>
  <w:style w:type="table" w:styleId="Table57">
    <w:basedOn w:val="TableNormal"/>
    <w:tblPr>
      <w:tblStyleRowBandSize w:val="1"/>
      <w:tblStyleColBandSize w:val="1"/>
      <w:tblCellMar>
        <w:top w:w="0.0" w:type="dxa"/>
        <w:left w:w="115.0" w:type="dxa"/>
        <w:bottom w:w="0.0" w:type="dxa"/>
        <w:right w:w="115.0" w:type="dxa"/>
      </w:tblCellMar>
    </w:tblPr>
  </w:style>
  <w:style w:type="table" w:styleId="Table58">
    <w:basedOn w:val="TableNormal"/>
    <w:tblPr>
      <w:tblStyleRowBandSize w:val="1"/>
      <w:tblStyleColBandSize w:val="1"/>
      <w:tblCellMar>
        <w:top w:w="0.0" w:type="dxa"/>
        <w:left w:w="115.0" w:type="dxa"/>
        <w:bottom w:w="0.0" w:type="dxa"/>
        <w:right w:w="115.0" w:type="dxa"/>
      </w:tblCellMar>
    </w:tblPr>
  </w:style>
  <w:style w:type="table" w:styleId="Table59">
    <w:basedOn w:val="TableNormal"/>
    <w:tblPr>
      <w:tblStyleRowBandSize w:val="1"/>
      <w:tblStyleColBandSize w:val="1"/>
      <w:tblCellMar>
        <w:top w:w="0.0" w:type="dxa"/>
        <w:left w:w="115.0" w:type="dxa"/>
        <w:bottom w:w="0.0" w:type="dxa"/>
        <w:right w:w="115.0" w:type="dxa"/>
      </w:tblCellMar>
    </w:tblPr>
  </w:style>
  <w:style w:type="table" w:styleId="Table60">
    <w:basedOn w:val="TableNormal"/>
    <w:tblPr>
      <w:tblStyleRowBandSize w:val="1"/>
      <w:tblStyleColBandSize w:val="1"/>
      <w:tblCellMar>
        <w:top w:w="0.0" w:type="dxa"/>
        <w:left w:w="115.0" w:type="dxa"/>
        <w:bottom w:w="0.0" w:type="dxa"/>
        <w:right w:w="115.0" w:type="dxa"/>
      </w:tblCellMar>
    </w:tblPr>
  </w:style>
  <w:style w:type="table" w:styleId="Table61">
    <w:basedOn w:val="TableNormal"/>
    <w:tblPr>
      <w:tblStyleRowBandSize w:val="1"/>
      <w:tblStyleColBandSize w:val="1"/>
      <w:tblCellMar>
        <w:top w:w="0.0" w:type="dxa"/>
        <w:left w:w="115.0" w:type="dxa"/>
        <w:bottom w:w="0.0" w:type="dxa"/>
        <w:right w:w="115.0" w:type="dxa"/>
      </w:tblCellMar>
    </w:tblPr>
  </w:style>
  <w:style w:type="table" w:styleId="Table62">
    <w:basedOn w:val="TableNormal"/>
    <w:tblPr>
      <w:tblStyleRowBandSize w:val="1"/>
      <w:tblStyleColBandSize w:val="1"/>
      <w:tblCellMar>
        <w:top w:w="0.0" w:type="dxa"/>
        <w:left w:w="115.0" w:type="dxa"/>
        <w:bottom w:w="0.0" w:type="dxa"/>
        <w:right w:w="115.0" w:type="dxa"/>
      </w:tblCellMar>
    </w:tblPr>
  </w:style>
  <w:style w:type="table" w:styleId="Table6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11" Type="http://schemas.openxmlformats.org/officeDocument/2006/relationships/hyperlink" Target="http://www.normattiva.it/uri-res/N2Ls?urn:nir:stato:decreto.legislativo:2003-06-30;196~art13!vig=" TargetMode="External"/><Relationship Id="rId10" Type="http://schemas.openxmlformats.org/officeDocument/2006/relationships/hyperlink" Target="http://www.normattiva.it/uri-res/N2Ls?urn:nir:stato:decreto.legislativo:2003-06-30;196~art13!vig=" TargetMode="External"/><Relationship Id="rId12" Type="http://schemas.openxmlformats.org/officeDocument/2006/relationships/hyperlink" Target="http://www.normattiva.it/uri-res/N2Ls?urn:nir:stato:decreto.legislativo:2003-06-30;196~art13!vig=" TargetMode="External"/><Relationship Id="rId9" Type="http://schemas.openxmlformats.org/officeDocument/2006/relationships/hyperlink" Target="http://www.normattiva.it/uri-res/N2Ls?urn:nir:stato:decreto.del.presidente.della.repubblica:2010-09-07;160~art7!vig="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image" Target="media/image2.jpg"/><Relationship Id="rId8" Type="http://schemas.openxmlformats.org/officeDocument/2006/relationships/hyperlink" Target="http://www.normattiva.it/uri-res/N2Ls?urn:nir:stato:decreto.del.presidente.della.repubblica:2010-09-07;160~art5!vig="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ArialBlack-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